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0228" w14:textId="77777777" w:rsidR="00610003" w:rsidRDefault="00610003" w:rsidP="00610003">
      <w:pPr>
        <w:spacing w:line="360" w:lineRule="auto"/>
        <w:rPr>
          <w:b/>
        </w:rPr>
      </w:pPr>
      <w:r>
        <w:rPr>
          <w:b/>
        </w:rPr>
        <w:t>ETHICAL ISSUES</w:t>
      </w:r>
      <w:r w:rsidRPr="000D5409">
        <w:rPr>
          <w:b/>
        </w:rPr>
        <w:t xml:space="preserve"> </w:t>
      </w:r>
      <w:r>
        <w:rPr>
          <w:b/>
        </w:rPr>
        <w:t xml:space="preserve">EXPERIENCED DURING </w:t>
      </w:r>
      <w:r w:rsidRPr="000D5409">
        <w:rPr>
          <w:b/>
        </w:rPr>
        <w:t>PA</w:t>
      </w:r>
      <w:r>
        <w:rPr>
          <w:b/>
        </w:rPr>
        <w:t>LLIATIVE CARE PROVISION IN NURSING HOMES</w:t>
      </w:r>
    </w:p>
    <w:p w14:paraId="5BC8984A" w14:textId="77777777" w:rsidR="00610003" w:rsidRDefault="00610003" w:rsidP="00610003">
      <w:pPr>
        <w:pStyle w:val="Heading1"/>
      </w:pPr>
      <w:r>
        <w:t>Abstract</w:t>
      </w:r>
    </w:p>
    <w:p w14:paraId="39872DF8" w14:textId="77777777" w:rsidR="00610003" w:rsidRDefault="00610003" w:rsidP="00610003">
      <w:r w:rsidRPr="00833215">
        <w:rPr>
          <w:b/>
          <w:shd w:val="clear" w:color="auto" w:fill="FFFFFF"/>
        </w:rPr>
        <w:t>Background</w:t>
      </w:r>
      <w:r>
        <w:rPr>
          <w:shd w:val="clear" w:color="auto" w:fill="FFFFFF"/>
        </w:rPr>
        <w:t xml:space="preserve">: </w:t>
      </w:r>
      <w:r>
        <w:t>Palliative care is acknowledged as an appropriate approach to support older people in nursing homes</w:t>
      </w:r>
      <w:r w:rsidRPr="0067215D">
        <w:t>.</w:t>
      </w:r>
      <w:r>
        <w:t xml:space="preserve"> Ethical issues arise from many aspects of palliative care provision in nursing homes, however, they have not been investigated in this context.</w:t>
      </w:r>
    </w:p>
    <w:p w14:paraId="11FB49D4" w14:textId="77777777" w:rsidR="00610003" w:rsidRDefault="00610003" w:rsidP="00610003">
      <w:pPr>
        <w:rPr>
          <w:shd w:val="clear" w:color="auto" w:fill="FFFFFF"/>
        </w:rPr>
      </w:pPr>
      <w:r w:rsidRPr="00833215">
        <w:rPr>
          <w:b/>
          <w:shd w:val="clear" w:color="auto" w:fill="FFFFFF"/>
        </w:rPr>
        <w:t>Aim</w:t>
      </w:r>
      <w:r>
        <w:rPr>
          <w:shd w:val="clear" w:color="auto" w:fill="FFFFFF"/>
        </w:rPr>
        <w:t xml:space="preserve">: </w:t>
      </w:r>
      <w:r>
        <w:t>T</w:t>
      </w:r>
      <w:r w:rsidRPr="0067215D">
        <w:t xml:space="preserve">o explore the ethical issues associated with palliative care </w:t>
      </w:r>
      <w:r>
        <w:t>in</w:t>
      </w:r>
      <w:r w:rsidRPr="0067215D">
        <w:t xml:space="preserve"> nursing homes in the United Kingdom (UK)</w:t>
      </w:r>
      <w:r>
        <w:t>.</w:t>
      </w:r>
    </w:p>
    <w:p w14:paraId="704C0F79" w14:textId="77777777" w:rsidR="00610003" w:rsidRDefault="00610003" w:rsidP="00610003">
      <w:pPr>
        <w:rPr>
          <w:shd w:val="clear" w:color="auto" w:fill="FFFFFF"/>
        </w:rPr>
      </w:pPr>
      <w:r w:rsidRPr="00833215">
        <w:rPr>
          <w:b/>
          <w:shd w:val="clear" w:color="auto" w:fill="FFFFFF"/>
        </w:rPr>
        <w:t>Design</w:t>
      </w:r>
      <w:r>
        <w:rPr>
          <w:shd w:val="clear" w:color="auto" w:fill="FFFFFF"/>
        </w:rPr>
        <w:t>: Exploratory, sequential, mixed methods design.</w:t>
      </w:r>
    </w:p>
    <w:p w14:paraId="30FA7D69" w14:textId="77777777" w:rsidR="00610003" w:rsidRDefault="00610003" w:rsidP="00610003">
      <w:r w:rsidRPr="00833215">
        <w:rPr>
          <w:b/>
          <w:shd w:val="clear" w:color="auto" w:fill="FFFFFF"/>
        </w:rPr>
        <w:t>Methods</w:t>
      </w:r>
      <w:r>
        <w:rPr>
          <w:shd w:val="clear" w:color="auto" w:fill="FFFFFF"/>
        </w:rPr>
        <w:t>:</w:t>
      </w:r>
      <w:r w:rsidRPr="00DB0AF0">
        <w:t xml:space="preserve"> </w:t>
      </w:r>
      <w:r>
        <w:t>Semi-structured interviews with 13 Registered Nurses (RNs) and ten Healthcare Assistants (HCAs) working in 13 nursing homes in the UK were used to explore ethical issues in palliative care. The “Ethical Issues in Palliative Care for Nursing Homes” instrument was used to measure the frequency and level of distress of ethical issues through a cross-sectional survey with 69 RNs and 129 HCAs. Data collection occurred between December 2014 and November 2015.</w:t>
      </w:r>
    </w:p>
    <w:p w14:paraId="14A9E0B7" w14:textId="77777777" w:rsidR="00610003" w:rsidRDefault="00610003" w:rsidP="00610003">
      <w:r w:rsidRPr="009F52AB">
        <w:rPr>
          <w:b/>
        </w:rPr>
        <w:t>Ethics</w:t>
      </w:r>
      <w:r>
        <w:t xml:space="preserve">: </w:t>
      </w:r>
      <w:r w:rsidRPr="00D17F75">
        <w:t xml:space="preserve">Ethical approval was granted by </w:t>
      </w:r>
      <w:r>
        <w:t>Queen’s</w:t>
      </w:r>
      <w:r w:rsidRPr="00D17F75">
        <w:t xml:space="preserve"> University’s School of Nursing and Midwifery Research Ethics Committee</w:t>
      </w:r>
      <w:r>
        <w:t xml:space="preserve"> and g</w:t>
      </w:r>
      <w:r w:rsidRPr="00DD28D8">
        <w:t xml:space="preserve">overnance sought from </w:t>
      </w:r>
      <w:r>
        <w:t>each nursing home’s</w:t>
      </w:r>
      <w:r w:rsidRPr="00DD28D8">
        <w:t xml:space="preserve"> manager.</w:t>
      </w:r>
    </w:p>
    <w:p w14:paraId="541E8F77" w14:textId="77777777" w:rsidR="00610003" w:rsidRDefault="00610003" w:rsidP="00610003">
      <w:r>
        <w:rPr>
          <w:b/>
          <w:bCs/>
        </w:rPr>
        <w:t>Findings</w:t>
      </w:r>
      <w:r>
        <w:t>: The interviews revealed three themes:  ethical issues in practice; relational issues; and organisational issues. No significant differences between RNs and HCAs were evident, confirming the patterns emerging from the interviews. Relational issues, primarily issues with residents and families, occurred most frequently and caused greater distress.</w:t>
      </w:r>
    </w:p>
    <w:p w14:paraId="3372B0E8" w14:textId="77777777" w:rsidR="00610003" w:rsidRPr="00080F7D" w:rsidRDefault="00610003" w:rsidP="00610003">
      <w:r w:rsidRPr="00833215">
        <w:rPr>
          <w:b/>
          <w:shd w:val="clear" w:color="auto" w:fill="FFFFFF"/>
        </w:rPr>
        <w:lastRenderedPageBreak/>
        <w:t>Conclusion</w:t>
      </w:r>
      <w:r>
        <w:rPr>
          <w:shd w:val="clear" w:color="auto" w:fill="FFFFFF"/>
        </w:rPr>
        <w:t xml:space="preserve">: </w:t>
      </w:r>
      <w:r>
        <w:t>The shared environment is key in the experience of ethical issues; therefore, multidisciplinary education is needed for ethical decision making in palliative care. Addressing staff knowledge and service organisation may reduce ethical issues locally, and provide a benchmark for global change.</w:t>
      </w:r>
      <w:r w:rsidRPr="002742DB">
        <w:rPr>
          <w:rFonts w:ascii="Times New Roman" w:eastAsia="Times New Roman" w:hAnsi="Times New Roman" w:cs="Times New Roman"/>
          <w:szCs w:val="24"/>
          <w:lang w:eastAsia="en-GB"/>
        </w:rPr>
        <w:t> </w:t>
      </w:r>
    </w:p>
    <w:p w14:paraId="51F9849B" w14:textId="77777777" w:rsidR="00610003" w:rsidRDefault="00610003" w:rsidP="00610003">
      <w:pPr>
        <w:spacing w:line="360" w:lineRule="auto"/>
        <w:rPr>
          <w:rFonts w:cs="Arial"/>
        </w:rPr>
      </w:pPr>
      <w:r w:rsidRPr="004D194C">
        <w:rPr>
          <w:rStyle w:val="Heading1Char"/>
        </w:rPr>
        <w:t>Keywords</w:t>
      </w:r>
      <w:r>
        <w:rPr>
          <w:rFonts w:cs="Arial"/>
        </w:rPr>
        <w:t>: Palliative care, Care Homes, Nursing homes, Ethics, Adult Nursing, Healthcare Assistants, Mixed methods</w:t>
      </w:r>
    </w:p>
    <w:p w14:paraId="6C60FD5B" w14:textId="77777777" w:rsidR="00610003" w:rsidRDefault="00610003" w:rsidP="00610003">
      <w:pPr>
        <w:spacing w:line="360" w:lineRule="auto"/>
        <w:rPr>
          <w:rFonts w:cs="Arial"/>
        </w:rPr>
      </w:pPr>
    </w:p>
    <w:p w14:paraId="5FE47E19" w14:textId="77777777" w:rsidR="00610003" w:rsidRDefault="00610003" w:rsidP="00610003">
      <w:pPr>
        <w:spacing w:line="360" w:lineRule="auto"/>
        <w:rPr>
          <w:rFonts w:cs="Arial"/>
        </w:rPr>
      </w:pPr>
    </w:p>
    <w:p w14:paraId="5BC6709A" w14:textId="77777777" w:rsidR="00610003" w:rsidRDefault="00610003" w:rsidP="00610003"/>
    <w:p w14:paraId="66DAB6E2" w14:textId="77777777" w:rsidR="00610003" w:rsidRDefault="00610003" w:rsidP="00610003">
      <w:pPr>
        <w:pStyle w:val="Heading1"/>
      </w:pPr>
      <w:r w:rsidRPr="0020394C">
        <w:t>Introduction</w:t>
      </w:r>
    </w:p>
    <w:p w14:paraId="6FA6EE5D" w14:textId="77777777" w:rsidR="00610003" w:rsidRDefault="00610003" w:rsidP="00610003">
      <w:pPr>
        <w:rPr>
          <w:rFonts w:cs="Arial"/>
          <w:szCs w:val="24"/>
        </w:rPr>
      </w:pPr>
      <w:r>
        <w:t xml:space="preserve">The population of older adults is increasing more rapidly than the total population on a global scale, with most significant increases evident in Europe </w:t>
      </w:r>
      <w:r>
        <w:fldChar w:fldCharType="begin" w:fldLock="1"/>
      </w:r>
      <w:r>
        <w:instrText>ADDIN CSL_CITATION { "citationItems" : [ { "id" : "ITEM-1", "itemData" : { "author" : [ { "dropping-particle" : "", "family" : "United Nations", "given" : "", "non-dropping-particle" : "", "parse-names" : false, "suffix" : "" } ], "id" : "ITEM-1", "issued" : { "date-parts" : [ [ "2001" ] ] }, "publisher-place" : "New York: NY", "title" : "World Population Ageing: 1950-2050", "type" : "report" }, "uris" : [ "http://www.mendeley.com/documents/?uuid=22147195-544f-4b8c-a946-2220e0ef5a2a" ] } ], "mendeley" : { "formattedCitation" : "(1)", "plainTextFormattedCitation" : "(1)", "previouslyFormattedCitation" : "(1)" }, "properties" : {  }, "schema" : "https://github.com/citation-style-language/schema/raw/master/csl-citation.json" }</w:instrText>
      </w:r>
      <w:r>
        <w:fldChar w:fldCharType="separate"/>
      </w:r>
      <w:r w:rsidRPr="00EB7FCC">
        <w:rPr>
          <w:noProof/>
        </w:rPr>
        <w:t>(1)</w:t>
      </w:r>
      <w:r>
        <w:fldChar w:fldCharType="end"/>
      </w:r>
      <w:r>
        <w:t>. Within the U</w:t>
      </w:r>
      <w:r>
        <w:t xml:space="preserve">nited </w:t>
      </w:r>
      <w:r>
        <w:t>K</w:t>
      </w:r>
      <w:r>
        <w:t>ingdom</w:t>
      </w:r>
      <w:r>
        <w:t xml:space="preserve">, 40% of the population aged 65 and over have a chronic illness, and this increases to 69% in the population aged 85 and over </w:t>
      </w:r>
      <w:r>
        <w:fldChar w:fldCharType="begin" w:fldLock="1"/>
      </w:r>
      <w:r>
        <w:instrText>ADDIN CSL_CITATION { "citationItems" : [ { "id" : "ITEM-1", "itemData" : { "author" : [ { "dropping-particle" : "", "family" : "Age UK", "given" : "", "non-dropping-particle" : "", "parse-names" : false, "suffix" : "" } ], "genre" : "Factsheet", "id" : "ITEM-1", "issue" : "January", "issued" : { "date-parts" : [ [ "2017" ] ] }, "publisher" : "Age UK", "title" : "Later Life in the United Kingdom", "type" : "report" }, "uris" : [ "http://www.mendeley.com/documents/?uuid=08b516e2-61b1-4780-93ed-c9f8e6207dc5" ] } ], "mendeley" : { "formattedCitation" : "(2)", "plainTextFormattedCitation" : "(2)", "previouslyFormattedCitation" : "(2)" }, "properties" : {  }, "schema" : "https://github.com/citation-style-language/schema/raw/master/csl-citation.json" }</w:instrText>
      </w:r>
      <w:r>
        <w:fldChar w:fldCharType="separate"/>
      </w:r>
      <w:r w:rsidRPr="00EB7FCC">
        <w:rPr>
          <w:noProof/>
        </w:rPr>
        <w:t>(2)</w:t>
      </w:r>
      <w:r>
        <w:fldChar w:fldCharType="end"/>
      </w:r>
      <w:r>
        <w:t>.  More older</w:t>
      </w:r>
      <w:r>
        <w:t xml:space="preserve"> people</w:t>
      </w:r>
      <w:r>
        <w:t xml:space="preserve"> are living and dying in nursing homes. Between 2006 and 2008, just 12.1% of people died in nursing homes </w:t>
      </w:r>
      <w:r>
        <w:fldChar w:fldCharType="begin" w:fldLock="1"/>
      </w:r>
      <w:r>
        <w:instrText>ADDIN CSL_CITATION { "citationItems" : [ { "id" : "ITEM-1", "itemData" : { "author" : [ { "dropping-particle" : "", "family" : "National end of life care Intelligence Network", "given" : "", "non-dropping-particle" : "", "parse-names" : false, "suffix" : "" } ], "id" : "ITEM-1", "issued" : { "date-parts" : [ [ "2010" ] ] }, "title" : "Deaths in Older Adults in England", "type" : "report" }, "uris" : [ "http://www.mendeley.com/documents/?uuid=f9f30240-3a3b-4249-a535-350645dbe2f7" ] } ], "mendeley" : { "formattedCitation" : "(3)", "plainTextFormattedCitation" : "(3)", "previouslyFormattedCitation" : "(3)" }, "properties" : {  }, "schema" : "https://github.com/citation-style-language/schema/raw/master/csl-citation.json" }</w:instrText>
      </w:r>
      <w:r>
        <w:fldChar w:fldCharType="separate"/>
      </w:r>
      <w:r w:rsidRPr="00EB7FCC">
        <w:rPr>
          <w:noProof/>
        </w:rPr>
        <w:t>(3)</w:t>
      </w:r>
      <w:r>
        <w:fldChar w:fldCharType="end"/>
      </w:r>
      <w:r>
        <w:t xml:space="preserve">, compared with 20% in 2015 </w:t>
      </w:r>
      <w:r>
        <w:fldChar w:fldCharType="begin" w:fldLock="1"/>
      </w:r>
      <w:r>
        <w:instrText>ADDIN CSL_CITATION { "citationItems" : [ { "id" : "ITEM-1", "itemData" : { "ISBN" : "978-1-908820-82-2", "author" : [ { "dropping-particle" : "", "family" : "Northern Ireland Statistics and Research Agency", "given" : "", "non-dropping-particle" : "", "parse-names" : false, "suffix" : "" } ], "id" : "ITEM-1", "issued" : { "date-parts" : [ [ "2016" ] ] }, "title" : "Registrar General Northern Ireland: Annual report 2015", "type" : "report" }, "uris" : [ "http://www.mendeley.com/documents/?uuid=a10601cb-1a3c-357c-90dd-d27406df5123" ] } ], "mendeley" : { "formattedCitation" : "(4)", "plainTextFormattedCitation" : "(4)", "previouslyFormattedCitation" : "(4)" }, "properties" : {  }, "schema" : "https://github.com/citation-style-language/schema/raw/master/csl-citation.json" }</w:instrText>
      </w:r>
      <w:r>
        <w:fldChar w:fldCharType="separate"/>
      </w:r>
      <w:r w:rsidRPr="00EB7FCC">
        <w:rPr>
          <w:noProof/>
        </w:rPr>
        <w:t>(4)</w:t>
      </w:r>
      <w:r>
        <w:fldChar w:fldCharType="end"/>
      </w:r>
      <w:r>
        <w:t xml:space="preserve">. The trend of an ageing population is one that will continue and, due to the increased prevalence of chronic illness and complex co-morbidities, result in increased pressure on resources in nursing homes </w:t>
      </w:r>
      <w:r>
        <w:fldChar w:fldCharType="begin" w:fldLock="1"/>
      </w:r>
      <w:r>
        <w:instrText>ADDIN CSL_CITATION { "citationItems" : [ { "id" : "ITEM-1", "itemData" : { "abstract" : "Demographic trends show that people are living longer, but require more health and care support. Official data shows that demand for places in care homes will double in the next 20 years. The Royal College of Nursing undertook a survey of care homes in January 2010 to get a snapshot of the current situation in England's care home sector, specifically focusing on capacity, quality of care, staffing and workplace issues. A number of key themes emerged from the survey and these are discussed in this report.", "author" : [ { "dropping-particle" : "", "family" : "Royal College of Nursing", "given" : "", "non-dropping-particle" : "", "parse-names" : false, "suffix" : "" } ], "id" : "ITEM-1", "issue" : "April", "issued" : { "date-parts" : [ [ "2010" ] ] }, "page" : "0-18", "publisher-place" : "London, UK", "title" : "Care homes under pressure \u2013 an England report", "type" : "article-journal" }, "uris" : [ "http://www.mendeley.com/documents/?uuid=2fd40c19-a6bd-4de9-a0f3-a01eebe3b0fb" ] } ], "mendeley" : { "formattedCitation" : "(5)", "plainTextFormattedCitation" : "(5)", "previouslyFormattedCitation" : "(5)" }, "properties" : {  }, "schema" : "https://github.com/citation-style-language/schema/raw/master/csl-citation.json" }</w:instrText>
      </w:r>
      <w:r>
        <w:fldChar w:fldCharType="separate"/>
      </w:r>
      <w:r w:rsidRPr="00EB7FCC">
        <w:rPr>
          <w:noProof/>
        </w:rPr>
        <w:t>(5)</w:t>
      </w:r>
      <w:r>
        <w:fldChar w:fldCharType="end"/>
      </w:r>
      <w:r>
        <w:t xml:space="preserve">. </w:t>
      </w:r>
    </w:p>
    <w:p w14:paraId="7213660F" w14:textId="77777777" w:rsidR="00610003" w:rsidRPr="003824BA" w:rsidRDefault="00610003" w:rsidP="00610003">
      <w:r>
        <w:t xml:space="preserve">Generalist palliative care is acknowledged as an appropriate approach to support older people in nursing homes, with referral to external specialist palliative care when </w:t>
      </w:r>
      <w:r>
        <w:t>appropriate</w:t>
      </w:r>
      <w:r>
        <w:t xml:space="preserve"> </w:t>
      </w:r>
      <w:r>
        <w:fldChar w:fldCharType="begin" w:fldLock="1"/>
      </w:r>
      <w:r>
        <w:instrText>ADDIN CSL_CITATION { "citationItems" : [ { "id" : "ITEM-1", "itemData" : { "author" : [ { "dropping-particle" : "", "family" : "Reitinger", "given" : "Elisabeth", "non-dropping-particle" : "", "parse-names" : false, "suffix" : "" }, { "dropping-particle" : "", "family" : "Froggatt", "given" : "Katherine", "non-dropping-particle" : "", "parse-names" : false, "suffix" : "" }, { "dropping-particle" : "", "family" : "Brazil", "given" : "Kevin", "non-dropping-particle" : "", "parse-names" : false, "suffix" : "" }, { "dropping-particle" : "", "family" : "Heimerl", "given" : "Katharina", "non-dropping-particle" : "", "parse-names" : false, "suffix" : "" }, { "dropping-particle" : "", "family" : "Hockley", "given" : "Jo", "non-dropping-particle" : "", "parse-names" : false, "suffix" : "" }, { "dropping-particle" : "", "family" : "Kunz", "given" : "Roland", "non-dropping-particle" : "", "parse-names" : false, "suffix" : "" }, { "dropping-particle" : "", "family" : "Morbey", "given" : "Hazel", "non-dropping-particle" : "", "parse-names" : false, "suffix" : "" }, { "dropping-particle" : "", "family" : "Parker", "given" : "Deborah", "non-dropping-particle" : "", "parse-names" : false, "suffix" : "" }, { "dropping-particle" : "", "family" : "Husebo", "given" : "Bettina S", "non-dropping-particle" : "", "parse-names" : false, "suffix" : "" } ], "container-title" : "European Journal of Palliative Care", "id" : "ITEM-1", "issue" : "5", "issued" : { "date-parts" : [ [ "2013" ] ] }, "page" : "251-253", "title" : "Palliative Care in Long-term Care Settings for Older People : findings from an EAPC Taskforce", "type" : "article-journal", "volume" : "20" }, "uris" : [ "http://www.mendeley.com/documents/?uuid=10103d18-0390-466a-9312-a80f590a44a3" ] }, { "id" : "ITEM-2", "itemData" : { "author" : [ { "dropping-particle" : "", "family" : "Guidelines and Audit Implementation Network", "given" : "", "non-dropping-particle" : "", "parse-names" : false, "suffix" : "" } ], "id" : "ITEM-2", "issued" : { "date-parts" : [ [ "2013" ] ] }, "title" : "Guidelines for Palliative and End of Life Care in Nursing Homes and Residential Care Homes", "type" : "report" }, "uris" : [ "http://www.mendeley.com/documents/?uuid=eee29cf0-15a3-4c13-ab8d-f917ee5468b5" ] } ], "mendeley" : { "formattedCitation" : "(6,7)", "plainTextFormattedCitation" : "(6,7)", "previouslyFormattedCitation" : "(6,7)" }, "properties" : {  }, "schema" : "https://github.com/citation-style-language/schema/raw/master/csl-citation.json" }</w:instrText>
      </w:r>
      <w:r>
        <w:fldChar w:fldCharType="separate"/>
      </w:r>
      <w:r w:rsidRPr="00164981">
        <w:rPr>
          <w:noProof/>
        </w:rPr>
        <w:t>(6,7)</w:t>
      </w:r>
      <w:r>
        <w:fldChar w:fldCharType="end"/>
      </w:r>
      <w:r>
        <w:t xml:space="preserve">. </w:t>
      </w:r>
      <w:r w:rsidRPr="0067215D">
        <w:t xml:space="preserve"> </w:t>
      </w:r>
      <w:r>
        <w:t xml:space="preserve">Palliative care </w:t>
      </w:r>
      <w:r w:rsidRPr="0067215D">
        <w:t xml:space="preserve">is defined as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w:t>
      </w:r>
      <w:r w:rsidRPr="0067215D">
        <w:lastRenderedPageBreak/>
        <w:t xml:space="preserve">psychosocial and spiritual” </w:t>
      </w:r>
      <w:r>
        <w:fldChar w:fldCharType="begin" w:fldLock="1"/>
      </w:r>
      <w:r>
        <w:instrText>ADDIN CSL_CITATION { "citationItems" : [ { "id" : "ITEM-1", "itemData" : { "author" : [ { "dropping-particle" : "", "family" : "World Health Organisation", "given" : "", "non-dropping-particle" : "", "parse-names" : false, "suffix" : "" } ], "id" : "ITEM-1", "issued" : { "date-parts" : [ [ "2002" ] ] }, "publisher-place" : "Geneva", "title" : "National Cancer Control Programmes: Policies and Managerial Guidelines - 2nd ed.", "type" : "report" }, "uris" : [ "http://www.mendeley.com/documents/?uuid=537b6e8e-ceb5-40f3-b23b-6e2b599ccdff" ] } ], "mendeley" : { "formattedCitation" : "(8)", "plainTextFormattedCitation" : "(8)", "previouslyFormattedCitation" : "(8)" }, "properties" : {  }, "schema" : "https://github.com/citation-style-language/schema/raw/master/csl-citation.json" }</w:instrText>
      </w:r>
      <w:r>
        <w:fldChar w:fldCharType="separate"/>
      </w:r>
      <w:r w:rsidRPr="00164981">
        <w:rPr>
          <w:noProof/>
        </w:rPr>
        <w:t>(8)</w:t>
      </w:r>
      <w:r>
        <w:fldChar w:fldCharType="end"/>
      </w:r>
      <w:r w:rsidRPr="0067215D">
        <w:t xml:space="preserve">. </w:t>
      </w:r>
      <w:r>
        <w:t xml:space="preserve">A topic review found that ethical issues in palliative care primarily arise from the legalities of end of life care, advance care planning, inappropriate use of medical interventions, and symptom specific issues </w:t>
      </w:r>
      <w:r>
        <w:fldChar w:fldCharType="begin" w:fldLock="1"/>
      </w:r>
      <w:r>
        <w:instrText>ADDIN CSL_CITATION { "citationItems" : [ { "id" : "ITEM-1", "itemData" : { "URL" : "https://www.uptodate.com/contents/ethical-issues-in-palliative-care", "accessed" : { "date-parts" : [ [ "2017", "5", "26" ] ] }, "author" : [ { "dropping-particle" : "", "family" : "Fromme", "given" : "E. K", "non-dropping-particle" : "", "parse-names" : false, "suffix" : "" }, { "dropping-particle" : "", "family" : "Smith", "given" : "M. S", "non-dropping-particle" : "", "parse-names" : false, "suffix" : "" } ], "container-title" : "UpToDate", "id" : "ITEM-1", "issued" : { "date-parts" : [ [ "2016" ] ] }, "title" : "Ethical Issues in Palliative Care", "type" : "webpage" }, "uris" : [ "http://www.mendeley.com/documents/?uuid=2d5e28b8-c95e-4fe2-b31e-ec24ef4ba965" ] } ], "mendeley" : { "formattedCitation" : "(9)", "plainTextFormattedCitation" : "(9)", "previouslyFormattedCitation" : "(9)" }, "properties" : {  }, "schema" : "https://github.com/citation-style-language/schema/raw/master/csl-citation.json" }</w:instrText>
      </w:r>
      <w:r>
        <w:fldChar w:fldCharType="separate"/>
      </w:r>
      <w:r w:rsidRPr="006B369B">
        <w:rPr>
          <w:noProof/>
        </w:rPr>
        <w:t>(9)</w:t>
      </w:r>
      <w:r>
        <w:fldChar w:fldCharType="end"/>
      </w:r>
      <w:r>
        <w:t>. Research</w:t>
      </w:r>
      <w:r w:rsidRPr="00A92FB6">
        <w:t xml:space="preserve"> by Lillemoen</w:t>
      </w:r>
      <w:r>
        <w:t xml:space="preserve"> </w:t>
      </w:r>
      <w:r>
        <w:fldChar w:fldCharType="begin" w:fldLock="1"/>
      </w:r>
      <w:r>
        <w:instrText>ADDIN CSL_CITATION { "citationItems" : [ { "id" : "ITEM-1", "itemData" : { "ISSN" : "1477-0989", "abstract" : "Ethics support in primary health care has been sparser than in hospitals, the need for ethics support is probably no less. We have, however, limited knowledge about how to develop ethics support that responds to primary health-care workers' needs. In this article, we present a survey with a mixture of closed- and open-ended questions concerning: How frequent and how distressed various types of ethical challenges make the primary health-care workers feel, how important they think it is to deal with these challenges better and what kind of ethics support they want. Five primary health-care institutions participated. Ethical challenges seem to be prominent and common. Most frequently, the participants experienced ethical challenges related to scarce resources and lack of knowledge and skills. Furthermore, ethical challenges related to communication and decision making were common. The participants welcomed ethics support responding to their challenges and being integrated in their daily practices.", "author" : [ { "dropping-particle" : "", "family" : "Lillemoen", "given" : "Lillian", "non-dropping-particle" : "", "parse-names" : false, "suffix" : "" }, { "dropping-particle" : "", "family" : "Pedersen", "given" : "Reidar", "non-dropping-particle" : "", "parse-names" : false, "suffix" : "" } ], "container-title" : "Nursing ethics", "id" : "ITEM-1", "issue" : "1", "issued" : { "date-parts" : [ [ "2013", "2" ] ] }, "page" : "96-108", "title" : "Ethical challenges and how to develop ethics support in primary health care.", "type" : "article-journal", "volume" : "20" }, "uris" : [ "http://www.mendeley.com/documents/?uuid=10362f60-5b91-46bf-9e51-476eba6de5eb" ] } ], "mendeley" : { "formattedCitation" : "(10)", "plainTextFormattedCitation" : "(10)", "previouslyFormattedCitation" : "(10)" }, "properties" : {  }, "schema" : "https://github.com/citation-style-language/schema/raw/master/csl-citation.json" }</w:instrText>
      </w:r>
      <w:r>
        <w:fldChar w:fldCharType="separate"/>
      </w:r>
      <w:r w:rsidRPr="006B369B">
        <w:rPr>
          <w:noProof/>
        </w:rPr>
        <w:t>(10)</w:t>
      </w:r>
      <w:r>
        <w:fldChar w:fldCharType="end"/>
      </w:r>
      <w:r w:rsidRPr="00A92FB6">
        <w:t xml:space="preserve"> showed that healthcare providers with the most frequent contact with residents receiving palliative care were more likely to experience more ethical issues, therefore, registered nurses </w:t>
      </w:r>
      <w:r>
        <w:t xml:space="preserve">(RNs) </w:t>
      </w:r>
      <w:r w:rsidRPr="00A92FB6">
        <w:t xml:space="preserve">and healthcare assistants </w:t>
      </w:r>
      <w:r>
        <w:t>(HCAs) are an important target audience for research into ethical issues</w:t>
      </w:r>
      <w:r w:rsidRPr="00A92FB6">
        <w:t xml:space="preserve">. </w:t>
      </w:r>
      <w:r w:rsidRPr="0067215D">
        <w:t>The ethical issues reported in the international</w:t>
      </w:r>
      <w:r>
        <w:t xml:space="preserve"> nursing home</w:t>
      </w:r>
      <w:r w:rsidRPr="0067215D">
        <w:t xml:space="preserve"> literature</w:t>
      </w:r>
      <w:r>
        <w:t xml:space="preserve"> </w:t>
      </w:r>
      <w:r>
        <w:fldChar w:fldCharType="begin" w:fldLock="1"/>
      </w:r>
      <w:r>
        <w:instrText>ADDIN CSL_CITATION { "citationItems" : [ { "id" : "ITEM-1", "itemData" : { "DOI" : "10.1177/0969733015576357", "author" : [ { "dropping-particle" : "", "family" : "Preshaw", "given" : "Deborah H L", "non-dropping-particle" : "", "parse-names" : false, "suffix" : "" }, { "dropping-particle" : "", "family" : "Brazil", "given" : "Kevin", "non-dropping-particle" : "", "parse-names" : false, "suffix" : "" }, { "dropping-particle" : "", "family" : "Mclaughlin", "given" : "Dorry", "non-dropping-particle" : "", "parse-names" : false, "suffix" : "" } ], "container-title" : "Nursing Ethics", "id" : "ITEM-1", "issued" : { "date-parts" : [ [ "2015" ] ] }, "title" : "Ethical issues experienced by healthcare workers in nursing homes : Literature review", "type" : "article-journal" }, "uris" : [ "http://www.mendeley.com/documents/?uuid=31c8f065-1565-4299-80bf-390420c50f8e" ] } ], "mendeley" : { "formattedCitation" : "(11)", "plainTextFormattedCitation" : "(11)", "previouslyFormattedCitation" : "(11)" }, "properties" : {  }, "schema" : "https://github.com/citation-style-language/schema/raw/master/csl-citation.json" }</w:instrText>
      </w:r>
      <w:r>
        <w:fldChar w:fldCharType="separate"/>
      </w:r>
      <w:r w:rsidRPr="00164981">
        <w:rPr>
          <w:noProof/>
        </w:rPr>
        <w:t>(11)</w:t>
      </w:r>
      <w:r>
        <w:fldChar w:fldCharType="end"/>
      </w:r>
      <w:r w:rsidRPr="0067215D">
        <w:t xml:space="preserve"> may also be relevant to palliative care provision,</w:t>
      </w:r>
      <w:r>
        <w:t xml:space="preserve"> including conflicting</w:t>
      </w:r>
      <w:r w:rsidRPr="001429BF">
        <w:t xml:space="preserve"> </w:t>
      </w:r>
      <w:r>
        <w:t xml:space="preserve">professional </w:t>
      </w:r>
      <w:r w:rsidRPr="001429BF">
        <w:t xml:space="preserve">ethical principles, communication </w:t>
      </w:r>
      <w:r>
        <w:t>breakdown leading to relational ethical issues</w:t>
      </w:r>
      <w:r w:rsidRPr="001429BF">
        <w:t xml:space="preserve">, </w:t>
      </w:r>
      <w:r>
        <w:t xml:space="preserve">and organisational ethical issues including </w:t>
      </w:r>
      <w:r w:rsidRPr="001429BF">
        <w:t>lack of resources and quality of care provision</w:t>
      </w:r>
      <w:r>
        <w:rPr>
          <w:rFonts w:ascii="AdvPAC59" w:hAnsi="AdvPAC59" w:cs="AdvPAC59"/>
          <w:sz w:val="20"/>
          <w:szCs w:val="20"/>
        </w:rPr>
        <w:t xml:space="preserve">, </w:t>
      </w:r>
      <w:r w:rsidRPr="0067215D">
        <w:t xml:space="preserve">however, this has yet to be researched. </w:t>
      </w:r>
    </w:p>
    <w:p w14:paraId="6D3F4C73" w14:textId="77777777" w:rsidR="00610003" w:rsidRPr="00462696" w:rsidRDefault="00610003" w:rsidP="00610003">
      <w:pPr>
        <w:pStyle w:val="Heading1"/>
      </w:pPr>
      <w:r w:rsidRPr="00462696">
        <w:t>Aim</w:t>
      </w:r>
    </w:p>
    <w:p w14:paraId="3064D37C" w14:textId="77777777" w:rsidR="00610003" w:rsidRDefault="00610003" w:rsidP="00610003">
      <w:r>
        <w:t>This research aimed</w:t>
      </w:r>
      <w:r w:rsidRPr="0067215D">
        <w:t xml:space="preserve"> to </w:t>
      </w:r>
      <w:r>
        <w:t>provide a comprehensive understanding of</w:t>
      </w:r>
      <w:r w:rsidRPr="0067215D">
        <w:t xml:space="preserve"> the </w:t>
      </w:r>
      <w:r>
        <w:t xml:space="preserve">care provider’s experiences of </w:t>
      </w:r>
      <w:r w:rsidRPr="0067215D">
        <w:t xml:space="preserve">ethical issues </w:t>
      </w:r>
      <w:r>
        <w:t>during</w:t>
      </w:r>
      <w:r w:rsidRPr="0067215D">
        <w:t xml:space="preserve"> palliative care provision within nursing </w:t>
      </w:r>
      <w:r>
        <w:t>homes in the United Kingdom</w:t>
      </w:r>
      <w:r w:rsidRPr="0067215D">
        <w:t xml:space="preserve">. </w:t>
      </w:r>
    </w:p>
    <w:p w14:paraId="271211B1" w14:textId="77777777" w:rsidR="00610003" w:rsidRPr="00610003" w:rsidRDefault="00610003" w:rsidP="00610003">
      <w:pPr>
        <w:rPr>
          <w:b/>
        </w:rPr>
      </w:pPr>
      <w:r w:rsidRPr="00610003">
        <w:rPr>
          <w:b/>
        </w:rPr>
        <w:t>METHODS</w:t>
      </w:r>
    </w:p>
    <w:p w14:paraId="7B3D7E60" w14:textId="77777777" w:rsidR="00610003" w:rsidRPr="00D17F75" w:rsidRDefault="00610003" w:rsidP="00610003">
      <w:pPr>
        <w:pStyle w:val="Heading2"/>
        <w:spacing w:line="360" w:lineRule="auto"/>
      </w:pPr>
      <w:r w:rsidRPr="00D17F75">
        <w:t>Design</w:t>
      </w:r>
    </w:p>
    <w:p w14:paraId="0126293B" w14:textId="77777777" w:rsidR="00610003" w:rsidRDefault="00610003" w:rsidP="00610003">
      <w:r>
        <w:t>A two phase,</w:t>
      </w:r>
      <w:r>
        <w:t xml:space="preserve"> exploratory, sequential, mixed-</w:t>
      </w:r>
      <w:r w:rsidRPr="00D17F75">
        <w:t>methods design based on the taxonomy of Creswell and Plano- Clark</w:t>
      </w:r>
      <w:r>
        <w:t xml:space="preserve"> </w:t>
      </w:r>
      <w:r>
        <w:fldChar w:fldCharType="begin" w:fldLock="1"/>
      </w:r>
      <w:r>
        <w:instrText>ADDIN CSL_CITATION { "citationItems" : [ { "id" : "ITEM-1", "itemData" : { "author" : [ { "dropping-particle" : "", "family" : "Creswell", "given" : "J. W.", "non-dropping-particle" : "", "parse-names" : false, "suffix" : "" }, { "dropping-particle" : "", "family" : "Plano Clark", "given" : "V L", "non-dropping-particle" : "", "parse-names" : false, "suffix" : "" } ], "edition" : "2nd", "id" : "ITEM-1", "issued" : { "date-parts" : [ [ "2011" ] ] }, "number-of-pages" : "53-106", "publisher" : "Sage Publications, Inc", "publisher-place" : "Thousand Oaks CA", "title" : "Designing and Conducting Mixed Methods Research", "type" : "book" }, "suppress-author" : 1, "uris" : [ "http://www.mendeley.com/documents/?uuid=ca606a13-063f-4d69-8035-9fa70b68dbf2" ] } ], "mendeley" : { "formattedCitation" : "(12)", "plainTextFormattedCitation" : "(12)", "previouslyFormattedCitation" : "(12)" }, "properties" : {  }, "schema" : "https://github.com/citation-style-language/schema/raw/master/csl-citation.json" }</w:instrText>
      </w:r>
      <w:r>
        <w:fldChar w:fldCharType="separate"/>
      </w:r>
      <w:r w:rsidRPr="00164981">
        <w:rPr>
          <w:noProof/>
        </w:rPr>
        <w:t>(12)</w:t>
      </w:r>
      <w:r>
        <w:fldChar w:fldCharType="end"/>
      </w:r>
      <w:r>
        <w:t xml:space="preserve"> was identified as the most appropriate design to fully address the research aim</w:t>
      </w:r>
      <w:r w:rsidRPr="00D17F75">
        <w:t xml:space="preserve">. </w:t>
      </w:r>
      <w:r>
        <w:rPr>
          <w:sz w:val="23"/>
          <w:szCs w:val="23"/>
        </w:rPr>
        <w:t>Insufficient prior research was available to justify an explanatory design, therefore, it would be inappropriate to conduct the quantitative research first. Additionally, the information gained from the qualitative exploration was used to shape the quantitative survey,</w:t>
      </w:r>
      <w:r>
        <w:rPr>
          <w:sz w:val="23"/>
          <w:szCs w:val="23"/>
        </w:rPr>
        <w:t xml:space="preserve"> and therefore</w:t>
      </w:r>
      <w:r>
        <w:rPr>
          <w:sz w:val="23"/>
          <w:szCs w:val="23"/>
        </w:rPr>
        <w:t xml:space="preserve"> the two methods could not run in parallel. </w:t>
      </w:r>
      <w:r>
        <w:t xml:space="preserve">The first phase focused on RN and HCA experiences of ethical issues and the </w:t>
      </w:r>
      <w:r>
        <w:lastRenderedPageBreak/>
        <w:t>second phase focused on understanding the frequency and level of distress reported by RNs and HCAs associated with these issues across Northern Ire</w:t>
      </w:r>
      <w:r>
        <w:t>land</w:t>
      </w:r>
      <w:r>
        <w:t xml:space="preserve">. Data collection for Phases 1 and 2 occurred between December 2014 and November 2015. </w:t>
      </w:r>
    </w:p>
    <w:p w14:paraId="300875C1" w14:textId="77777777" w:rsidR="00610003" w:rsidRDefault="00610003" w:rsidP="00610003">
      <w:r>
        <w:t>FIGURE 1 HERE</w:t>
      </w:r>
    </w:p>
    <w:p w14:paraId="4F9A453B" w14:textId="77777777" w:rsidR="00610003" w:rsidRDefault="00610003" w:rsidP="00610003">
      <w:pPr>
        <w:pStyle w:val="Heading2"/>
      </w:pPr>
      <w:r>
        <w:t>Participants</w:t>
      </w:r>
    </w:p>
    <w:p w14:paraId="6C5EBEC9" w14:textId="77777777" w:rsidR="00610003" w:rsidRPr="00D17F75" w:rsidRDefault="00610003" w:rsidP="00610003">
      <w:r>
        <w:t xml:space="preserve">In Phase 1, semi-structured interviews were undertaken with purposive sample of RNs and HCAs from 13 nursing homes across </w:t>
      </w:r>
      <w:r>
        <w:t>Northern Ireland</w:t>
      </w:r>
      <w:r>
        <w:t xml:space="preserve"> who accepted an invitation to participate. Staff</w:t>
      </w:r>
      <w:r w:rsidRPr="00D17F75">
        <w:t xml:space="preserve"> were </w:t>
      </w:r>
      <w:r>
        <w:t>recruited through the provision of</w:t>
      </w:r>
      <w:r w:rsidRPr="00D17F75">
        <w:t xml:space="preserve"> an information pack and oral presentation</w:t>
      </w:r>
      <w:r>
        <w:t xml:space="preserve"> about the study</w:t>
      </w:r>
      <w:r w:rsidRPr="00D17F75">
        <w:t xml:space="preserve"> by the researcher. </w:t>
      </w:r>
      <w:r>
        <w:t>If they were willing to participate, they</w:t>
      </w:r>
      <w:r w:rsidRPr="00D17F75">
        <w:t xml:space="preserve"> complete</w:t>
      </w:r>
      <w:r>
        <w:t>d</w:t>
      </w:r>
      <w:r w:rsidRPr="00D17F75">
        <w:t xml:space="preserve"> the consent form </w:t>
      </w:r>
      <w:r>
        <w:t>and t</w:t>
      </w:r>
      <w:r w:rsidRPr="00D17F75">
        <w:t xml:space="preserve">he researcher contacted </w:t>
      </w:r>
      <w:r>
        <w:t>them</w:t>
      </w:r>
      <w:r w:rsidRPr="00D17F75">
        <w:t xml:space="preserve"> </w:t>
      </w:r>
      <w:r>
        <w:t>directly using the provided contact information</w:t>
      </w:r>
      <w:r w:rsidRPr="00D17F75">
        <w:t xml:space="preserve">. </w:t>
      </w:r>
      <w:r>
        <w:t xml:space="preserve">Participants were recruited until saturation was reached and no new themes were emerging from the dataset, which was anticipated to be approximately 12 interviews based on the research literature </w:t>
      </w:r>
      <w:r>
        <w:fldChar w:fldCharType="begin" w:fldLock="1"/>
      </w:r>
      <w:r>
        <w:instrText>ADDIN CSL_CITATION { "citationItems" : [ { "id" : "ITEM-1", "itemData" : { "DOI" : "10.1177/1525822X05279903", "ISBN" : "1525822X", "ISSN" : "1525-822X", "PMID" : "19638638", "abstract" : "Guidelines for determining nonprobabilistic sample sizes are virtually nonexistent. Purposive samples are the most commonly used form of nonprobabilistic sampling, and their size typically relies on the concept of \u201csaturation,\u201d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 "author" : [ { "dropping-particle" : "", "family" : "Guest", "given" : "Greg", "non-dropping-particle" : "", "parse-names" : false, "suffix" : "" }, { "dropping-particle" : "", "family" : "Bunce", "given" : "Arwen", "non-dropping-particle" : "", "parse-names" : false, "suffix" : "" }, { "dropping-particle" : "", "family" : "Johnson", "given" : "Laura", "non-dropping-particle" : "", "parse-names" : false, "suffix" : "" } ], "container-title" : "Family Health International", "id" : "ITEM-1", "issue" : "1", "issued" : { "date-parts" : [ [ "2006" ] ] }, "page" : "59-82", "title" : "How Many Interviews Are Enough ? An Experiment with Data Saturation and Variability", "type" : "article-journal", "volume" : "18" }, "uris" : [ "http://www.mendeley.com/documents/?uuid=8fc4b0d0-9283-48cb-a2ab-9b3e73eda777" ] } ], "mendeley" : { "formattedCitation" : "(13)", "plainTextFormattedCitation" : "(13)", "previouslyFormattedCitation" : "(13)" }, "properties" : {  }, "schema" : "https://github.com/citation-style-language/schema/raw/master/csl-citation.json" }</w:instrText>
      </w:r>
      <w:r>
        <w:fldChar w:fldCharType="separate"/>
      </w:r>
      <w:r w:rsidRPr="00254339">
        <w:rPr>
          <w:noProof/>
        </w:rPr>
        <w:t>(13)</w:t>
      </w:r>
      <w:r>
        <w:fldChar w:fldCharType="end"/>
      </w:r>
      <w:r>
        <w:t>.</w:t>
      </w:r>
    </w:p>
    <w:p w14:paraId="09CA1F28" w14:textId="77777777" w:rsidR="00610003" w:rsidRDefault="00610003" w:rsidP="00610003">
      <w:r>
        <w:t xml:space="preserve">In Phase 2, a cross-sectional survey was conducted with all RNs and HCAs employed in 18 nursing homes across </w:t>
      </w:r>
      <w:r>
        <w:t>Northern Ireland</w:t>
      </w:r>
      <w:r>
        <w:t xml:space="preserve"> who were working on the day of data collection. Based on feedback from Phase 1</w:t>
      </w:r>
      <w:r w:rsidRPr="00D17F75">
        <w:t xml:space="preserve">, the researcher </w:t>
      </w:r>
      <w:r>
        <w:t xml:space="preserve">recruited in person at the nursing homes at </w:t>
      </w:r>
      <w:r w:rsidRPr="00D17F75">
        <w:t>arranged times</w:t>
      </w:r>
      <w:r>
        <w:t>,</w:t>
      </w:r>
      <w:r w:rsidRPr="00D17F75">
        <w:t xml:space="preserve"> and staff were </w:t>
      </w:r>
      <w:r>
        <w:t>invited</w:t>
      </w:r>
      <w:r w:rsidRPr="00D17F75">
        <w:t xml:space="preserve"> to </w:t>
      </w:r>
      <w:r>
        <w:t>participate</w:t>
      </w:r>
      <w:r w:rsidRPr="00D17F75">
        <w:t>.</w:t>
      </w:r>
      <w:r w:rsidRPr="00F7303C">
        <w:t xml:space="preserve"> </w:t>
      </w:r>
      <w:r>
        <w:t xml:space="preserve">In the </w:t>
      </w:r>
      <w:r>
        <w:t>United Kingdom</w:t>
      </w:r>
      <w:r>
        <w:t>, no data was available to indicate the total number of RNs and HCAs employed in nursing homes, therefore, a power calculation was not possible.</w:t>
      </w:r>
      <w:r w:rsidRPr="00D17F75">
        <w:t xml:space="preserve"> To allow for an exploratory factor analysis (EFA)</w:t>
      </w:r>
      <w:r>
        <w:t xml:space="preserve"> which was conducted as part of the larger study</w:t>
      </w:r>
      <w:r w:rsidRPr="00D17F75">
        <w:t xml:space="preserve">, Costello and Osbourne </w:t>
      </w:r>
      <w:r w:rsidRPr="00D17F75">
        <w:fldChar w:fldCharType="begin" w:fldLock="1"/>
      </w:r>
      <w:r>
        <w:instrText>ADDIN CSL_CITATION { "citationItems" : [ { "id" : "ITEM-1", "itemData" : { "author" : [ { "dropping-particle" : "", "family" : "Costello", "given" : "AB", "non-dropping-particle" : "", "parse-names" : false, "suffix" : "" }, { "dropping-particle" : "", "family" : "Osborne", "given" : "JW", "non-dropping-particle" : "", "parse-names" : false, "suffix" : "" } ], "container-title" : "Practical Assessment, Research and Evaluation", "id" : "ITEM-1", "issue" : "7", "issued" : { "date-parts" : [ [ "2005" ] ] }, "title" : "Best practices in exploratory factor analysis: four recommendations for getting the most from your analysis", "type" : "article-journal", "volume" : "10" }, "label" : "chapter", "suppress-author" : 1, "uris" : [ "http://www.mendeley.com/documents/?uuid=a7b7c729-a5d2-4812-b3c3-b756a523777b", "http://www.mendeley.com/documents/?uuid=67a98a19-9ec0-4c95-a657-7ba319e66fbd" ] } ], "mendeley" : { "formattedCitation" : "(14)", "plainTextFormattedCitation" : "(14)", "previouslyFormattedCitation" : "(14)" }, "properties" : {  }, "schema" : "https://github.com/citation-style-language/schema/raw/master/csl-citation.json" }</w:instrText>
      </w:r>
      <w:r w:rsidRPr="00D17F75">
        <w:fldChar w:fldCharType="separate"/>
      </w:r>
      <w:r w:rsidRPr="00254339">
        <w:rPr>
          <w:noProof/>
        </w:rPr>
        <w:t>(14)</w:t>
      </w:r>
      <w:r w:rsidRPr="00D17F75">
        <w:fldChar w:fldCharType="end"/>
      </w:r>
      <w:r w:rsidRPr="00D17F75">
        <w:t xml:space="preserve"> recommend a sample size of 200.</w:t>
      </w:r>
      <w:r>
        <w:t xml:space="preserve"> To ensure safe staffing levels, the Regulation and Quality Improvement Authority </w:t>
      </w:r>
      <w:r>
        <w:fldChar w:fldCharType="begin" w:fldLock="1"/>
      </w:r>
      <w:r>
        <w:instrText>ADDIN CSL_CITATION { "citationItems" : [ { "id" : "ITEM-1", "itemData" : { "author" : [ { "dropping-particle" : "", "family" : "The Regulation and Quality Improvement Authority", "given" : "", "non-dropping-particle" : "", "parse-names" : false, "suffix" : "" } ], "id" : "ITEM-1", "issued" : { "date-parts" : [ [ "2009" ] ] }, "title" : "The Development of a Staffing model for Nursing Homes - Staffing Guidelines for Nursing Homes", "type" : "report" }, "suppress-author" : 1, "uris" : [ "http://www.mendeley.com/documents/?uuid=433532d6-6ee3-49ae-9e01-b5a6c9c8b454" ] } ], "mendeley" : { "formattedCitation" : "(15)", "plainTextFormattedCitation" : "(15)", "previouslyFormattedCitation" : "(15)" }, "properties" : {  }, "schema" : "https://github.com/citation-style-language/schema/raw/master/csl-citation.json" }</w:instrText>
      </w:r>
      <w:r>
        <w:fldChar w:fldCharType="separate"/>
      </w:r>
      <w:r w:rsidRPr="00254339">
        <w:rPr>
          <w:noProof/>
        </w:rPr>
        <w:t>(15)</w:t>
      </w:r>
      <w:r>
        <w:fldChar w:fldCharType="end"/>
      </w:r>
      <w:r>
        <w:t xml:space="preserve"> recommend a ratio of 35% RNs to 65% HCAs, therefore, 70 RNs and 130 HCAs was the desired sample size. A convenience sample of 23 </w:t>
      </w:r>
      <w:r w:rsidRPr="00D17F75">
        <w:t xml:space="preserve">nursing homes </w:t>
      </w:r>
      <w:r>
        <w:t xml:space="preserve">were approached, and 18 </w:t>
      </w:r>
      <w:r w:rsidRPr="00D17F75">
        <w:t>responded pos</w:t>
      </w:r>
      <w:r>
        <w:t xml:space="preserve">itively to an invitation to partake. The total number of RNs and HCAs </w:t>
      </w:r>
      <w:r>
        <w:lastRenderedPageBreak/>
        <w:t>employed per home ranged from nine to 100 (Mean=33.2, Standard Deviation (SD) = 24.4).</w:t>
      </w:r>
    </w:p>
    <w:p w14:paraId="2A19F801" w14:textId="77777777" w:rsidR="00610003" w:rsidRDefault="00610003" w:rsidP="00610003">
      <w:r>
        <w:t>In both Phases, the inclusion criteria were</w:t>
      </w:r>
      <w:r w:rsidR="00E24921">
        <w:t xml:space="preserve"> as follows</w:t>
      </w:r>
      <w:r>
        <w:t>:</w:t>
      </w:r>
      <w:r w:rsidRPr="00D17F75">
        <w:t xml:space="preserve"> currently employed in the nursing home as an RN or HCA</w:t>
      </w:r>
      <w:r>
        <w:t>;</w:t>
      </w:r>
      <w:r w:rsidRPr="00D17F75">
        <w:t xml:space="preserve">  over 18 years old</w:t>
      </w:r>
      <w:r>
        <w:t>;</w:t>
      </w:r>
      <w:r w:rsidRPr="00D17F75">
        <w:t xml:space="preserve"> and could provide informed consent.</w:t>
      </w:r>
      <w:r w:rsidRPr="00743D31">
        <w:t xml:space="preserve"> </w:t>
      </w:r>
    </w:p>
    <w:p w14:paraId="414C1A3A" w14:textId="77777777" w:rsidR="00610003" w:rsidRDefault="00610003" w:rsidP="00610003">
      <w:pPr>
        <w:pStyle w:val="Heading2"/>
        <w:spacing w:line="360" w:lineRule="auto"/>
      </w:pPr>
      <w:r>
        <w:t>Data collection</w:t>
      </w:r>
    </w:p>
    <w:p w14:paraId="1F96F113" w14:textId="77777777" w:rsidR="00610003" w:rsidRPr="00D17F75" w:rsidRDefault="00610003" w:rsidP="00610003">
      <w:r>
        <w:t>In Phase 1, q</w:t>
      </w:r>
      <w:r w:rsidRPr="00D17F75">
        <w:t>ualitative, audio-recorded semi-s</w:t>
      </w:r>
      <w:r w:rsidR="00E24921">
        <w:t>tructured interviews using the critical i</w:t>
      </w:r>
      <w:r w:rsidRPr="00D17F75">
        <w:t xml:space="preserve">ncident technique </w:t>
      </w:r>
      <w:r w:rsidRPr="00D17F75">
        <w:fldChar w:fldCharType="begin" w:fldLock="1"/>
      </w:r>
      <w:r>
        <w:instrText>ADDIN CSL_CITATION { "citationItems" : [ { "id" : "ITEM-1", "itemData" : { "ISSN" : "0033-2909", "PMID" : "13177800", "author" : [ { "dropping-particle" : "", "family" : "Flanagan", "given" : "J C", "non-dropping-particle" : "", "parse-names" : false, "suffix" : "" } ], "container-title" : "Psychological bulletin", "id" : "ITEM-1", "issue" : "4", "issued" : { "date-parts" : [ [ "1954", "7" ] ] }, "page" : "327-58", "title" : "The critical incident technique.", "type" : "article-journal", "volume" : "51" }, "uris" : [ "http://www.mendeley.com/documents/?uuid=450bb8a7-8866-4f5b-9891-551938762c99", "http://www.mendeley.com/documents/?uuid=12b10774-0f01-46f2-b212-e37eda33f7d1" ] } ], "mendeley" : { "formattedCitation" : "(16)", "plainTextFormattedCitation" : "(16)", "previouslyFormattedCitation" : "(16)" }, "properties" : {  }, "schema" : "https://github.com/citation-style-language/schema/raw/master/csl-citation.json" }</w:instrText>
      </w:r>
      <w:r w:rsidRPr="00D17F75">
        <w:fldChar w:fldCharType="separate"/>
      </w:r>
      <w:r w:rsidRPr="00254339">
        <w:rPr>
          <w:noProof/>
        </w:rPr>
        <w:t>(16)</w:t>
      </w:r>
      <w:r w:rsidRPr="00D17F75">
        <w:fldChar w:fldCharType="end"/>
      </w:r>
      <w:r>
        <w:t xml:space="preserve"> were used to ascertain the key ethical issues surrounding palliative care provision within the nursing home setting.</w:t>
      </w:r>
      <w:r w:rsidRPr="00D17F75">
        <w:t xml:space="preserve"> An interview guide was developed based on a previous study </w:t>
      </w:r>
      <w:r w:rsidRPr="00D17F75">
        <w:fldChar w:fldCharType="begin" w:fldLock="1"/>
      </w:r>
      <w:r>
        <w:instrText>ADDIN CSL_CITATION { "citationItems" : [ { "id" : "ITEM-1", "itemData" : { "DOI" : "10.1016/j.socscimed.2010.07.032", "ISSN" : "1873-5347", "PMID" : "20832923", "abstract" : "Health care providers regularly encounter situations of moral conflict and distress in their practice. Moral distress may result in unfavorable outcomes for both health care providers and those in their care. The purpose of this study was to examine the experience of moral distress from a broad range of health care occupations that provide home-based palliative care as the initial step of addressing the issue. A critical incident approach was used in qualitative interviews to elicit the experiences on moral distress from 18 health care providers drawn from five home visiting organizations in south central Ontario, Canada. Most participants described at least two critical incidents in their interview generating a total of 47 critical incidents. Analyses of the critical incidents revealed 11 issues that triggered moral distress which clustered into three themes, (a) the role of informal caregivers, b) challenging clinical situations and (c) service delivery issues. The findings suggest that the training and practice environments for health care providers need to be designed to recognize the moral challenges related to day-to-day practice.", "author" : [ { "dropping-particle" : "", "family" : "Brazil", "given" : "Kevin", "non-dropping-particle" : "", "parse-names" : false, "suffix" : "" }, { "dropping-particle" : "", "family" : "Kassalainen", "given" : "Sharon", "non-dropping-particle" : "", "parse-names" : false, "suffix" : "" }, { "dropping-particle" : "", "family" : "Ploeg", "given" : "Jenny", "non-dropping-particle" : "", "parse-names" : false, "suffix" : "" }, { "dropping-particle" : "", "family" : "Marshall", "given" : "Denise", "non-dropping-particle" : "", "parse-names" : false, "suffix" : "" } ], "container-title" : "Social science &amp; medicine", "id" : "ITEM-1", "issue" : "9", "issued" : { "date-parts" : [ [ "2010", "11" ] ] }, "page" : "1687-91", "publisher" : "Elsevier Ltd", "title" : "Moral distress experienced by health care professionals who provide home-based palliative care", "type" : "article-journal", "volume" : "71" }, "uris" : [ "http://www.mendeley.com/documents/?uuid=6f04a716-d9be-40ef-b694-441b3006fae7", "http://www.mendeley.com/documents/?uuid=fc6745d5-fdaf-4d52-991c-0fee6cc302a3" ] } ], "mendeley" : { "formattedCitation" : "(17)", "plainTextFormattedCitation" : "(17)", "previouslyFormattedCitation" : "(17)" }, "properties" : {  }, "schema" : "https://github.com/citation-style-language/schema/raw/master/csl-citation.json" }</w:instrText>
      </w:r>
      <w:r w:rsidRPr="00D17F75">
        <w:fldChar w:fldCharType="separate"/>
      </w:r>
      <w:r w:rsidRPr="00254339">
        <w:rPr>
          <w:noProof/>
        </w:rPr>
        <w:t>(17)</w:t>
      </w:r>
      <w:r w:rsidRPr="00D17F75">
        <w:fldChar w:fldCharType="end"/>
      </w:r>
      <w:r w:rsidRPr="00D17F75">
        <w:t xml:space="preserve"> and pilot</w:t>
      </w:r>
      <w:r>
        <w:t xml:space="preserve"> tested</w:t>
      </w:r>
      <w:r w:rsidRPr="00D17F75">
        <w:t xml:space="preserve"> prior to use.</w:t>
      </w:r>
      <w:r>
        <w:t xml:space="preserve"> Each participant undertook one interview. Individual i</w:t>
      </w:r>
      <w:r w:rsidRPr="00D17F75">
        <w:t>nterviews were held in a private room within the nursing home</w:t>
      </w:r>
      <w:r>
        <w:t>, and lasted from 11 to 67 minutes (median = 30 minutes)</w:t>
      </w:r>
      <w:r w:rsidRPr="00D17F75">
        <w:t xml:space="preserve">. </w:t>
      </w:r>
    </w:p>
    <w:p w14:paraId="7CAB1CBF" w14:textId="77777777" w:rsidR="00610003" w:rsidRPr="00D17F75" w:rsidRDefault="00610003" w:rsidP="00610003">
      <w:r>
        <w:t xml:space="preserve">In Phase 2, a cross-sectional survey was used to assess the frequency of, and level of distress experienced by RNs and HCAs associated with ethical issues during palliative care provision in the nursing home. The survey was undertaken within the nursing home in which they were employed, located across </w:t>
      </w:r>
      <w:r w:rsidR="00E24921">
        <w:t>Northern Ireland</w:t>
      </w:r>
      <w:r>
        <w:t>. P</w:t>
      </w:r>
      <w:r w:rsidRPr="00D17F75">
        <w:t>articipants completed the surveys during their shift and returned them to the co</w:t>
      </w:r>
      <w:r>
        <w:t>llection point on the same day.</w:t>
      </w:r>
    </w:p>
    <w:p w14:paraId="4B7ACA17" w14:textId="77777777" w:rsidR="00610003" w:rsidRPr="00D17F75" w:rsidRDefault="00610003" w:rsidP="00610003">
      <w:pPr>
        <w:autoSpaceDE w:val="0"/>
        <w:autoSpaceDN w:val="0"/>
        <w:adjustRightInd w:val="0"/>
        <w:spacing w:after="0"/>
      </w:pPr>
      <w:r>
        <w:t>T</w:t>
      </w:r>
      <w:r w:rsidRPr="00D17F75">
        <w:t>he “Ethical issues in palliative care for nursing homes” (EPiCNH)</w:t>
      </w:r>
      <w:r>
        <w:t xml:space="preserve"> </w:t>
      </w:r>
      <w:r>
        <w:fldChar w:fldCharType="begin" w:fldLock="1"/>
      </w:r>
      <w:r>
        <w:instrText>ADDIN CSL_CITATION { "citationItems" : [ { "id" : "ITEM-1", "itemData" : { "DOI" : "10.1111/jocn.14118", "ISSN" : "09621067", "author" : [ { "dropping-particle" : "", "family" : "Preshaw", "given" : "Deborah H L", "non-dropping-particle" : "", "parse-names" : false, "suffix" : "" }, { "dropping-particle" : "", "family" : "Mclaughlin", "given" : "Dorry", "non-dropping-particle" : "", "parse-names" : false, "suffix" : "" }, { "dropping-particle" : "", "family" : "Brazil", "given" : "Kevin", "non-dropping-particle" : "", "parse-names" : false, "suffix" : "" } ], "container-title" : "Journal of Clinical Nursing", "id" : "ITEM-1", "issued" : { "date-parts" : [ [ "2017", "10", "20" ] ] }, "title" : "Ethical issues in palliative care for nursing homes: development and testing of a survey instrument", "type" : "article-journal" }, "uris" : [ "http://www.mendeley.com/documents/?uuid=b2127965-a421-3942-92bb-0340dea7444f" ] } ], "mendeley" : { "formattedCitation" : "(18)", "plainTextFormattedCitation" : "(18)", "previouslyFormattedCitation" : "(18)" }, "properties" : {  }, "schema" : "https://github.com/citation-style-language/schema/raw/master/csl-citation.json" }</w:instrText>
      </w:r>
      <w:r>
        <w:fldChar w:fldCharType="separate"/>
      </w:r>
      <w:r w:rsidRPr="00475C28">
        <w:rPr>
          <w:noProof/>
        </w:rPr>
        <w:t>(18)</w:t>
      </w:r>
      <w:r>
        <w:fldChar w:fldCharType="end"/>
      </w:r>
      <w:r>
        <w:t xml:space="preserve"> was used to collect data</w:t>
      </w:r>
      <w:r w:rsidRPr="00D17F75">
        <w:t>.</w:t>
      </w:r>
      <w:r>
        <w:t xml:space="preserve"> </w:t>
      </w:r>
      <w:r w:rsidRPr="00C5478C">
        <w:t>The survey was developed through a literature review, interviews with key stakeholders to develop items, face validity testing with an expert panel and pilot testing</w:t>
      </w:r>
      <w:r>
        <w:t xml:space="preserve"> </w:t>
      </w:r>
      <w:r w:rsidRPr="00C5478C">
        <w:t>with the population of interest.</w:t>
      </w:r>
      <w:r>
        <w:t xml:space="preserve"> The scale consisted of 26 items, scored on two subscales; the Frequency Scale and the Distress Scale (Further details on the psychometric properties of the instrument have been previously published </w:t>
      </w:r>
      <w:r>
        <w:fldChar w:fldCharType="begin" w:fldLock="1"/>
      </w:r>
      <w:r>
        <w:instrText>ADDIN CSL_CITATION { "citationItems" : [ { "id" : "ITEM-1", "itemData" : { "DOI" : "10.1111/jocn.14118", "ISSN" : "09621067", "author" : [ { "dropping-particle" : "", "family" : "Preshaw", "given" : "Deborah H L", "non-dropping-particle" : "", "parse-names" : false, "suffix" : "" }, { "dropping-particle" : "", "family" : "Mclaughlin", "given" : "Dorry", "non-dropping-particle" : "", "parse-names" : false, "suffix" : "" }, { "dropping-particle" : "", "family" : "Brazil", "given" : "Kevin", "non-dropping-particle" : "", "parse-names" : false, "suffix" : "" } ], "container-title" : "Journal of Clinical Nursing", "id" : "ITEM-1", "issued" : { "date-parts" : [ [ "2017", "10", "20" ] ] }, "title" : "Ethical issues in palliative care for nursing homes: development and testing of a survey instrument", "type" : "article-journal" }, "uris" : [ "http://www.mendeley.com/documents/?uuid=b2127965-a421-3942-92bb-0340dea7444f" ] } ], "mendeley" : { "formattedCitation" : "(18)", "plainTextFormattedCitation" : "(18)", "previouslyFormattedCitation" : "(18)" }, "properties" : {  }, "schema" : "https://github.com/citation-style-language/schema/raw/master/csl-citation.json" }</w:instrText>
      </w:r>
      <w:r>
        <w:fldChar w:fldCharType="separate"/>
      </w:r>
      <w:r w:rsidRPr="00475C28">
        <w:rPr>
          <w:noProof/>
        </w:rPr>
        <w:t>(18)</w:t>
      </w:r>
      <w:r>
        <w:fldChar w:fldCharType="end"/>
      </w:r>
      <w:r w:rsidRPr="00C5478C">
        <w:t>)</w:t>
      </w:r>
      <w:r>
        <w:t xml:space="preserve">. Participants were asked to rate each item from 0 to 4, with a score of 0 indicating the </w:t>
      </w:r>
      <w:r>
        <w:lastRenderedPageBreak/>
        <w:t>item did not occur frequently or cause any level of distress, and a score of 4 indicating high frequency or high distress.</w:t>
      </w:r>
    </w:p>
    <w:p w14:paraId="40A7B430" w14:textId="77777777" w:rsidR="00610003" w:rsidRDefault="00610003" w:rsidP="00610003">
      <w:pPr>
        <w:pStyle w:val="Heading2"/>
      </w:pPr>
      <w:r>
        <w:t>Analysis of Data</w:t>
      </w:r>
    </w:p>
    <w:p w14:paraId="7CB87B7D" w14:textId="77777777" w:rsidR="00610003" w:rsidRPr="00D17F75" w:rsidRDefault="00610003" w:rsidP="00610003">
      <w:r>
        <w:t>Phase 1 d</w:t>
      </w:r>
      <w:r w:rsidRPr="00D17F75">
        <w:t>ata were stored and managed through NVivo 10 software.</w:t>
      </w:r>
      <w:r w:rsidRPr="008733D6">
        <w:rPr>
          <w:sz w:val="23"/>
          <w:szCs w:val="23"/>
        </w:rPr>
        <w:t xml:space="preserve"> </w:t>
      </w:r>
      <w:r w:rsidR="00E24921">
        <w:t>And 10%</w:t>
      </w:r>
      <w:r w:rsidRPr="008733D6">
        <w:t xml:space="preserve"> of audio recordings and transcripts were </w:t>
      </w:r>
      <w:r>
        <w:t xml:space="preserve">independently </w:t>
      </w:r>
      <w:r w:rsidRPr="008733D6">
        <w:t xml:space="preserve">reviewed </w:t>
      </w:r>
      <w:r>
        <w:t xml:space="preserve">and analysed </w:t>
      </w:r>
      <w:r w:rsidRPr="008733D6">
        <w:t>by the research team to ensure transcript accuracy</w:t>
      </w:r>
      <w:r>
        <w:t xml:space="preserve"> and to increase credibility of the interpretation.</w:t>
      </w:r>
      <w:r w:rsidRPr="00D17F75">
        <w:t xml:space="preserve"> Interviews were transcribed verbatim and analysed concurrently through Thematic Analysis </w:t>
      </w:r>
      <w:r w:rsidRPr="00D17F75">
        <w:fldChar w:fldCharType="begin" w:fldLock="1"/>
      </w:r>
      <w:r>
        <w:instrText>ADDIN CSL_CITATION { "citationItems" : [ { "id" : "ITEM-1", "itemData" : {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"http://www.mendeley.com/documents/?uuid=14af0afa-3ad8-4805-abd4-a51d4857be53", "http://www.mendeley.com/documents/?uuid=4c7acac6-eb5c-4d15-a600-151296986547" ] } ], "mendeley" : { "formattedCitation" : "(19)", "plainTextFormattedCitation" : "(19)", "previouslyFormattedCitation" : "(19)" }, "properties" : {  }, "schema" : "https://github.com/citation-style-language/schema/raw/master/csl-citation.json" }</w:instrText>
      </w:r>
      <w:r w:rsidRPr="00D17F75">
        <w:fldChar w:fldCharType="separate"/>
      </w:r>
      <w:r w:rsidRPr="00475C28">
        <w:rPr>
          <w:noProof/>
        </w:rPr>
        <w:t>(19)</w:t>
      </w:r>
      <w:r w:rsidRPr="00D17F75">
        <w:fldChar w:fldCharType="end"/>
      </w:r>
      <w:r w:rsidRPr="00D17F75">
        <w:t>.</w:t>
      </w:r>
      <w:r>
        <w:t xml:space="preserve"> This included a six-step process of familiarisation, generating codes, searching for themes, reviewing themes, defining and naming themes, and producing a report. </w:t>
      </w:r>
    </w:p>
    <w:p w14:paraId="4C665362" w14:textId="77777777" w:rsidR="00610003" w:rsidRDefault="00610003" w:rsidP="00610003">
      <w:pPr>
        <w:rPr>
          <w:sz w:val="23"/>
          <w:szCs w:val="23"/>
        </w:rPr>
      </w:pPr>
      <w:r w:rsidRPr="00D17F75">
        <w:t>Survey data (anonymised) was</w:t>
      </w:r>
      <w:r>
        <w:t xml:space="preserve"> entered and</w:t>
      </w:r>
      <w:r w:rsidRPr="00D17F75">
        <w:t xml:space="preserve"> managed </w:t>
      </w:r>
      <w:r>
        <w:t>using IBM</w:t>
      </w:r>
      <w:r w:rsidRPr="00D17F75">
        <w:t xml:space="preserve"> SPSS</w:t>
      </w:r>
      <w:r>
        <w:t xml:space="preserve"> Statistics v22</w:t>
      </w:r>
      <w:r w:rsidRPr="00D17F75">
        <w:t>. Ten percent were checked for transcription errors</w:t>
      </w:r>
      <w:r>
        <w:t xml:space="preserve"> by a member of the research team</w:t>
      </w:r>
      <w:r w:rsidRPr="00D17F75">
        <w:t xml:space="preserve"> (DMcL). </w:t>
      </w:r>
      <w:r>
        <w:rPr>
          <w:sz w:val="23"/>
          <w:szCs w:val="23"/>
        </w:rPr>
        <w:t>Descriptive statistics were used in phase two to summarise what was revealed through the survey and highlight which themes were most prevalent. T-tests were conducted to look for similarities and differences between RNs and HCAs in terms of both frequency and distress.</w:t>
      </w:r>
    </w:p>
    <w:p w14:paraId="0C99C2E0" w14:textId="77777777" w:rsidR="00610003" w:rsidRPr="00D17F75" w:rsidRDefault="00610003" w:rsidP="00610003">
      <w:r w:rsidRPr="00D17F75">
        <w:t xml:space="preserve">Validity and reliability: Lincoln and Guba’s </w:t>
      </w:r>
      <w:r w:rsidRPr="00D17F75">
        <w:fldChar w:fldCharType="begin" w:fldLock="1"/>
      </w:r>
      <w:r>
        <w:instrText>ADDIN CSL_CITATION { "citationItems" : [ { "id" : "ITEM-1", "itemData" : { "author" : [ { "dropping-particle" : "", "family" : "Lincoln", "given" : "YS", "non-dropping-particle" : "", "parse-names" : false, "suffix" : "" }, { "dropping-particle" : "", "family" : "Guba", "given" : "EG", "non-dropping-particle" : "", "parse-names" : false, "suffix" : "" } ], "id" : "ITEM-1", "issued" : { "date-parts" : [ [ "1985" ] ] }, "publisher" : "Sage Publications", "publisher-place" : "Newbury Park: CA", "title" : "Naturalistic Inquiry", "type" : "book" }, "label" : "chapter", "suppress-author" : 1, "uris" : [ "http://www.mendeley.com/documents/?uuid=6544944c-b7cc-44b5-848c-d323bbe8917c", "http://www.mendeley.com/documents/?uuid=425d7300-5ccb-45b7-a6c8-9c245b7c21ac" ] } ], "mendeley" : { "formattedCitation" : "(20)", "plainTextFormattedCitation" : "(20)", "previouslyFormattedCitation" : "(20)" }, "properties" : {  }, "schema" : "https://github.com/citation-style-language/schema/raw/master/csl-citation.json" }</w:instrText>
      </w:r>
      <w:r w:rsidRPr="00D17F75">
        <w:fldChar w:fldCharType="separate"/>
      </w:r>
      <w:r w:rsidRPr="00475C28">
        <w:rPr>
          <w:noProof/>
        </w:rPr>
        <w:t>(20)</w:t>
      </w:r>
      <w:r w:rsidRPr="00D17F75">
        <w:fldChar w:fldCharType="end"/>
      </w:r>
      <w:r w:rsidRPr="00D17F75">
        <w:t xml:space="preserve"> framework for trustworthiness and rigour was used to assess credibility. Member checking was conducted to confirm credibility, a thick description was used to improve transferability, dependability was assessed by external audits, and reflexivity through a reflexive journal allowed for confirmability of findings.</w:t>
      </w:r>
      <w:r>
        <w:t xml:space="preserve"> Each team member independently analyses the transcripts then discussed and agreed codes to confirm</w:t>
      </w:r>
      <w:r w:rsidRPr="004C05B1">
        <w:t xml:space="preserve"> </w:t>
      </w:r>
      <w:r>
        <w:t>inter-rater reliability.</w:t>
      </w:r>
    </w:p>
    <w:p w14:paraId="01D5D0EA" w14:textId="77777777" w:rsidR="00610003" w:rsidRPr="008733D6" w:rsidRDefault="00610003" w:rsidP="00610003">
      <w:pPr>
        <w:pStyle w:val="Heading2"/>
        <w:spacing w:line="360" w:lineRule="auto"/>
        <w:rPr>
          <w:szCs w:val="24"/>
        </w:rPr>
      </w:pPr>
      <w:r w:rsidRPr="008733D6">
        <w:rPr>
          <w:szCs w:val="24"/>
        </w:rPr>
        <w:t>Integration</w:t>
      </w:r>
    </w:p>
    <w:p w14:paraId="02BC43B4" w14:textId="77777777" w:rsidR="00610003" w:rsidRPr="00D17F75" w:rsidRDefault="00610003" w:rsidP="00610003">
      <w:r w:rsidRPr="008733D6">
        <w:rPr>
          <w:szCs w:val="24"/>
        </w:rPr>
        <w:t xml:space="preserve">Following the guidance of Creswell and Plano Clark (2011), integration was </w:t>
      </w:r>
      <w:r>
        <w:rPr>
          <w:szCs w:val="24"/>
        </w:rPr>
        <w:t>undertaken</w:t>
      </w:r>
      <w:r w:rsidRPr="008733D6">
        <w:rPr>
          <w:szCs w:val="24"/>
        </w:rPr>
        <w:t xml:space="preserve"> through data transformation and a spiralled comparison within the </w:t>
      </w:r>
      <w:r w:rsidRPr="008733D6">
        <w:rPr>
          <w:szCs w:val="24"/>
        </w:rPr>
        <w:lastRenderedPageBreak/>
        <w:t xml:space="preserve">discussion. The data from Phase 1 was integrated </w:t>
      </w:r>
      <w:r>
        <w:rPr>
          <w:szCs w:val="24"/>
        </w:rPr>
        <w:t xml:space="preserve">with the literature review </w:t>
      </w:r>
      <w:r w:rsidRPr="008733D6">
        <w:rPr>
          <w:szCs w:val="24"/>
        </w:rPr>
        <w:t>and informed the development of the survey instrument utilised in P</w:t>
      </w:r>
      <w:r w:rsidRPr="00EB7FCC">
        <w:rPr>
          <w:szCs w:val="24"/>
        </w:rPr>
        <w:t>hase</w:t>
      </w:r>
      <w:r>
        <w:t xml:space="preserve"> 2. Phase 1 categories linked to items in the survey which allowed the items to be ranked in terms of frequency of occurrence and level of distress associated with the theme. Results were presented in a spiralled comparison, which means data from Phase 1 and 2 are integrated and then described concurrently.  </w:t>
      </w:r>
    </w:p>
    <w:p w14:paraId="0B7E07B2" w14:textId="77777777" w:rsidR="00610003" w:rsidRPr="00D17F75" w:rsidRDefault="00610003" w:rsidP="00610003">
      <w:pPr>
        <w:pStyle w:val="Heading2"/>
        <w:spacing w:line="360" w:lineRule="auto"/>
      </w:pPr>
      <w:r w:rsidRPr="00D17F75">
        <w:t>Ethical approval</w:t>
      </w:r>
    </w:p>
    <w:p w14:paraId="7CF9DDB8" w14:textId="77777777" w:rsidR="00610003" w:rsidRPr="00D17F75" w:rsidRDefault="00610003" w:rsidP="00610003">
      <w:r w:rsidRPr="00D17F75">
        <w:t xml:space="preserve">Ethical approval was granted by </w:t>
      </w:r>
      <w:r>
        <w:t>Queen’s</w:t>
      </w:r>
      <w:r w:rsidRPr="00D17F75">
        <w:t xml:space="preserve"> University’s School of Nursing and Midwifery Research Ethics Committee</w:t>
      </w:r>
      <w:r>
        <w:t xml:space="preserve"> </w:t>
      </w:r>
      <w:r w:rsidRPr="00DD28D8">
        <w:t>(02.DPreshaw.08.15.M7.V4</w:t>
      </w:r>
      <w:r>
        <w:t>)</w:t>
      </w:r>
      <w:r w:rsidRPr="00D17F75">
        <w:t xml:space="preserve">. </w:t>
      </w:r>
      <w:r>
        <w:t>All p</w:t>
      </w:r>
      <w:r w:rsidRPr="00DD28D8">
        <w:t>ar</w:t>
      </w:r>
      <w:r>
        <w:t xml:space="preserve">ticipants were supplied with a participant </w:t>
      </w:r>
      <w:r w:rsidRPr="00DD28D8">
        <w:t>information sheet</w:t>
      </w:r>
      <w:r>
        <w:t xml:space="preserve"> which discussed confidentiality, anonymity, disclosure of sensitive information, and participant welfare. Written i</w:t>
      </w:r>
      <w:r w:rsidRPr="00DD28D8">
        <w:t xml:space="preserve">nformed </w:t>
      </w:r>
      <w:r>
        <w:t>was obtained prior to participation in the interviews, whereas consent was implied based on the return of the survey</w:t>
      </w:r>
      <w:r w:rsidRPr="00DD28D8">
        <w:t>. Governance was sought from the manager of each nursing home.</w:t>
      </w:r>
    </w:p>
    <w:p w14:paraId="18BBDEEA" w14:textId="77777777" w:rsidR="00610003" w:rsidRDefault="00610003" w:rsidP="00610003">
      <w:pPr>
        <w:pStyle w:val="Heading1"/>
      </w:pPr>
      <w:r w:rsidRPr="00D17F75">
        <w:t>Results</w:t>
      </w:r>
    </w:p>
    <w:p w14:paraId="7A637D36" w14:textId="77777777" w:rsidR="00610003" w:rsidRDefault="00610003" w:rsidP="00610003">
      <w:pPr>
        <w:pStyle w:val="Heading2"/>
      </w:pPr>
      <w:r>
        <w:t>Participant Profile</w:t>
      </w:r>
    </w:p>
    <w:p w14:paraId="55C78863" w14:textId="77777777" w:rsidR="00610003" w:rsidRDefault="00610003" w:rsidP="00610003">
      <w:r>
        <w:t xml:space="preserve">Table 1 portrays the demographic characteristics of the sample who completed the survey, including their work designation, age, gender, education, and number of years spent within the nursing home. </w:t>
      </w:r>
    </w:p>
    <w:p w14:paraId="62C81CE6" w14:textId="77777777" w:rsidR="00610003" w:rsidRDefault="00610003" w:rsidP="00610003">
      <w:pPr>
        <w:rPr>
          <w:sz w:val="23"/>
          <w:szCs w:val="23"/>
        </w:rPr>
      </w:pPr>
      <w:r>
        <w:rPr>
          <w:sz w:val="23"/>
          <w:szCs w:val="23"/>
        </w:rPr>
        <w:t>TABLE 1 HERE</w:t>
      </w:r>
    </w:p>
    <w:p w14:paraId="320982B7" w14:textId="77777777" w:rsidR="00610003" w:rsidRDefault="00610003" w:rsidP="00610003">
      <w:pPr>
        <w:rPr>
          <w:sz w:val="23"/>
          <w:szCs w:val="23"/>
        </w:rPr>
      </w:pPr>
      <w:r>
        <w:rPr>
          <w:sz w:val="23"/>
          <w:szCs w:val="23"/>
        </w:rPr>
        <w:t>Main Findings</w:t>
      </w:r>
    </w:p>
    <w:p w14:paraId="31E8742F" w14:textId="77777777" w:rsidR="00610003" w:rsidRDefault="00610003" w:rsidP="00610003">
      <w:r w:rsidRPr="00D17F75">
        <w:t xml:space="preserve">The interviews revealed three </w:t>
      </w:r>
      <w:r>
        <w:t>themes</w:t>
      </w:r>
      <w:r w:rsidRPr="00D17F75">
        <w:t xml:space="preserve"> </w:t>
      </w:r>
      <w:r>
        <w:t>related to</w:t>
      </w:r>
      <w:r w:rsidRPr="00D17F75">
        <w:t xml:space="preserve"> ethical issues reported by healthcare providers during palliative care provision</w:t>
      </w:r>
      <w:r>
        <w:t>; “Ethical issues in practice,” “Relational ethical issues,” and “Organisational ethical issues”</w:t>
      </w:r>
      <w:r w:rsidRPr="00D17F75">
        <w:t xml:space="preserve">. </w:t>
      </w:r>
      <w:r>
        <w:t>Data from the two phases have been presented in a spiralled comparison (Table 2).</w:t>
      </w:r>
    </w:p>
    <w:p w14:paraId="3DBDF06A" w14:textId="77777777" w:rsidR="00610003" w:rsidRPr="00D17F75" w:rsidRDefault="00610003" w:rsidP="00610003">
      <w:r>
        <w:lastRenderedPageBreak/>
        <w:t>TABLE 2 HERE</w:t>
      </w:r>
    </w:p>
    <w:p w14:paraId="3ABCD4F8" w14:textId="77777777" w:rsidR="00610003" w:rsidRPr="00D17F75" w:rsidRDefault="00610003" w:rsidP="00610003">
      <w:pPr>
        <w:pStyle w:val="Heading2"/>
        <w:spacing w:line="360" w:lineRule="auto"/>
      </w:pPr>
      <w:r>
        <w:t>Ethical i</w:t>
      </w:r>
      <w:r w:rsidRPr="00D17F75">
        <w:t>ssues in practice</w:t>
      </w:r>
    </w:p>
    <w:p w14:paraId="79430C5A" w14:textId="77777777" w:rsidR="00610003" w:rsidRDefault="00610003" w:rsidP="00610003">
      <w:r>
        <w:t>Ethical i</w:t>
      </w:r>
      <w:r w:rsidRPr="00D17F75">
        <w:t xml:space="preserve">ssues in practice were found when participants </w:t>
      </w:r>
      <w:r>
        <w:t>experienced conflict</w:t>
      </w:r>
      <w:r w:rsidRPr="00D17F75">
        <w:t xml:space="preserve"> between what they felt was right and what was their duty of care. This included respecting human rights, conflicting </w:t>
      </w:r>
      <w:r>
        <w:t>bio</w:t>
      </w:r>
      <w:r w:rsidRPr="00D17F75">
        <w:t>ethical principles</w:t>
      </w:r>
      <w:r>
        <w:t xml:space="preserve"> (autonomy, beneficence, non-maleficence, and justice) and nursing ethical principles (fairness, respect of dignity, and truthfulness</w:t>
      </w:r>
      <w:r w:rsidRPr="00D17F75">
        <w:t xml:space="preserve">, </w:t>
      </w:r>
      <w:r>
        <w:t xml:space="preserve">issues with autonomy due to </w:t>
      </w:r>
      <w:r w:rsidRPr="00D17F75">
        <w:t>a lack of advance care planning, and the use of futile or aggressive treatment.</w:t>
      </w:r>
      <w:r>
        <w:t xml:space="preserve"> The quotes below demonstrate the challenges in being truthful, and conflicting ethical principles of resident autonomy and beneficence:</w:t>
      </w:r>
    </w:p>
    <w:p w14:paraId="1C3DC5DE" w14:textId="77777777" w:rsidR="00610003" w:rsidRDefault="00610003" w:rsidP="00610003">
      <w:pPr>
        <w:pStyle w:val="Quote"/>
      </w:pPr>
      <w:r>
        <w:t>“I’m a nurse so I shouldn’t lie to my resident … but sometimes it’s very difficult” (Participant O, RN, p4)</w:t>
      </w:r>
    </w:p>
    <w:p w14:paraId="08DCA227" w14:textId="77777777" w:rsidR="00610003" w:rsidRDefault="00610003" w:rsidP="00610003">
      <w:pPr>
        <w:pStyle w:val="Quote"/>
      </w:pPr>
      <w:r w:rsidDel="005D7084">
        <w:t xml:space="preserve"> </w:t>
      </w:r>
      <w:r>
        <w:t>“you do feel you’re going against their wish but at the same time, you need to get washed … or you need to eat, you’re only trying to encourage something for your own good … but you do feel uncomfortable doing it” (Participant L, HCA, p5)</w:t>
      </w:r>
    </w:p>
    <w:p w14:paraId="1345771B" w14:textId="77777777" w:rsidR="00610003" w:rsidRDefault="00610003" w:rsidP="00610003">
      <w:r>
        <w:t>The survey revealed that items associated with issues in practice were generally found to occur less frequently than items associated with the other themes. The only item within this theme to occur frequently related to decision making on the resident’s behalf to prevent them from coming to harm (M= 2.68; SD=1.24). These items were also associated with lower levels of distress (Table 2).</w:t>
      </w:r>
    </w:p>
    <w:p w14:paraId="6AF6FE7A" w14:textId="77777777" w:rsidR="00610003" w:rsidRPr="00D17F75" w:rsidRDefault="00610003" w:rsidP="00610003">
      <w:pPr>
        <w:pStyle w:val="Heading2"/>
        <w:spacing w:line="360" w:lineRule="auto"/>
      </w:pPr>
      <w:r>
        <w:t>Relational ethics</w:t>
      </w:r>
    </w:p>
    <w:p w14:paraId="208D8CF4" w14:textId="49BAABA8" w:rsidR="00610003" w:rsidRDefault="00610003" w:rsidP="00610003">
      <w:r w:rsidRPr="00D17F75">
        <w:t xml:space="preserve">Relational issues focused on the conflicts within the relationships of staff, families, and residents including </w:t>
      </w:r>
      <w:r>
        <w:t>attentiveness to</w:t>
      </w:r>
      <w:r w:rsidRPr="00D17F75">
        <w:t xml:space="preserve"> resident care needs, </w:t>
      </w:r>
      <w:r>
        <w:t>responsiveness to</w:t>
      </w:r>
      <w:r w:rsidRPr="00D17F75">
        <w:t xml:space="preserve"> criticism </w:t>
      </w:r>
      <w:r w:rsidRPr="00D17F75">
        <w:lastRenderedPageBreak/>
        <w:t xml:space="preserve">and demands from families and care partners, and concerns about the </w:t>
      </w:r>
      <w:r>
        <w:t>competence</w:t>
      </w:r>
      <w:r w:rsidRPr="00D17F75">
        <w:t xml:space="preserve"> of colleagues.</w:t>
      </w:r>
      <w:r>
        <w:t xml:space="preserve"> The following quotes demonstrate specific examples of conflict with families over the best interests of the resident, and concerns over the compassion of a colleague:</w:t>
      </w:r>
    </w:p>
    <w:p w14:paraId="71651F37" w14:textId="77777777" w:rsidR="00610003" w:rsidRDefault="00610003" w:rsidP="00610003">
      <w:pPr>
        <w:pStyle w:val="Quote"/>
        <w:rPr>
          <w:sz w:val="23"/>
          <w:szCs w:val="23"/>
        </w:rPr>
      </w:pPr>
      <w:r>
        <w:t>“I had a family and the mother’s 91, she has dementia and they insisted she was taken off her night sedation with the result of the woman didn’t sleep and was up all night shouting” (Participant B, RN, p8)</w:t>
      </w:r>
    </w:p>
    <w:p w14:paraId="4F6B721F" w14:textId="77777777" w:rsidR="00610003" w:rsidRDefault="00610003" w:rsidP="00610003">
      <w:pPr>
        <w:pStyle w:val="Quote"/>
      </w:pPr>
      <w:r w:rsidDel="005D7084">
        <w:t xml:space="preserve"> </w:t>
      </w:r>
      <w:r>
        <w:rPr>
          <w:rFonts w:eastAsia="Times New Roman"/>
          <w:color w:val="000000"/>
          <w:lang w:eastAsia="en-GB"/>
        </w:rPr>
        <w:t>“</w:t>
      </w:r>
      <w:r w:rsidRPr="00693B42">
        <w:t>I think her</w:t>
      </w:r>
      <w:r>
        <w:t xml:space="preserve"> [the nurse’s]</w:t>
      </w:r>
      <w:r w:rsidRPr="00693B42">
        <w:t xml:space="preserve"> manner was sharp and maybe not as sympathetic as she should have been</w:t>
      </w:r>
      <w:r>
        <w:t>” (Participant A, RN, p12)</w:t>
      </w:r>
    </w:p>
    <w:p w14:paraId="6805F3E3" w14:textId="30297AA9" w:rsidR="00610003" w:rsidRDefault="00610003" w:rsidP="00610003">
      <w:r>
        <w:t xml:space="preserve">The resident’s refusal of food and fluids was reported to occur most frequently out of all the survey items (M=2.71; SD= 1.19), which linked to attentiveness to residents care needs. Witnessing distress from family and care partners was </w:t>
      </w:r>
      <w:r w:rsidR="00757758">
        <w:t xml:space="preserve">the </w:t>
      </w:r>
      <w:r>
        <w:t>third most frequently reported</w:t>
      </w:r>
      <w:r w:rsidR="00757758">
        <w:t xml:space="preserve"> item</w:t>
      </w:r>
      <w:r>
        <w:t xml:space="preserve"> (M=2.27; SD= 1.17), and following the family’s care wishes against their personal opinion was the fourth most frequently reported</w:t>
      </w:r>
      <w:r w:rsidR="00757758">
        <w:t xml:space="preserve"> item</w:t>
      </w:r>
      <w:r>
        <w:t xml:space="preserve"> (M=2.03; SD= 1.26). These scores on the survey highlight relational ethical issues as the most frequently occurring of the three themes. These items were also found within the top five items on the Distress Scale of the survey (Table 2).</w:t>
      </w:r>
    </w:p>
    <w:p w14:paraId="476A497E" w14:textId="77777777" w:rsidR="00610003" w:rsidRPr="00D17F75" w:rsidRDefault="00610003" w:rsidP="00610003">
      <w:pPr>
        <w:pStyle w:val="Heading2"/>
        <w:spacing w:line="360" w:lineRule="auto"/>
      </w:pPr>
      <w:r>
        <w:t>Organisational ethics</w:t>
      </w:r>
    </w:p>
    <w:p w14:paraId="5392548B" w14:textId="77777777" w:rsidR="00610003" w:rsidRDefault="00610003" w:rsidP="00610003">
      <w:r w:rsidRPr="00D17F75">
        <w:t xml:space="preserve">Organisational issues were a consequence of the structure and quality of services available within the nursing home and included </w:t>
      </w:r>
      <w:r>
        <w:t>distributive justice (resource allocation and quality of services)</w:t>
      </w:r>
      <w:r w:rsidRPr="00D17F75">
        <w:t>, the organization of services</w:t>
      </w:r>
      <w:r>
        <w:t>, particularly the coordination with, and responsiveness of, locum GPs</w:t>
      </w:r>
      <w:r w:rsidRPr="00D17F75">
        <w:t xml:space="preserve">, , and staff wellbeing. </w:t>
      </w:r>
      <w:r>
        <w:t xml:space="preserve">The quotes below </w:t>
      </w:r>
      <w:r>
        <w:lastRenderedPageBreak/>
        <w:t>demonstrate the personal struggle with lack of time to get to know the residents, and the quality of services to ensure residents feel like a person and not a number:</w:t>
      </w:r>
    </w:p>
    <w:p w14:paraId="2FC2364F" w14:textId="77777777" w:rsidR="00610003" w:rsidRDefault="00610003" w:rsidP="00610003">
      <w:pPr>
        <w:pStyle w:val="Quote"/>
      </w:pPr>
      <w:r>
        <w:t>“Sitting with someone and having a chat goes a long way … you just don’t have that time since coming here” (Participant M, RN, p5)</w:t>
      </w:r>
    </w:p>
    <w:p w14:paraId="48AA380F" w14:textId="77777777" w:rsidR="00610003" w:rsidRDefault="00610003" w:rsidP="00610003">
      <w:pPr>
        <w:pStyle w:val="Quote"/>
      </w:pPr>
      <w:r w:rsidDel="005D7084">
        <w:t xml:space="preserve"> </w:t>
      </w:r>
      <w:r>
        <w:t>“I don’t believe somebody should feel like a number on a door and to me … that’s the way people are” (Participant L, HCA, p7)</w:t>
      </w:r>
    </w:p>
    <w:p w14:paraId="45357C9A" w14:textId="77777777" w:rsidR="00610003" w:rsidRDefault="00610003" w:rsidP="00610003">
      <w:pPr>
        <w:rPr>
          <w:sz w:val="23"/>
          <w:szCs w:val="23"/>
        </w:rPr>
      </w:pPr>
      <w:r>
        <w:t>Organisational ethical issues, particularly lack of resources, were found to cause higher levels of distress for participants for example, lack of time (M=2.36; SD=1.44), professional incompetence due to lack of staff training (M=2.17; SD=1.48), and involvement in non-care activities which reduce time spent with the residents (M= 1.90; SD= 1.48). These items were all scored moderately on the frequency score, with mean scores from 1.49 to 1.77. However, e</w:t>
      </w:r>
      <w:r w:rsidRPr="003E7A81">
        <w:t>thical issues associated with service quality were seen to occur infrequently and cause the least amount of distress</w:t>
      </w:r>
      <w:r>
        <w:t xml:space="preserve"> (Table 2)</w:t>
      </w:r>
      <w:r>
        <w:rPr>
          <w:sz w:val="23"/>
          <w:szCs w:val="23"/>
        </w:rPr>
        <w:t xml:space="preserve">. </w:t>
      </w:r>
    </w:p>
    <w:p w14:paraId="2FFA0207" w14:textId="77777777" w:rsidR="00610003" w:rsidRDefault="00610003" w:rsidP="00610003">
      <w:pPr>
        <w:pStyle w:val="Heading2"/>
      </w:pPr>
      <w:r>
        <w:t>Integration of datasets</w:t>
      </w:r>
    </w:p>
    <w:p w14:paraId="252C9778" w14:textId="2B6D0ECD" w:rsidR="00610003" w:rsidRDefault="00610003" w:rsidP="00610003">
      <w:r>
        <w:t>The data from Phase 1 and 2 were integrated and presented in a spiralled comparison to draw out three key findings. Firstly, relational ethical issues</w:t>
      </w:r>
      <w:r w:rsidRPr="00FC5050">
        <w:t xml:space="preserve"> are most distressing to healthcare providers when providing palliative care. Elements include attentiveness, responsibility, competence, and responsiveness, and how these can </w:t>
      </w:r>
      <w:r>
        <w:t>conflict</w:t>
      </w:r>
      <w:r w:rsidRPr="00FC5050">
        <w:t xml:space="preserve"> during </w:t>
      </w:r>
      <w:r>
        <w:t>daily palliative care provision.</w:t>
      </w:r>
      <w:r w:rsidRPr="00FC5050">
        <w:t xml:space="preserve"> </w:t>
      </w:r>
      <w:r>
        <w:t>Examples of this finding include</w:t>
      </w:r>
      <w:r w:rsidRPr="00FC5050">
        <w:t xml:space="preserve">: </w:t>
      </w:r>
      <w:r>
        <w:t>i</w:t>
      </w:r>
      <w:r w:rsidRPr="00FC5050">
        <w:t xml:space="preserve">nteractions between RNs and HCAs and the families of </w:t>
      </w:r>
      <w:r>
        <w:t>patients</w:t>
      </w:r>
      <w:r w:rsidRPr="00FC5050">
        <w:t xml:space="preserve"> receiving palliative care resulted in frequent ethical issues and a high level of dis</w:t>
      </w:r>
      <w:r>
        <w:t>tress; r</w:t>
      </w:r>
      <w:r w:rsidRPr="00FC5050">
        <w:t xml:space="preserve">esistance from residents during care provision was very distressing for most </w:t>
      </w:r>
      <w:r>
        <w:t>healthcare providers; and p</w:t>
      </w:r>
      <w:r w:rsidRPr="00FC5050">
        <w:t xml:space="preserve">oor communication between staff was both frequent and distressing. </w:t>
      </w:r>
      <w:r>
        <w:t>Secondly, s</w:t>
      </w:r>
      <w:r w:rsidRPr="00FC5050">
        <w:t xml:space="preserve">taff training in palliative care is still lacking, but desired by healthcare providers to improve experiences of </w:t>
      </w:r>
      <w:r w:rsidRPr="00FC5050">
        <w:lastRenderedPageBreak/>
        <w:t xml:space="preserve">palliative care provision and reduce ethical issues. </w:t>
      </w:r>
      <w:r>
        <w:t>Finally, c</w:t>
      </w:r>
      <w:r w:rsidRPr="00FC5050">
        <w:t xml:space="preserve">ommunication to facilitate shared decision making between families and the </w:t>
      </w:r>
      <w:r>
        <w:t>multidisciplinary</w:t>
      </w:r>
      <w:r w:rsidR="00757758">
        <w:t xml:space="preserve"> team</w:t>
      </w:r>
      <w:r w:rsidRPr="00FC5050">
        <w:t xml:space="preserve"> is essential to improve palliative care and reduce ethical issues. </w:t>
      </w:r>
    </w:p>
    <w:p w14:paraId="3ABB90AA" w14:textId="77777777" w:rsidR="00610003" w:rsidRDefault="00610003" w:rsidP="00610003">
      <w:pPr>
        <w:pStyle w:val="Heading1"/>
      </w:pPr>
      <w:r>
        <w:t>Discussion</w:t>
      </w:r>
    </w:p>
    <w:p w14:paraId="48A99AD4" w14:textId="11DD9C67" w:rsidR="00610003" w:rsidRDefault="00610003" w:rsidP="00610003">
      <w:r>
        <w:t>The aim of this research was to provide a comprehensive understanding of care providers’ experiences of ethical issues during palliative care provision within nursing homes. The interviews revealed three main themes in which ethical issues could be categorised: ethical issues in practice; relational issues; and organisational issues. The EPiCNH survey</w:t>
      </w:r>
      <w:r w:rsidR="00757758">
        <w:t xml:space="preserve"> </w:t>
      </w:r>
      <w:r>
        <w:t>identified relational ethical issues to be the most frequently occurring, and the most distressing, ethical issues reported by RNs and HCAs. No significant differences between the RN and HCA survey data were evident in both the Frequency Scale and Distress Scale, which confirmed the patterns emerging from the qualitative interviews. Synthesizing the findings from Phase 1 and 2 revealed that the theme of relational issues, primarily issues with residents and issues with families, was most likely to occur frequently and cause higher levels of distress.</w:t>
      </w:r>
    </w:p>
    <w:p w14:paraId="2DA5A563" w14:textId="77777777" w:rsidR="00610003" w:rsidRDefault="00610003" w:rsidP="00610003">
      <w:pPr>
        <w:pStyle w:val="Heading2"/>
      </w:pPr>
      <w:r>
        <w:t>Interpretation of Main Findings</w:t>
      </w:r>
    </w:p>
    <w:p w14:paraId="46C68FCC" w14:textId="77777777" w:rsidR="00610003" w:rsidRDefault="00610003" w:rsidP="00610003">
      <w:pPr>
        <w:rPr>
          <w:rFonts w:cs="Arial"/>
          <w:szCs w:val="24"/>
        </w:rPr>
      </w:pPr>
      <w:r>
        <w:rPr>
          <w:rFonts w:cs="Arial"/>
          <w:szCs w:val="24"/>
        </w:rPr>
        <w:t xml:space="preserve">Decision-making to ensure fair and ethical treatment, balancing autonomy, justice, and non-maleficence, and effective communication to support beneficent care were the most frequently raised issues in practice, highlighting the need to address these areas directly through improved training. </w:t>
      </w:r>
      <w:r w:rsidRPr="0067215D">
        <w:rPr>
          <w:rFonts w:cs="Arial"/>
          <w:szCs w:val="24"/>
        </w:rPr>
        <w:t>Managing challenging behaviour and negative symptoms, particularly in terms of resisting care,</w:t>
      </w:r>
      <w:r>
        <w:rPr>
          <w:rFonts w:cs="Arial"/>
          <w:szCs w:val="24"/>
        </w:rPr>
        <w:t xml:space="preserve"> was a clear example of the struggle between balancing justice and non-maleficence. It</w:t>
      </w:r>
      <w:r w:rsidRPr="0067215D">
        <w:rPr>
          <w:rFonts w:cs="Arial"/>
          <w:szCs w:val="24"/>
        </w:rPr>
        <w:t xml:space="preserve"> is supported throughout previous studies, for example, Gjerberg et al</w:t>
      </w:r>
      <w:r>
        <w:rPr>
          <w:rFonts w:cs="Arial"/>
          <w:szCs w:val="24"/>
        </w:rPr>
        <w:t xml:space="preserve"> </w:t>
      </w:r>
      <w:r>
        <w:rPr>
          <w:rFonts w:cs="Arial"/>
          <w:szCs w:val="24"/>
        </w:rPr>
        <w:fldChar w:fldCharType="begin" w:fldLock="1"/>
      </w:r>
      <w:r>
        <w:rPr>
          <w:rFonts w:cs="Arial"/>
          <w:szCs w:val="24"/>
        </w:rPr>
        <w:instrText>ADDIN CSL_CITATION { "citationItems" : [ { "id" : "ITEM-1", "itemData" : { "ISSN" : "1873-5347", "abstract" : "As in other Western countries, most Norwegian nursing home patients are suffering from multi-pathological conditions and a large majority of them will die in the nursing home. End-of-life care represents many challenges, and it is a widespread concern that several nursing homes lack both resources and competence to ensure good quality care. This article examines the types and prevalence of ethical challenges in end-of-life care as nursing home staff consider them, as well as what they believe can help them to better cope with the ethical challenges. It is based on a national survey probing Norwegian nursing homes' end-of-life care at the ward level conducted in 2007. 664 respondents from 364 nursing homes answered the questionnaire, representing 68% of the patients and 76% of the nursing home sample. Inadequate care due to lack of resources and breaches of the patient's autonomy and integrity were the ethical challenges reported most often. Conflicts with the next of kin regarding nursing care and termination of life-prolonging treatment were reported more seldom. However, when asking the respondents to outline one of the most recent ethical dilemmas they had encountered, the majority of the respondents described ethical dilemmas concerning limitation of life-prolonging treatment, often mixed with disagreements between the wish of the family and that of the patient, or between the wish of the next of kin and what the staff consider to be right. Ethical dilemmas associated with breaches of the patient's autonomy and integrity were also thoroughly described. According to the staff, better ethical knowledge along with more time to reflect on ethical dilemmas were the initiatives most desired to improve the staff's way of handling ethical challenges. Furthermore, to have an opportunity to consult with a person holding ethical competence was emphasised by more than half of the respondents.", "author" : [ { "dropping-particle" : "", "family" : "Gjerberg", "given" : "Elisabeth", "non-dropping-particle" : "", "parse-names" : false, "suffix" : "" }, { "dropping-particle" : "", "family" : "F\u00f8rde", "given" : "Reidun", "non-dropping-particle" : "", "parse-names" : false, "suffix" : "" }, { "dropping-particle" : "", "family" : "Pedersen", "given" : "Reidar", "non-dropping-particle" : "", "parse-names" : false, "suffix" : "" }, { "dropping-particle" : "", "family" : "Bollig", "given" : "Georg", "non-dropping-particle" : "", "parse-names" : false, "suffix" : "" } ], "container-title" : "Social science &amp; medicine (1982)", "id" : "ITEM-1", "issue" : "4", "issued" : { "date-parts" : [ [ "2010", "8" ] ] }, "language" : "English", "page" : "677-84", "publisher" : "Elsevier Ltd", "publisher-place" : "England", "title" : "Ethical challenges in the provision of end-of-life care in Norwegian nursing homes.", "type" : "article-journal", "volume" : "71" }, "suppress-author" : 1, "uris" : [ "http://www.mendeley.com/documents/?uuid=d32c0703-442f-4b3c-bc9e-09372d11cc44" ] } ], "mendeley" : { "formattedCitation" : "(21)", "plainTextFormattedCitation" : "(21)", "previouslyFormattedCitation" : "(21)" }, "properties" : {  }, "schema" : "https://github.com/citation-style-language/schema/raw/master/csl-citation.json" }</w:instrText>
      </w:r>
      <w:r>
        <w:rPr>
          <w:rFonts w:cs="Arial"/>
          <w:szCs w:val="24"/>
        </w:rPr>
        <w:fldChar w:fldCharType="separate"/>
      </w:r>
      <w:r w:rsidRPr="00254339">
        <w:rPr>
          <w:rFonts w:cs="Arial"/>
          <w:noProof/>
          <w:szCs w:val="24"/>
        </w:rPr>
        <w:t>(21)</w:t>
      </w:r>
      <w:r>
        <w:rPr>
          <w:rFonts w:cs="Arial"/>
          <w:szCs w:val="24"/>
        </w:rPr>
        <w:fldChar w:fldCharType="end"/>
      </w:r>
      <w:r>
        <w:rPr>
          <w:rFonts w:cs="Arial"/>
          <w:szCs w:val="24"/>
        </w:rPr>
        <w:t xml:space="preserve"> </w:t>
      </w:r>
      <w:r w:rsidRPr="0067215D">
        <w:rPr>
          <w:rFonts w:cs="Arial"/>
          <w:szCs w:val="24"/>
        </w:rPr>
        <w:t xml:space="preserve">found RNs and auxiliary nurses to report ethical dilemmas due to demanding residents who ended up with more resources and breaches in patient autonomy. The conflicting ethical principles of beneficence and </w:t>
      </w:r>
      <w:r w:rsidRPr="0067215D">
        <w:rPr>
          <w:rFonts w:cs="Arial"/>
          <w:szCs w:val="24"/>
        </w:rPr>
        <w:lastRenderedPageBreak/>
        <w:t>autonomy were commonly cited throughout the literature</w:t>
      </w:r>
      <w:r>
        <w:rPr>
          <w:rFonts w:cs="Arial"/>
          <w:szCs w:val="24"/>
        </w:rPr>
        <w:t xml:space="preserve"> </w:t>
      </w:r>
      <w:r>
        <w:rPr>
          <w:rFonts w:cs="Arial"/>
          <w:szCs w:val="24"/>
        </w:rPr>
        <w:fldChar w:fldCharType="begin" w:fldLock="1"/>
      </w:r>
      <w:r>
        <w:rPr>
          <w:rFonts w:cs="Arial"/>
          <w:szCs w:val="24"/>
        </w:rPr>
        <w:instrText>ADDIN CSL_CITATION { "citationItems" : [ { "id" : "ITEM-1", "itemData" : { "abstract" : "Discusses spiritual, professional, and ethical approaches to work with an elderly Jewish patient in a nursing home. Addresses the knotty issues of determining decision-making capacity, the refusal of nutrition and hydration, Judaic values pertaining to ending one's life, the role of the spiritual caregiver, the role of the social worker, and the ethical principles of autonomy, beneficence, paternalism, and do no harm.", "author" : [ { "dropping-particle" : "", "family" : "Linzer", "given" : "N", "non-dropping-particle" : "", "parse-names" : false, "suffix" : "" }, { "dropping-particle" : "", "family" : "Samuel", "given" : "J", "non-dropping-particle" : "", "parse-names" : false, "suffix" : "" }, { "dropping-particle" : "", "family" : "Sable", "given" : "J", "non-dropping-particle" : "", "parse-names" : false, "suffix" : "" } ], "container-title" : "Journal of pastoral care", "id" : "ITEM-1", "issue" : "1", "issued" : { "date-parts" : [ [ "2000" ] ] }, "page" : "33-43", "title" : "Judaism, professional intervention, and ethics in long-term care.", "type" : "article-journal", "volume" : "54" }, "uris" : [ "http://www.mendeley.com/documents/?uuid=fe1ca27b-4b94-4b1e-bcef-fe0236c33d64" ] }, { "id" : "ITEM-2", "itemData" : { "abstract" : "Background: The concept of everyday ethics was used to emphasize the moral basis of ordinary issues of daily living affecting quality of life for nursing home residents with dementia. Objectives: To critically examine ethical issues of daily living affecting nursing home residents with dementia and to construct a descriptive taxonomy inductively derived from ethnographic fieldwork data. Method: Combined anthropological methods of participant observation and in-depth interviewing were used in the natural setting of a 147-bed, voluntary, not-for-profit nursing home. Experiences of 30 residents, their family members, and nursing home staff were explored. In addition, the records of 10 ethics committee cases involving residents with dementia further enlarged the database. Results: The taxonomy of everyday ethical issues includes the following four domains: (a) learning the limits of intervention; (b) tempering the culture of surveillance and restraint; (c) preserving the integrity of the individual; and (d) defining community norms and values. Each is representative of constellations of concerns that are grounded in the cultural and moral environment of the nursing home. Conclusions: Results highlight the challenges of recognizing the ethical in the ordinary, and of resolving everyday issues in ways that enhance quality of life for residents with dementia and those (family and staff) who care for them.", "author" : [ { "dropping-particle" : "", "family" : "Powers", "given" : "Bethel Ann", "non-dropping-particle" : "", "parse-names" : false, "suffix" : "" } ], "container-title" : "Nursing Research", "id" : "ITEM-2", "issue" : "6", "issued" : { "date-parts" : [ [ "2001" ] ] }, "page" : "332-339", "title" : "Ethnographic Analysis of Everyday Ethics in the Care of Nursing Home Residents With Dementia: A Taxonomy", "type" : "article-journal", "volume" : "50" }, "uris" : [ "http://www.mendeley.com/documents/?uuid=de23b7b9-256c-4fbd-8e88-fb8f0d2c482d" ] }, { "id" : "ITEM-3", "itemData" : { "author" : [ { "dropping-particle" : "", "family" : "Slettebo", "given" : "A", "non-dropping-particle" : "", "parse-names" : false, "suffix" : "" }, { "dropping-particle" : "", "family" : "Bunch", "given" : "E. H", "non-dropping-particle" : "", "parse-names" : false, "suffix" : "" } ], "container-title" : "International Journal of Nursing Practice", "id" : "ITEM-3", "issued" : { "date-parts" : [ [ "2004" ] ] }, "page" : "159-165", "title" : "Ethics in Nursing Homes: Experience and Casuistry", "type" : "article-journal", "volume" : "10" }, "uris" : [ "http://www.mendeley.com/documents/?uuid=3af94045-8e69-4fe2-bc6d-abea8f6ac634" ] } ], "mendeley" : { "formattedCitation" : "(22\u201324)", "plainTextFormattedCitation" : "(22\u201324)", "previouslyFormattedCitation" : "(22\u201324)" }, "properties" : {  }, "schema" : "https://github.com/citation-style-language/schema/raw/master/csl-citation.json" }</w:instrText>
      </w:r>
      <w:r>
        <w:rPr>
          <w:rFonts w:cs="Arial"/>
          <w:szCs w:val="24"/>
        </w:rPr>
        <w:fldChar w:fldCharType="separate"/>
      </w:r>
      <w:r w:rsidRPr="00254339">
        <w:rPr>
          <w:rFonts w:cs="Arial"/>
          <w:noProof/>
          <w:szCs w:val="24"/>
        </w:rPr>
        <w:t>(22–24)</w:t>
      </w:r>
      <w:r>
        <w:rPr>
          <w:rFonts w:cs="Arial"/>
          <w:szCs w:val="24"/>
        </w:rPr>
        <w:fldChar w:fldCharType="end"/>
      </w:r>
      <w:r w:rsidRPr="0067215D">
        <w:rPr>
          <w:rFonts w:cs="Arial"/>
          <w:szCs w:val="24"/>
        </w:rPr>
        <w:t xml:space="preserve">, for example, disagreements between nurses and patients were reported when the best patient outcomes were limited by the patient’s wishes. </w:t>
      </w:r>
      <w:r>
        <w:rPr>
          <w:rFonts w:cs="Arial"/>
          <w:szCs w:val="24"/>
        </w:rPr>
        <w:t>The current research has added to the knowledge base by demonstrating how communication challenges can lead to ethical issues irrespective of the capacity of the resident.</w:t>
      </w:r>
    </w:p>
    <w:p w14:paraId="4A874DDD" w14:textId="77777777" w:rsidR="00610003" w:rsidRPr="00131F6F" w:rsidRDefault="00610003" w:rsidP="00610003">
      <w:pPr>
        <w:rPr>
          <w:rFonts w:cs="Arial"/>
        </w:rPr>
      </w:pPr>
      <w:r>
        <w:t xml:space="preserve">Relational issues were found to be most frequent and most distressing, setting apart palliative care ethical issues from ethical issues experienced during everyday nursing care. This research added to the evidence base by demonstrating how a lack of family understanding can lead to unrealistic demands within palliative care, however, while openness with the family is important, the resident must remain central to the decision making process.  </w:t>
      </w:r>
      <w:r>
        <w:rPr>
          <w:rFonts w:cs="Arial"/>
          <w:szCs w:val="24"/>
        </w:rPr>
        <w:t xml:space="preserve">The influence of family distress on care may suggest a need to include families actively in decision-making processes from the beginning of the care journey. </w:t>
      </w:r>
      <w:r w:rsidRPr="0067215D">
        <w:rPr>
          <w:rFonts w:cs="Arial"/>
          <w:szCs w:val="24"/>
        </w:rPr>
        <w:t xml:space="preserve">Interacting with family members was found to be </w:t>
      </w:r>
      <w:r>
        <w:rPr>
          <w:rFonts w:cs="Arial"/>
          <w:szCs w:val="24"/>
        </w:rPr>
        <w:t>a concern for RNs and HCAs in</w:t>
      </w:r>
      <w:r w:rsidRPr="0067215D">
        <w:rPr>
          <w:rFonts w:cs="Arial"/>
          <w:szCs w:val="24"/>
        </w:rPr>
        <w:t xml:space="preserve"> both this study and many previous studies including by Enes and DeVries</w:t>
      </w:r>
      <w:r>
        <w:rPr>
          <w:rFonts w:cs="Arial"/>
          <w:szCs w:val="24"/>
        </w:rPr>
        <w:t xml:space="preserve"> </w:t>
      </w:r>
      <w:r>
        <w:rPr>
          <w:rFonts w:cs="Arial"/>
          <w:szCs w:val="24"/>
        </w:rPr>
        <w:fldChar w:fldCharType="begin" w:fldLock="1"/>
      </w:r>
      <w:r>
        <w:rPr>
          <w:rFonts w:cs="Arial"/>
          <w:szCs w:val="24"/>
        </w:rPr>
        <w:instrText>ADDIN CSL_CITATION { "citationItems" : [ { "id" : "ITEM-1", "itemData" : { "DOI" : "10.1191/0969733004ne680oa", "ISSN" : "09697330", "author" : [ { "dropping-particle" : "", "family" : "Enes", "given" : "S Patricia D", "non-dropping-particle" : "", "parse-names" : false, "suffix" : "" }, { "dropping-particle" : "", "family" : "Vries", "given" : "Kay", "non-dropping-particle" : "de", "parse-names" : false, "suffix" : "" } ], "container-title" : "Nursing Ethics", "id" : "ITEM-1", "issue" : "2", "issued" : { "date-parts" : [ [ "2004", "3" ] ] }, "page" : "150-164", "title" : "A survey of ethical issues experienced by nurses caring for terminally ill elderly people", "type" : "article-journal", "volume" : "11" }, "suppress-author" : 1, "uris" : [ "http://www.mendeley.com/documents/?uuid=e7c302a3-ec35-4c37-96cf-b492d3e8514f" ] } ], "mendeley" : { "formattedCitation" : "(25)", "plainTextFormattedCitation" : "(25)", "previouslyFormattedCitation" : "(25)" }, "properties" : {  }, "schema" : "https://github.com/citation-style-language/schema/raw/master/csl-citation.json" }</w:instrText>
      </w:r>
      <w:r>
        <w:rPr>
          <w:rFonts w:cs="Arial"/>
          <w:szCs w:val="24"/>
        </w:rPr>
        <w:fldChar w:fldCharType="separate"/>
      </w:r>
      <w:r w:rsidRPr="00254339">
        <w:rPr>
          <w:rFonts w:cs="Arial"/>
          <w:noProof/>
          <w:szCs w:val="24"/>
        </w:rPr>
        <w:t>(25)</w:t>
      </w:r>
      <w:r>
        <w:rPr>
          <w:rFonts w:cs="Arial"/>
          <w:szCs w:val="24"/>
        </w:rPr>
        <w:fldChar w:fldCharType="end"/>
      </w:r>
      <w:r w:rsidRPr="0067215D">
        <w:rPr>
          <w:rFonts w:cs="Arial"/>
          <w:szCs w:val="24"/>
        </w:rPr>
        <w:t>, Schaffer</w:t>
      </w:r>
      <w:r>
        <w:rPr>
          <w:rFonts w:cs="Arial"/>
          <w:szCs w:val="24"/>
        </w:rPr>
        <w:t xml:space="preserve"> </w:t>
      </w:r>
      <w:r>
        <w:rPr>
          <w:rFonts w:cs="Arial"/>
          <w:szCs w:val="24"/>
        </w:rPr>
        <w:fldChar w:fldCharType="begin" w:fldLock="1"/>
      </w:r>
      <w:r>
        <w:rPr>
          <w:rFonts w:cs="Arial"/>
          <w:szCs w:val="24"/>
        </w:rPr>
        <w:instrText>ADDIN CSL_CITATION { "citationItems" : [ { "id" : "ITEM-1", "itemData" : { "ISSN" : "0969-7330", "author" : [ { "dropping-particle" : "", "family" : "Schaffer", "given" : "M. A", "non-dropping-particle" : "", "parse-names" : false, "suffix" : "" } ], "container-title" : "Nursing Ethics", "id" : "ITEM-1", "issue" : "2", "issued" : { "date-parts" : [ [ "2007", "3" ] ] }, "page" : "242-257", "title" : "Ethical Problems in End-of-Life Decisions for Elderly Norwegians", "type" : "article-journal", "volume" : "14" }, "suppress-author" : 1, "uris" : [ "http://www.mendeley.com/documents/?uuid=fea08e21-4eb0-4b48-871c-61504a7c6484" ] } ], "mendeley" : { "formattedCitation" : "(26)", "plainTextFormattedCitation" : "(26)", "previouslyFormattedCitation" : "(26)" }, "properties" : {  }, "schema" : "https://github.com/citation-style-language/schema/raw/master/csl-citation.json" }</w:instrText>
      </w:r>
      <w:r>
        <w:rPr>
          <w:rFonts w:cs="Arial"/>
          <w:szCs w:val="24"/>
        </w:rPr>
        <w:fldChar w:fldCharType="separate"/>
      </w:r>
      <w:r w:rsidRPr="00254339">
        <w:rPr>
          <w:rFonts w:cs="Arial"/>
          <w:noProof/>
          <w:szCs w:val="24"/>
        </w:rPr>
        <w:t>(26)</w:t>
      </w:r>
      <w:r>
        <w:rPr>
          <w:rFonts w:cs="Arial"/>
          <w:szCs w:val="24"/>
        </w:rPr>
        <w:fldChar w:fldCharType="end"/>
      </w:r>
      <w:r w:rsidRPr="0067215D">
        <w:rPr>
          <w:rFonts w:cs="Arial"/>
          <w:szCs w:val="24"/>
        </w:rPr>
        <w:t xml:space="preserve"> and Gjerberg et al</w:t>
      </w:r>
      <w:r>
        <w:rPr>
          <w:rFonts w:cs="Arial"/>
          <w:szCs w:val="24"/>
        </w:rPr>
        <w:t xml:space="preserve"> </w:t>
      </w:r>
      <w:r>
        <w:rPr>
          <w:rFonts w:cs="Arial"/>
          <w:szCs w:val="24"/>
        </w:rPr>
        <w:fldChar w:fldCharType="begin" w:fldLock="1"/>
      </w:r>
      <w:r>
        <w:rPr>
          <w:rFonts w:cs="Arial"/>
          <w:szCs w:val="24"/>
        </w:rPr>
        <w:instrText>ADDIN CSL_CITATION { "citationItems" : [ { "id" : "ITEM-1", "itemData" : { "DOI" : "10.1177/0969733010386160", "ISSN" : "0969-7330", "author" : [ { "dropping-particle" : "", "family" : "Gjerberg", "given" : "E", "non-dropping-particle" : "", "parse-names" : false, "suffix" : "" }, { "dropping-particle" : "", "family" : "F\u00f8rde", "given" : "R", "non-dropping-particle" : "", "parse-names" : false, "suffix" : "" }, { "dropping-particle" : "", "family" : "Bj\u00f8rndal", "given" : "A", "non-dropping-particle" : "", "parse-names" : false, "suffix" : "" } ], "container-title" : "Nursing ethics", "id" : "ITEM-1", "issue" : "1", "issued" : { "date-parts" : [ [ "2011" ] ] }, "language" : "English", "page" : "42-53", "title" : "Staff and family relationships in end-of-life nursing home care.", "type" : "article-journal", "volume" : "18" }, "suppress-author" : 1, "uris" : [ "http://www.mendeley.com/documents/?uuid=30f2a019-ed38-4f7c-b111-b861eb5ba7e4" ] } ], "mendeley" : { "formattedCitation" : "(27)", "plainTextFormattedCitation" : "(27)", "previouslyFormattedCitation" : "(27)" }, "properties" : {  }, "schema" : "https://github.com/citation-style-language/schema/raw/master/csl-citation.json" }</w:instrText>
      </w:r>
      <w:r>
        <w:rPr>
          <w:rFonts w:cs="Arial"/>
          <w:szCs w:val="24"/>
        </w:rPr>
        <w:fldChar w:fldCharType="separate"/>
      </w:r>
      <w:r w:rsidRPr="00254339">
        <w:rPr>
          <w:rFonts w:cs="Arial"/>
          <w:noProof/>
          <w:szCs w:val="24"/>
        </w:rPr>
        <w:t>(27)</w:t>
      </w:r>
      <w:r>
        <w:rPr>
          <w:rFonts w:cs="Arial"/>
          <w:szCs w:val="24"/>
        </w:rPr>
        <w:fldChar w:fldCharType="end"/>
      </w:r>
      <w:r w:rsidRPr="0067215D">
        <w:rPr>
          <w:rFonts w:cs="Arial"/>
          <w:szCs w:val="24"/>
        </w:rPr>
        <w:t xml:space="preserve">. These studies found meeting relative’s needs, interacting with families, communicating about death, and disagreements over treatment to be </w:t>
      </w:r>
      <w:r>
        <w:rPr>
          <w:rFonts w:cs="Arial"/>
          <w:szCs w:val="24"/>
        </w:rPr>
        <w:t>major</w:t>
      </w:r>
      <w:r w:rsidRPr="0067215D">
        <w:rPr>
          <w:rFonts w:cs="Arial"/>
          <w:szCs w:val="24"/>
        </w:rPr>
        <w:t xml:space="preserve"> ethical issue</w:t>
      </w:r>
      <w:r>
        <w:rPr>
          <w:rFonts w:cs="Arial"/>
          <w:szCs w:val="24"/>
        </w:rPr>
        <w:t>s</w:t>
      </w:r>
      <w:r w:rsidRPr="0067215D">
        <w:rPr>
          <w:rFonts w:cs="Arial"/>
          <w:szCs w:val="24"/>
        </w:rPr>
        <w:t>. Lopez</w:t>
      </w:r>
      <w:r>
        <w:rPr>
          <w:rFonts w:cs="Arial"/>
          <w:szCs w:val="24"/>
        </w:rPr>
        <w:t xml:space="preserve"> </w:t>
      </w:r>
      <w:r>
        <w:rPr>
          <w:rFonts w:cs="Arial"/>
          <w:szCs w:val="24"/>
        </w:rPr>
        <w:fldChar w:fldCharType="begin" w:fldLock="1"/>
      </w:r>
      <w:r>
        <w:rPr>
          <w:rFonts w:cs="Arial"/>
          <w:szCs w:val="24"/>
        </w:rPr>
        <w:instrText>ADDIN CSL_CITATION { "citationItems" : [ { "id" : "ITEM-1", "itemData" : { "DOI" : "10.1111/j.1365-2648.2008.04958.x", "ISSN" : "1365-2648", "PMID" : "19291186", "abstract" : "AIM: This paper is a report of a study to generate a model of nursing behaviours and social processes inherent in decision-making for acutely ill nursing home residents.\n\nBACKGROUND: Most research concerning clinical decision-making in nursing homes focuses on the perspectives of doctors. Much less is known about the perspectives and actions of nurses with regard to decision-making, despite the centrality of their roles in nursing homes.\n\nMETHOD: Grounded theory was used. Data were collected in 2004 in four nursing homes in the United States of America using in-depth, semi-structured interviews, 74 hours of non-participant observation and informal conversational interviews with key nursing staff involved in decision-making.\n\nFINDINGS: Nurses strive to create a plan of care acceptable to family members and doctors, consistent with wishes of residents and most comfortable for residents. A unifying theme of satisfying all sides emerged as representative of the negotiation strategies used by nurses to address these competing points of view. Four phases in this negotiation occurred: weighing the significance; notifying the family; feeling it out; and playing the middleman. The outcome was either a decision for life-prolongation or for palliative care.\n\nCONCLUSION: Decisions for nursing home residents are complex and involve weighing and balancing the interests and preferences of many concerned participants, including residents, families and doctors. This process requires skill in clinical judgment, communication and collaboration.", "author" : [ { "dropping-particle" : "", "family" : "Lopez", "given" : "Ruth Palan", "non-dropping-particle" : "", "parse-names" : false, "suffix" : "" } ], "container-title" : "Journal of advanced nursing", "id" : "ITEM-1", "issue" : "5", "issued" : { "date-parts" : [ [ "2009", "5" ] ] }, "language" : "English", "page" : "1001-9", "publisher-place" : "England", "title" : "Decision-making for acutely ill nursing home residents: nurses in the middle.", "type" : "article-journal", "volume" : "65" }, "suppress-author" : 1, "uris" : [ "http://www.mendeley.com/documents/?uuid=9e9c8e66-c657-4ff5-91b3-3181cf040ce1" ] }, { "id" : "ITEM-2", "itemData" : { "ISSN" : "0962-1067", "abstract" : "Aim. To develop a broad understanding of nursing beliefs, knowledge and roles in feeding decisions for nursing home residents with advanced dementia. Background. Concern is growing about the common use of feeding tubes in nursing home residents with advanced dementia. Nurses can play an important role in providing information and guiding family members through difficult feeding decisions. Little is known about nurses' perspectives on feeding decisions. Design. Qualitative descriptive. Methods. In-depth semi-structured interviews of 11 licensed nurses who were experienced in caring for nursing home residents with dementia. Results. Analysis of the interview transcripts revealed three themes: insufficient empirical information, ambiguous role in feeding decisions and uncertainty about moral agency in decisions about the placement of feeding tubes. Conclusions. Despite views that family members would benefit from guidance in decisions regarding the placement of feeding tubes, nurses were, nevertheless, reluctant to become involved in these difficult decisions. Relevance to clinical practice. If nurses are to guide family members in decisions about the use of feeding tubes, they need more education about evidence-based practice as well as support in exercising their nursing responsibilities.", "author" : [ { "dropping-particle" : "", "family" : "Lopez", "given" : "R P", "non-dropping-particle" : "", "parse-names" : false, "suffix" : "" }, { "dropping-particle" : "", "family" : "Amella", "given" : "E J", "non-dropping-particle" : "", "parse-names" : false, "suffix" : "" }, { "dropping-particle" : "", "family" : "Mitchell", "given" : "S L", "non-dropping-particle" : "", "parse-names" : false, "suffix" : "" }, { "dropping-particle" : "", "family" : "Strumpf", "given" : "N E", "non-dropping-particle" : "", "parse-names" : false, "suffix" : "" } ], "container-title" : "Journal of Clinical Nursing", "id" : "ITEM-2", "issue" : "5/6", "issued" : { "date-parts" : [ [ "2010" ] ] }, "language" : "English", "page" : "632-8", "title" : "Nurses' perspectives on feeding decisions for nursing home residents with advanced dementia.", "type" : "article-journal", "volume" : "19" }, "suppress-author" : 1, "uris" : [ "http://www.mendeley.com/documents/?uuid=75bdff7e-5f01-42df-bc17-3f5d18c96fff" ] } ], "mendeley" : { "formattedCitation" : "(28,29)", "plainTextFormattedCitation" : "(28,29)", "previouslyFormattedCitation" : "(28,29)" }, "properties" : {  }, "schema" : "https://github.com/citation-style-language/schema/raw/master/csl-citation.json" }</w:instrText>
      </w:r>
      <w:r>
        <w:rPr>
          <w:rFonts w:cs="Arial"/>
          <w:szCs w:val="24"/>
        </w:rPr>
        <w:fldChar w:fldCharType="separate"/>
      </w:r>
      <w:r w:rsidRPr="00254339">
        <w:rPr>
          <w:rFonts w:cs="Arial"/>
          <w:noProof/>
          <w:szCs w:val="24"/>
        </w:rPr>
        <w:t>(28,29)</w:t>
      </w:r>
      <w:r>
        <w:rPr>
          <w:rFonts w:cs="Arial"/>
          <w:szCs w:val="24"/>
        </w:rPr>
        <w:fldChar w:fldCharType="end"/>
      </w:r>
      <w:r w:rsidRPr="0067215D">
        <w:rPr>
          <w:rFonts w:cs="Arial"/>
          <w:szCs w:val="24"/>
        </w:rPr>
        <w:t xml:space="preserve"> identified nurses as feeling “in the middle,” of decision making processes and ambiguous in terms of their specific role as they wished to create a plan that was acceptable to the GP, the family, and the patient. Trying to satisfy everyone within the decision making process was identified by nurses</w:t>
      </w:r>
      <w:r>
        <w:rPr>
          <w:rFonts w:cs="Arial"/>
          <w:szCs w:val="24"/>
        </w:rPr>
        <w:t xml:space="preserve"> as a concern</w:t>
      </w:r>
      <w:r w:rsidRPr="0067215D">
        <w:rPr>
          <w:rFonts w:cs="Arial"/>
          <w:szCs w:val="24"/>
        </w:rPr>
        <w:t xml:space="preserve"> in the current study, however, HCAs </w:t>
      </w:r>
      <w:r>
        <w:rPr>
          <w:rFonts w:cs="Arial"/>
          <w:szCs w:val="24"/>
        </w:rPr>
        <w:t>previously reported</w:t>
      </w:r>
      <w:r w:rsidRPr="0067215D">
        <w:rPr>
          <w:rFonts w:cs="Arial"/>
          <w:szCs w:val="24"/>
        </w:rPr>
        <w:t xml:space="preserve"> getting on with the job instead of involving themselves in decision making</w:t>
      </w:r>
      <w:r>
        <w:rPr>
          <w:rFonts w:cs="Arial"/>
          <w:szCs w:val="24"/>
        </w:rPr>
        <w:t xml:space="preserve"> </w:t>
      </w:r>
      <w:r>
        <w:rPr>
          <w:rFonts w:cs="Arial"/>
          <w:szCs w:val="24"/>
        </w:rPr>
        <w:fldChar w:fldCharType="begin" w:fldLock="1"/>
      </w:r>
      <w:r>
        <w:rPr>
          <w:rFonts w:cs="Arial"/>
          <w:szCs w:val="24"/>
        </w:rPr>
        <w:instrText>ADDIN CSL_CITATION { "citationItems" : [ { "id" : "ITEM-1", "itemData" : { "ISSN" : "1046-7890", "PMID" : "21089989", "abstract" : "Canada's population is aging, and seniors constitute the fastest growing demographic in the nation. The chronic health conditions, limited social support, functional decline, and cognitive impairment experienced by seniors may necessitate admission to a personal care home (PCH) setting up until the time of their death. The ethical problems that arise in the care of dying patients are numerous and complicated. The care of dying seniors in PCHs, however, is largely provided by frontline workers such as healthcare aides (HCAs), who usually have little training in palliative care or ethics. Research examining the identification and resolution of ethical problems in care of the dying has been conducted from the perspectives of nurses and physicians in various clinical settings, but the voice of HCAs in PCHs is virtually absent from clinical ethics. Given that the inability to satisfactorily resolve ethical issues in clinical practice is associated with feelings of guilt, powerlessness, avoiding contact with patients, failing to provide good physical care, and increased staff turnover, an empirical examination of HCAs' experiences of ethically challenging situations is warranted. We conducted a phenomenological study to access the lived experience of HCAs (N = 12) working in proprietary and nonproprietary care homes as they encountered situations they deemed ethically challenging in providing end-of-life care to dying seniors. The findings reported here explicate: (1) the types of situations that are ethically problematic for HCAs; (2) the meanings they assign to these situations, and (3) the impact such situations have on the provision of end-of-life care.", "author" : [ { "dropping-particle" : "", "family" : "McClement", "given" : "Susan", "non-dropping-particle" : "", "parse-names" : false, "suffix" : "" }, { "dropping-particle" : "", "family" : "Lobchuk", "given" : "Michelle", "non-dropping-particle" : "", "parse-names" : false, "suffix" : "" }, { "dropping-particle" : "", "family" : "Chochinov", "given" : "Harvey Max", "non-dropping-particle" : "", "parse-names" : false, "suffix" : "" }, { "dropping-particle" : "", "family" : "Dean", "given" : "Ruth", "non-dropping-particle" : "", "parse-names" : false, "suffix" : "" } ], "container-title" : "Journal of Clinical Ethics", "id" : "ITEM-1", "issue" : "3", "issued" : { "date-parts" : [ [ "2010", "1" ] ] }, "language" : "English", "page" : "201-11", "publisher-place" : "United States", "title" : "\"Broken covenant\": healthcare aides' \"experience of the ethical\" in caring for dying seniors in a personal care home.", "type" : "article-journal", "volume" : "21" }, "uris" : [ "http://www.mendeley.com/documents/?uuid=7496213a-f027-4663-8354-552485384a3a" ] } ], "mendeley" : { "formattedCitation" : "(30)", "plainTextFormattedCitation" : "(30)", "previouslyFormattedCitation" : "(30)" }, "properties" : {  }, "schema" : "https://github.com/citation-style-language/schema/raw/master/csl-citation.json" }</w:instrText>
      </w:r>
      <w:r>
        <w:rPr>
          <w:rFonts w:cs="Arial"/>
          <w:szCs w:val="24"/>
        </w:rPr>
        <w:fldChar w:fldCharType="separate"/>
      </w:r>
      <w:r w:rsidRPr="00254339">
        <w:rPr>
          <w:rFonts w:cs="Arial"/>
          <w:noProof/>
          <w:szCs w:val="24"/>
        </w:rPr>
        <w:t>(30)</w:t>
      </w:r>
      <w:r>
        <w:rPr>
          <w:rFonts w:cs="Arial"/>
          <w:szCs w:val="24"/>
        </w:rPr>
        <w:fldChar w:fldCharType="end"/>
      </w:r>
      <w:r w:rsidRPr="0067215D">
        <w:rPr>
          <w:rFonts w:cs="Arial"/>
          <w:szCs w:val="24"/>
        </w:rPr>
        <w:t xml:space="preserve">. </w:t>
      </w:r>
    </w:p>
    <w:p w14:paraId="43C2FF70" w14:textId="77777777" w:rsidR="00610003" w:rsidRDefault="00610003" w:rsidP="00610003">
      <w:pPr>
        <w:rPr>
          <w:rFonts w:cs="Arial"/>
          <w:szCs w:val="24"/>
        </w:rPr>
      </w:pPr>
      <w:r>
        <w:rPr>
          <w:rFonts w:cs="Arial"/>
          <w:szCs w:val="24"/>
        </w:rPr>
        <w:t xml:space="preserve">Lack of staff and problems with GP involvement were highlighted as the main organisational ethical issues, indicating a need to increase resources and improve coordination of GP care within nursing homes. </w:t>
      </w:r>
      <w:r w:rsidRPr="0067215D">
        <w:rPr>
          <w:rFonts w:cs="Arial"/>
          <w:szCs w:val="24"/>
        </w:rPr>
        <w:t xml:space="preserve">Many issues involving the GP were </w:t>
      </w:r>
      <w:r w:rsidRPr="0067215D">
        <w:rPr>
          <w:rFonts w:cs="Arial"/>
          <w:szCs w:val="24"/>
        </w:rPr>
        <w:lastRenderedPageBreak/>
        <w:t>reported within the literature. Dreyer et al</w:t>
      </w:r>
      <w:r>
        <w:rPr>
          <w:rFonts w:cs="Arial"/>
          <w:szCs w:val="24"/>
        </w:rPr>
        <w:t xml:space="preserve"> </w:t>
      </w:r>
      <w:r>
        <w:rPr>
          <w:rFonts w:cs="Arial"/>
          <w:szCs w:val="24"/>
        </w:rPr>
        <w:fldChar w:fldCharType="begin" w:fldLock="1"/>
      </w:r>
      <w:r>
        <w:rPr>
          <w:rFonts w:cs="Arial"/>
          <w:szCs w:val="24"/>
        </w:rPr>
        <w:instrText>ADDIN CSL_CITATION { "citationItems" : [ { "id" : "ITEM-1", "itemData" : { "DOI" : "10.1177/0969733011403553", "ISSN" : "0969-7330", "PMID" : "21673118", "abstract" : "In this article we report findings from a qualitative study that explored how doctors and nurses in nursing homes describe professional collaboration around dying patients. The study also examined the consequences this can have for the life-prolonging treatment of patients and the care of them and their relatives. Nine doctors and 10 nurses from 10 Norwegian nursing homes were interviewed about their experience of decision-making processes on life-prolonging treatment and care. The findings reveal that the frameworks for the professional collaboration and organization of physicians and nurses prevent patient treatment and care complying with ethical considerations and the law. These conditions have a challenging impact on the care of dying patients and their relatives.", "author" : [ { "dropping-particle" : "", "family" : "Dreyer", "given" : "A.", "non-dropping-particle" : "", "parse-names" : false, "suffix" : "" }, { "dropping-particle" : "", "family" : "Forde", "given" : "R.", "non-dropping-particle" : "", "parse-names" : false, "suffix" : "" }, { "dropping-particle" : "", "family" : "Nortvedt", "given" : "P.", "non-dropping-particle" : "", "parse-names" : false, "suffix" : "" } ], "container-title" : "Nursing Ethics", "id" : "ITEM-1", "issue" : "4", "issued" : { "date-parts" : [ [ "2011", "7", "1" ] ] }, "page" : "514-525", "title" : "Ethical decision-making in nursing homes: Influence of organizational factors", "type" : "article-journal", "volume" : "18" }, "suppress-author" : 1, "uris" : [ "http://www.mendeley.com/documents/?uuid=4c67f0a6-f27f-3a25-95b0-1a45296ebf46" ] } ], "mendeley" : { "formattedCitation" : "(31)", "plainTextFormattedCitation" : "(31)", "previouslyFormattedCitation" : "(31)" }, "properties" : {  }, "schema" : "https://github.com/citation-style-language/schema/raw/master/csl-citation.json" }</w:instrText>
      </w:r>
      <w:r>
        <w:rPr>
          <w:rFonts w:cs="Arial"/>
          <w:szCs w:val="24"/>
        </w:rPr>
        <w:fldChar w:fldCharType="separate"/>
      </w:r>
      <w:r w:rsidRPr="00254339">
        <w:rPr>
          <w:rFonts w:cs="Arial"/>
          <w:noProof/>
          <w:szCs w:val="24"/>
        </w:rPr>
        <w:t>(31)</w:t>
      </w:r>
      <w:r>
        <w:rPr>
          <w:rFonts w:cs="Arial"/>
          <w:szCs w:val="24"/>
        </w:rPr>
        <w:fldChar w:fldCharType="end"/>
      </w:r>
      <w:r w:rsidRPr="0067215D">
        <w:rPr>
          <w:rFonts w:cs="Arial"/>
          <w:szCs w:val="24"/>
        </w:rPr>
        <w:t xml:space="preserve"> found that homes with only one GP visit per week also had limited coordination of care, and  Enes and DeVries</w:t>
      </w:r>
      <w:r>
        <w:rPr>
          <w:rFonts w:cs="Arial"/>
          <w:szCs w:val="24"/>
        </w:rPr>
        <w:t xml:space="preserve"> </w:t>
      </w:r>
      <w:r>
        <w:rPr>
          <w:rFonts w:cs="Arial"/>
          <w:szCs w:val="24"/>
        </w:rPr>
        <w:fldChar w:fldCharType="begin" w:fldLock="1"/>
      </w:r>
      <w:r>
        <w:rPr>
          <w:rFonts w:cs="Arial"/>
          <w:szCs w:val="24"/>
        </w:rPr>
        <w:instrText>ADDIN CSL_CITATION { "citationItems" : [ { "id" : "ITEM-1", "itemData" : { "DOI" : "10.1191/0969733004ne680oa", "ISSN" : "09697330", "author" : [ { "dropping-particle" : "", "family" : "Enes", "given" : "S Patricia D", "non-dropping-particle" : "", "parse-names" : false, "suffix" : "" }, { "dropping-particle" : "", "family" : "Vries", "given" : "Kay", "non-dropping-particle" : "de", "parse-names" : false, "suffix" : "" } ], "container-title" : "Nursing Ethics", "id" : "ITEM-1", "issue" : "2", "issued" : { "date-parts" : [ [ "2004", "3" ] ] }, "page" : "150-164", "title" : "A survey of ethical issues experienced by nurses caring for terminally ill elderly people", "type" : "article-journal", "volume" : "11" }, "suppress-author" : 1, "uris" : [ "http://www.mendeley.com/documents/?uuid=e7c302a3-ec35-4c37-96cf-b492d3e8514f" ] } ], "mendeley" : { "formattedCitation" : "(25)", "plainTextFormattedCitation" : "(25)", "previouslyFormattedCitation" : "(25)" }, "properties" : {  }, "schema" : "https://github.com/citation-style-language/schema/raw/master/csl-citation.json" }</w:instrText>
      </w:r>
      <w:r>
        <w:rPr>
          <w:rFonts w:cs="Arial"/>
          <w:szCs w:val="24"/>
        </w:rPr>
        <w:fldChar w:fldCharType="separate"/>
      </w:r>
      <w:r w:rsidRPr="00254339">
        <w:rPr>
          <w:rFonts w:cs="Arial"/>
          <w:noProof/>
          <w:szCs w:val="24"/>
        </w:rPr>
        <w:t>(25)</w:t>
      </w:r>
      <w:r>
        <w:rPr>
          <w:rFonts w:cs="Arial"/>
          <w:szCs w:val="24"/>
        </w:rPr>
        <w:fldChar w:fldCharType="end"/>
      </w:r>
      <w:r w:rsidRPr="0067215D">
        <w:rPr>
          <w:rFonts w:cs="Arial"/>
          <w:szCs w:val="24"/>
        </w:rPr>
        <w:t xml:space="preserve"> found lack of GP knowledge of symptom control </w:t>
      </w:r>
      <w:r>
        <w:rPr>
          <w:rFonts w:cs="Arial"/>
          <w:szCs w:val="24"/>
        </w:rPr>
        <w:t xml:space="preserve">to </w:t>
      </w:r>
      <w:r w:rsidRPr="0067215D">
        <w:rPr>
          <w:rFonts w:cs="Arial"/>
          <w:szCs w:val="24"/>
        </w:rPr>
        <w:t>be an ethical issue. Involving GPs in nursing home care proved challenging for participants both in the current study and in Schaffer’s</w:t>
      </w:r>
      <w:r>
        <w:rPr>
          <w:rFonts w:cs="Arial"/>
          <w:szCs w:val="24"/>
        </w:rPr>
        <w:t xml:space="preserve"> </w:t>
      </w:r>
      <w:r>
        <w:rPr>
          <w:rFonts w:cs="Arial"/>
          <w:szCs w:val="24"/>
        </w:rPr>
        <w:fldChar w:fldCharType="begin" w:fldLock="1"/>
      </w:r>
      <w:r>
        <w:rPr>
          <w:rFonts w:cs="Arial"/>
          <w:szCs w:val="24"/>
        </w:rPr>
        <w:instrText>ADDIN CSL_CITATION { "citationItems" : [ { "id" : "ITEM-1", "itemData" : { "ISSN" : "0969-7330", "author" : [ { "dropping-particle" : "", "family" : "Schaffer", "given" : "M. A", "non-dropping-particle" : "", "parse-names" : false, "suffix" : "" } ], "container-title" : "Nursing Ethics", "id" : "ITEM-1", "issue" : "2", "issued" : { "date-parts" : [ [ "2007", "3" ] ] }, "page" : "242-257", "title" : "Ethical Problems in End-of-Life Decisions for Elderly Norwegians", "type" : "article-journal", "volume" : "14" }, "suppress-author" : 1, "uris" : [ "http://www.mendeley.com/documents/?uuid=fea08e21-4eb0-4b48-871c-61504a7c6484" ] } ], "mendeley" : { "formattedCitation" : "(26)", "plainTextFormattedCitation" : "(26)", "previouslyFormattedCitation" : "(26)" }, "properties" : {  }, "schema" : "https://github.com/citation-style-language/schema/raw/master/csl-citation.json" }</w:instrText>
      </w:r>
      <w:r>
        <w:rPr>
          <w:rFonts w:cs="Arial"/>
          <w:szCs w:val="24"/>
        </w:rPr>
        <w:fldChar w:fldCharType="separate"/>
      </w:r>
      <w:r w:rsidRPr="00254339">
        <w:rPr>
          <w:rFonts w:cs="Arial"/>
          <w:noProof/>
          <w:szCs w:val="24"/>
        </w:rPr>
        <w:t>(26)</w:t>
      </w:r>
      <w:r>
        <w:rPr>
          <w:rFonts w:cs="Arial"/>
          <w:szCs w:val="24"/>
        </w:rPr>
        <w:fldChar w:fldCharType="end"/>
      </w:r>
      <w:r>
        <w:rPr>
          <w:rFonts w:cs="Arial"/>
          <w:szCs w:val="24"/>
        </w:rPr>
        <w:t xml:space="preserve"> </w:t>
      </w:r>
      <w:r w:rsidRPr="0067215D">
        <w:rPr>
          <w:rFonts w:cs="Arial"/>
          <w:szCs w:val="24"/>
        </w:rPr>
        <w:t xml:space="preserve">study, where difficulty contacting GPs </w:t>
      </w:r>
      <w:r>
        <w:rPr>
          <w:rFonts w:cs="Arial"/>
          <w:szCs w:val="24"/>
        </w:rPr>
        <w:t>was</w:t>
      </w:r>
      <w:r w:rsidRPr="0067215D">
        <w:rPr>
          <w:rFonts w:cs="Arial"/>
          <w:szCs w:val="24"/>
        </w:rPr>
        <w:t xml:space="preserve"> one of the most frequently occurring ethical problems.  While restraint was commonly found as an ethical issue throughout the literature</w:t>
      </w:r>
      <w:r>
        <w:rPr>
          <w:rFonts w:cs="Arial"/>
          <w:szCs w:val="24"/>
        </w:rPr>
        <w:t xml:space="preserve"> </w:t>
      </w:r>
      <w:r>
        <w:rPr>
          <w:rFonts w:cs="Arial"/>
          <w:szCs w:val="24"/>
        </w:rPr>
        <w:fldChar w:fldCharType="begin" w:fldLock="1"/>
      </w:r>
      <w:r>
        <w:rPr>
          <w:rFonts w:cs="Arial"/>
          <w:szCs w:val="24"/>
        </w:rPr>
        <w:instrText>ADDIN CSL_CITATION { "citationItems" : [ { "id" : "ITEM-1", "itemData" : { "DOI" : "10.1177/0969733015576357", "author" : [ { "dropping-particle" : "", "family" : "Preshaw", "given" : "Deborah H L", "non-dropping-particle" : "", "parse-names" : false, "suffix" : "" }, { "dropping-particle" : "", "family" : "Brazil", "given" : "Kevin", "non-dropping-particle" : "", "parse-names" : false, "suffix" : "" }, { "dropping-particle" : "", "family" : "Mclaughlin", "given" : "Dorry", "non-dropping-particle" : "", "parse-names" : false, "suffix" : "" } ], "container-title" : "Nursing Ethics", "id" : "ITEM-1", "issued" : { "date-parts" : [ [ "2015" ] ] }, "title" : "Ethical issues experienced by healthcare workers in nursing homes : Literature review", "type" : "article-journal" }, "uris" : [ "http://www.mendeley.com/documents/?uuid=31c8f065-1565-4299-80bf-390420c50f8e" ] } ], "mendeley" : { "formattedCitation" : "(11)", "plainTextFormattedCitation" : "(11)", "previouslyFormattedCitation" : "(11)" }, "properties" : {  }, "schema" : "https://github.com/citation-style-language/schema/raw/master/csl-citation.json" }</w:instrText>
      </w:r>
      <w:r>
        <w:rPr>
          <w:rFonts w:cs="Arial"/>
          <w:szCs w:val="24"/>
        </w:rPr>
        <w:fldChar w:fldCharType="separate"/>
      </w:r>
      <w:r w:rsidRPr="00164981">
        <w:rPr>
          <w:rFonts w:cs="Arial"/>
          <w:noProof/>
          <w:szCs w:val="24"/>
        </w:rPr>
        <w:t>(11)</w:t>
      </w:r>
      <w:r>
        <w:rPr>
          <w:rFonts w:cs="Arial"/>
          <w:szCs w:val="24"/>
        </w:rPr>
        <w:fldChar w:fldCharType="end"/>
      </w:r>
      <w:r w:rsidRPr="0067215D">
        <w:rPr>
          <w:rFonts w:cs="Arial"/>
          <w:szCs w:val="24"/>
        </w:rPr>
        <w:t>, it was not identified by participants in the current research. This could be caused by a lack of understanding of restraint and how it may conflict with a person’s right to freedom, or it could be a result of better management and use of</w:t>
      </w:r>
      <w:r>
        <w:rPr>
          <w:rFonts w:cs="Arial"/>
          <w:szCs w:val="24"/>
        </w:rPr>
        <w:t xml:space="preserve"> restraint</w:t>
      </w:r>
      <w:r w:rsidRPr="0067215D">
        <w:rPr>
          <w:rFonts w:cs="Arial"/>
          <w:szCs w:val="24"/>
        </w:rPr>
        <w:t>.</w:t>
      </w:r>
    </w:p>
    <w:p w14:paraId="2ACE3199" w14:textId="77777777" w:rsidR="00610003" w:rsidRDefault="00610003" w:rsidP="00610003">
      <w:pPr>
        <w:pStyle w:val="Heading2"/>
      </w:pPr>
      <w:r>
        <w:t>Strengths and Limitations</w:t>
      </w:r>
    </w:p>
    <w:p w14:paraId="4351801E" w14:textId="77777777" w:rsidR="00610003" w:rsidRDefault="00610003" w:rsidP="00610003">
      <w:r>
        <w:t xml:space="preserve">The main strengths of this research include: the rigorous pilot testing of the interview schedule and the survey instrument prior to use; team collaboration throughout the analysis process; and the practical element of a mixed methods approach which resulted in clear and direct messages for service improvement. Limitations have also been recognised. This study was only conducted in one part of the UK, limiting its wider application. The challenges of researching ethical issues which have previously been poorly defined, and the recognition that nursing homes who are willing to participate in research may be systematically different to those who are unwilling to participate in research may limit the applicability of findings across all nursing homes. </w:t>
      </w:r>
    </w:p>
    <w:p w14:paraId="28ACC7F5" w14:textId="77777777" w:rsidR="00610003" w:rsidRDefault="00610003" w:rsidP="00610003">
      <w:pPr>
        <w:pStyle w:val="Heading2"/>
      </w:pPr>
      <w:r>
        <w:t>What this paper adds</w:t>
      </w:r>
    </w:p>
    <w:p w14:paraId="077FB94E" w14:textId="77777777" w:rsidR="00610003" w:rsidRDefault="00610003" w:rsidP="00610003">
      <w:r>
        <w:t xml:space="preserve">Key implications for policy include the need for inclusion of ethical decision-making within palliative care education, and support for the UK Clinical Ethics Network’s (UKCEN’s) argument </w:t>
      </w:r>
      <w:r>
        <w:fldChar w:fldCharType="begin" w:fldLock="1"/>
      </w:r>
      <w:r>
        <w:instrText>ADDIN CSL_CITATION { "citationItems" : [ { "id" : "ITEM-1", "itemData" : { "author" : [ { "dropping-particle" : "", "family" : "UK Clinical Ethics Network", "given" : "", "non-dropping-particle" : "", "parse-names" : false, "suffix" : "" } ], "id" : "ITEM-1", "issued" : { "date-parts" : [ [ "2015" ] ] }, "title" : "Recognising, preventing and resolving ethical dilemmas in health care : the need for clinical ethics support in the NHS", "type" : "report" }, "suppress-author" : 1, "uris" : [ "http://www.mendeley.com/documents/?uuid=c10ba241-342e-4f0c-a36d-d2b66aeaed69" ] } ], "mendeley" : { "formattedCitation" : "(32)", "plainTextFormattedCitation" : "(32)", "previouslyFormattedCitation" : "(32)" }, "properties" : {  }, "schema" : "https://github.com/citation-style-language/schema/raw/master/csl-citation.json" }</w:instrText>
      </w:r>
      <w:r>
        <w:fldChar w:fldCharType="separate"/>
      </w:r>
      <w:r w:rsidRPr="00254339">
        <w:rPr>
          <w:noProof/>
        </w:rPr>
        <w:t>(32)</w:t>
      </w:r>
      <w:r>
        <w:fldChar w:fldCharType="end"/>
      </w:r>
      <w:r>
        <w:t xml:space="preserve"> that it is time for formal recognition of clinical ethical committees, with the services of such committees made available to nursing homes. </w:t>
      </w:r>
      <w:r>
        <w:lastRenderedPageBreak/>
        <w:t xml:space="preserve">This recommendation has global implications for palliative care provision, linking to the World Health Organization’s (WHO) acknowledgement of the need for training and debate on the ethical aspects of a range of issues for those receiving palliative care </w:t>
      </w:r>
      <w:r>
        <w:fldChar w:fldCharType="begin" w:fldLock="1"/>
      </w:r>
      <w:r>
        <w:instrText>ADDIN CSL_CITATION { "citationItems" : [ { "id" : "ITEM-1", "itemData" : { "abstract" : "Web site: www.euro.who.int ABSTRACT Populations in European and other developed countries are ageing, and more people are now living with the effects of serious chronic illnesses towards the end of life. Meeting their needs presents a public health challenge. Traditionally, palliative care towards the end of life has been offered mostly to cancer patients, but must now be offered for a wider range of serious illnesses and integrated more broadly across health care services. This booklet is part of the WHO Regional Office for Europe's work to present evidence for health policy-and decision-makers in a clear and understandable form. It explains why health services should provide good quality palliative care for all people facing serious chronic illness. It provides evidence for the effectiveness of pal-liative care, shows how it can be improved, and explains the need to ensure full access. The booklet also explores the varied cultural and health care con-texts in different countries, and reveals how to educate professionals and the public about these issues. A companion booklet entitled Better palliative care for older people considers this vulnerable group in more detail. Both booklets seek to broaden awareness, stimulate debate and promote action.", "author" : [ { "dropping-particle" : "", "family" : "World Health Organization", "given" : "", "non-dropping-particle" : "", "parse-names" : false, "suffix" : "" } ], "id" : "ITEM-1", "issued" : { "date-parts" : [ [ "2004" ] ] }, "title" : "PALLIATIVE CARE THE SOLID FACTS", "type" : "report" }, "uris" : [ "http://www.mendeley.com/documents/?uuid=11d87417-dd12-3c77-b44d-b72d0a6481bb" ] } ], "mendeley" : { "formattedCitation" : "(33)", "plainTextFormattedCitation" : "(33)", "previouslyFormattedCitation" : "(33)" }, "properties" : {  }, "schema" : "https://github.com/citation-style-language/schema/raw/master/csl-citation.json" }</w:instrText>
      </w:r>
      <w:r>
        <w:fldChar w:fldCharType="separate"/>
      </w:r>
      <w:r w:rsidRPr="00254339">
        <w:rPr>
          <w:noProof/>
        </w:rPr>
        <w:t>(33)</w:t>
      </w:r>
      <w:r>
        <w:fldChar w:fldCharType="end"/>
      </w:r>
      <w:r>
        <w:t>.</w:t>
      </w:r>
    </w:p>
    <w:p w14:paraId="49F49AC2" w14:textId="77777777" w:rsidR="00610003" w:rsidRDefault="00610003" w:rsidP="00610003">
      <w:r>
        <w:t>The overwhelming similarities between RNs and HCAs highlights the</w:t>
      </w:r>
      <w:r w:rsidRPr="00627711">
        <w:t xml:space="preserve"> </w:t>
      </w:r>
      <w:r>
        <w:t xml:space="preserve">importance of the shared environment in the experience of ethical issues. The key implications for practice include the need for multidisciplinary training and support for RNs and HCAs who are struggling to build strong networks with residents, families, or colleagues, and a means of incentivising training in palliative care to help overcome common ethical issues. Training staff to take account of patient and family values and incorporate this into decision making has been recognised by the WHO as a means of addressing important ethical issues </w:t>
      </w:r>
      <w:r>
        <w:fldChar w:fldCharType="begin" w:fldLock="1"/>
      </w:r>
      <w:r>
        <w:instrText>ADDIN CSL_CITATION { "citationItems" : [ { "id" : "ITEM-1", "itemData" : { "abstract" : "Web site: www.euro.who.int ABSTRACT Populations in European and other developed countries are ageing, and more people are now living with the effects of serious chronic illnesses towards the end of life. Meeting their needs presents a public health challenge. Traditionally, palliative care towards the end of life has been offered mostly to cancer patients, but must now be offered for a wider range of serious illnesses and integrated more broadly across health care services. This booklet is part of the WHO Regional Office for Europe's work to present evidence for health policy-and decision-makers in a clear and understandable form. It explains why health services should provide good quality palliative care for all people facing serious chronic illness. It provides evidence for the effectiveness of pal-liative care, shows how it can be improved, and explains the need to ensure full access. The booklet also explores the varied cultural and health care con-texts in different countries, and reveals how to educate professionals and the public about these issues. A companion booklet entitled Better palliative care for older people considers this vulnerable group in more detail. Both booklets seek to broaden awareness, stimulate debate and promote action.", "author" : [ { "dropping-particle" : "", "family" : "World Health Organization", "given" : "", "non-dropping-particle" : "", "parse-names" : false, "suffix" : "" } ], "id" : "ITEM-1", "issued" : { "date-parts" : [ [ "2004" ] ] }, "title" : "PALLIATIVE CARE THE SOLID FACTS", "type" : "report" }, "uris" : [ "http://www.mendeley.com/documents/?uuid=11d87417-dd12-3c77-b44d-b72d0a6481bb" ] } ], "mendeley" : { "formattedCitation" : "(33)", "plainTextFormattedCitation" : "(33)", "previouslyFormattedCitation" : "(33)" }, "properties" : {  }, "schema" : "https://github.com/citation-style-language/schema/raw/master/csl-citation.json" }</w:instrText>
      </w:r>
      <w:r>
        <w:fldChar w:fldCharType="separate"/>
      </w:r>
      <w:r w:rsidRPr="00254339">
        <w:rPr>
          <w:noProof/>
        </w:rPr>
        <w:t>(33)</w:t>
      </w:r>
      <w:r>
        <w:fldChar w:fldCharType="end"/>
      </w:r>
      <w:r>
        <w:t xml:space="preserve">. Distribution of knowledge in ethical decision making in palliative care may be achieved by support of local knowledge transfer projects which are low cost to run and accessible remotely, for example, </w:t>
      </w:r>
      <w:r>
        <w:rPr>
          <w:color w:val="2A2A2A"/>
          <w:shd w:val="clear" w:color="auto" w:fill="FFFFFF"/>
        </w:rPr>
        <w:t xml:space="preserve">Project Extension for Community Health Outcomes (ECHO). ECHO is an evidence-based tele-mentoring intervention that connects primary care providers with expert teams of specialist providers via regularly scheduled videoconference </w:t>
      </w:r>
      <w:r>
        <w:rPr>
          <w:color w:val="2A2A2A"/>
          <w:shd w:val="clear" w:color="auto" w:fill="FFFFFF"/>
        </w:rPr>
        <w:fldChar w:fldCharType="begin" w:fldLock="1"/>
      </w:r>
      <w:r>
        <w:rPr>
          <w:color w:val="2A2A2A"/>
          <w:shd w:val="clear" w:color="auto" w:fill="FFFFFF"/>
        </w:rPr>
        <w:instrText>ADDIN CSL_CITATION { "citationItems" : [ { "id" : "ITEM-1", "itemData" : { "DOI" : "10.1377/hlthaff.2011.0278", "ISSN" : "0278-2715", "PMID" : "21596757", "abstract" : "Many of the estimated thirty-two million Americans expected to gain coverage under the Affordable Care Act are likely to have high levels of unmet need because of various chronic illnesses and to live in areas that are already underserved. In New Mexico an innovative new model of health care education and delivery known as Project ECHO (Extension for Community Healthcare Outcomes) provides high-quality primary and specialty care to a comparable population. Using state-of-the-art telehealth technology and case-based learning, Project ECHO enables specialists at the University of New Mexico Health Sciences Center to partner with primary care clinicians in underserved areas to deliver complex specialty care to patients with hepatitis C, asthma, diabetes, HIV/AIDS, pediatric obesity, chronic pain, substance use disorders, rheumatoid arthritis, cardiovascular conditions, and mental illness. As of March 2011, 298 Project ECHO teams across New Mexico have collaborated on more than 10,000 specialty care consultations for hepatitis C and other chronic diseases.", "author" : [ { "dropping-particle" : "", "family" : "Arora", "given" : "S.", "non-dropping-particle" : "", "parse-names" : false, "suffix" : "" }, { "dropping-particle" : "", "family" : "Kalishman", "given" : "S.", "non-dropping-particle" : "", "parse-names" : false, "suffix" : "" }, { "dropping-particle" : "", "family" : "Dion", "given" : "D.", "non-dropping-particle" : "", "parse-names" : false, "suffix" : "" }, { "dropping-particle" : "", "family" : "Som", "given" : "D.", "non-dropping-particle" : "", "parse-names" : false, "suffix" : "" }, { "dropping-particle" : "", "family" : "Thornton", "given" : "K.", "non-dropping-particle" : "", "parse-names" : false, "suffix" : "" }, { "dropping-particle" : "", "family" : "Bankhurst", "given" : "A.", "non-dropping-particle" : "", "parse-names" : false, "suffix" : "" }, { "dropping-particle" : "", "family" : "Boyle", "given" : "J.", "non-dropping-particle" : "", "parse-names" : false, "suffix" : "" }, { "dropping-particle" : "", "family" : "Harkins", "given" : "M.", "non-dropping-particle" : "", "parse-names" : false, "suffix" : "" }, { "dropping-particle" : "", "family" : "Moseley", "given" : "K.", "non-dropping-particle" : "", "parse-names" : false, "suffix" : "" }, { "dropping-particle" : "", "family" : "Murata", "given" : "G.", "non-dropping-particle" : "", "parse-names" : false, "suffix" : "" }, { "dropping-particle" : "", "family" : "Komaramy", "given" : "M.", "non-dropping-particle" : "", "parse-names" : false, "suffix" : "" }, { "dropping-particle" : "", "family" : "Katzman", "given" : "J.", "non-dropping-particle" : "", "parse-names" : false, "suffix" : "" }, { "dropping-particle" : "", "family" : "Colleran", "given" : "K.", "non-dropping-particle" : "", "parse-names" : false, "suffix" : "" }, { "dropping-particle" : "", "family" : "Deming", "given" : "P.", "non-dropping-particle" : "", "parse-names" : false, "suffix" : "" }, { "dropping-particle" : "", "family" : "Yutzy", "given" : "S.", "non-dropping-particle" : "", "parse-names" : false, "suffix" : "" } ], "container-title" : "Health Affairs", "id" : "ITEM-1", "issue" : "6", "issued" : { "date-parts" : [ [ "2011", "6", "1" ] ] }, "page" : "1176-1184", "title" : "Partnering Urban Academic Medical Centers And Rural Primary Care Clinicians To Provide Complex Chronic Disease Care", "type" : "article-journal", "volume" : "30" }, "uris" : [ "http://www.mendeley.com/documents/?uuid=b12ba924-5e80-318b-be19-4b0daa5da2e8" ] } ], "mendeley" : { "formattedCitation" : "(34)", "plainTextFormattedCitation" : "(34)", "previouslyFormattedCitation" : "(34)" }, "properties" : {  }, "schema" : "https://github.com/citation-style-language/schema/raw/master/csl-citation.json" }</w:instrText>
      </w:r>
      <w:r>
        <w:rPr>
          <w:color w:val="2A2A2A"/>
          <w:shd w:val="clear" w:color="auto" w:fill="FFFFFF"/>
        </w:rPr>
        <w:fldChar w:fldCharType="separate"/>
      </w:r>
      <w:r w:rsidRPr="006B369B">
        <w:rPr>
          <w:noProof/>
          <w:color w:val="2A2A2A"/>
          <w:shd w:val="clear" w:color="auto" w:fill="FFFFFF"/>
        </w:rPr>
        <w:t>(34)</w:t>
      </w:r>
      <w:r>
        <w:rPr>
          <w:color w:val="2A2A2A"/>
          <w:shd w:val="clear" w:color="auto" w:fill="FFFFFF"/>
        </w:rPr>
        <w:fldChar w:fldCharType="end"/>
      </w:r>
      <w:r>
        <w:t xml:space="preserve"> Additionally, the implementation of strategies to strengthen and organise services, access, and referral systems that are fully integrated across healthcare delivery would address many sources of ethical issues raised in this research. </w:t>
      </w:r>
    </w:p>
    <w:p w14:paraId="47E1F1DF" w14:textId="77777777" w:rsidR="00610003" w:rsidRDefault="00610003" w:rsidP="00610003">
      <w:r>
        <w:t xml:space="preserve">Future research may consider exploring how to develop a multidisciplinary approach to palliative care education and ethical decision making, why training in palliative care is unattended, and evaluating patterns of usage to search for methods of improving attendance. Additionally, researchers should seek to understand the family’s </w:t>
      </w:r>
      <w:r>
        <w:lastRenderedPageBreak/>
        <w:t xml:space="preserve">perspective when engaging with nursing homes, including the development of family friendly strategies to increase the likelihood of families engaging in care decisions. </w:t>
      </w:r>
    </w:p>
    <w:p w14:paraId="4208D958" w14:textId="77777777" w:rsidR="00610003" w:rsidRDefault="00610003" w:rsidP="00610003">
      <w:pPr>
        <w:pStyle w:val="Heading1"/>
      </w:pPr>
      <w:r>
        <w:t>Conclusion</w:t>
      </w:r>
    </w:p>
    <w:p w14:paraId="6886DCEF" w14:textId="77777777" w:rsidR="00610003" w:rsidRDefault="00610003" w:rsidP="00610003">
      <w:r>
        <w:t>This research has identified the ethical issues reported by RNs and HCAs during palliative care provision in the nursing home. Relational ethical issues</w:t>
      </w:r>
      <w:r w:rsidRPr="00FC5050">
        <w:t xml:space="preserve"> </w:t>
      </w:r>
      <w:r>
        <w:t>were</w:t>
      </w:r>
      <w:r w:rsidRPr="00FC5050">
        <w:t xml:space="preserve"> most distressing to healthcare providers when providing palliative care</w:t>
      </w:r>
      <w:r>
        <w:t xml:space="preserve">, in particular, poor staff communication and its impact on the quality of care for residents. The shared environment is key in the experience of ethical issues; therefore, multidisciplinary education, with managerial support, is needed for ethical decision making in palliative care. Addressing staff knowledge links to global policies on training in ethical debate for palliative care, and may be achieved by transferring knowledge and specialist skills through mechanisms such as Project ECHO. Integration of nursing home services with specialist palliative care services should be a priority for research and policymaking nationally and internationally, due to its impact on ethical issues and quality of care provision.  </w:t>
      </w:r>
    </w:p>
    <w:p w14:paraId="18D6A01B" w14:textId="77777777" w:rsidR="00610003" w:rsidRDefault="00610003" w:rsidP="00610003">
      <w:pPr>
        <w:pStyle w:val="Heading1"/>
      </w:pPr>
      <w:r>
        <w:t>Declarations</w:t>
      </w:r>
    </w:p>
    <w:p w14:paraId="7CC8F922" w14:textId="77777777" w:rsidR="00610003" w:rsidRDefault="00610003" w:rsidP="00610003">
      <w:r>
        <w:t>Authorship: DP, DM, and KB made a substantial contribution to the design of the work, the acquisition, analysis, and interpretation of data, revised the manuscript, and approved the final version to be published.</w:t>
      </w:r>
    </w:p>
    <w:p w14:paraId="450A7893" w14:textId="77777777" w:rsidR="00610003" w:rsidRDefault="00610003" w:rsidP="00610003">
      <w:r>
        <w:t>Funding: This research was funded by a student scholarship from Queen’s University, Belfast</w:t>
      </w:r>
    </w:p>
    <w:p w14:paraId="3DC0768B" w14:textId="77777777" w:rsidR="00610003" w:rsidRDefault="00610003" w:rsidP="00610003">
      <w:r>
        <w:t xml:space="preserve">Supplementary Materials: </w:t>
      </w:r>
      <w:r w:rsidRPr="00080F7D">
        <w:t>Additional information relating to the project can be accessed by contacting the corresponding author</w:t>
      </w:r>
    </w:p>
    <w:p w14:paraId="1B9095DB" w14:textId="77777777" w:rsidR="00610003" w:rsidRDefault="00610003" w:rsidP="00610003">
      <w:pPr>
        <w:rPr>
          <w:rFonts w:eastAsiaTheme="majorEastAsia" w:cs="Arial"/>
          <w:b/>
          <w:caps/>
          <w:szCs w:val="24"/>
        </w:rPr>
      </w:pPr>
      <w:r>
        <w:t>Conflict of interest: The authors declare no conflict of interest</w:t>
      </w:r>
      <w:r>
        <w:br w:type="page"/>
      </w:r>
    </w:p>
    <w:p w14:paraId="14D1A07E" w14:textId="77777777" w:rsidR="00610003" w:rsidRDefault="00610003" w:rsidP="00610003">
      <w:pPr>
        <w:pStyle w:val="Heading1"/>
      </w:pPr>
      <w:r>
        <w:lastRenderedPageBreak/>
        <w:t>References</w:t>
      </w:r>
    </w:p>
    <w:p w14:paraId="4906C283"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fldChar w:fldCharType="begin" w:fldLock="1"/>
      </w:r>
      <w:r>
        <w:instrText xml:space="preserve">ADDIN Mendeley Bibliography CSL_BIBLIOGRAPHY </w:instrText>
      </w:r>
      <w:r>
        <w:fldChar w:fldCharType="separate"/>
      </w:r>
      <w:r w:rsidRPr="006B369B">
        <w:rPr>
          <w:rFonts w:cs="Arial"/>
          <w:noProof/>
          <w:szCs w:val="24"/>
        </w:rPr>
        <w:t xml:space="preserve">1. </w:t>
      </w:r>
      <w:r w:rsidRPr="006B369B">
        <w:rPr>
          <w:rFonts w:cs="Arial"/>
          <w:noProof/>
          <w:szCs w:val="24"/>
        </w:rPr>
        <w:tab/>
        <w:t>United Nations. World Population Ageing: 1950-2050 [Internet]. New York: NY; 2001. Available from: http://www.un.org/esa/population/publications/worldageing19502050/</w:t>
      </w:r>
    </w:p>
    <w:p w14:paraId="2360F309"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 </w:t>
      </w:r>
      <w:r w:rsidRPr="006B369B">
        <w:rPr>
          <w:rFonts w:cs="Arial"/>
          <w:noProof/>
          <w:szCs w:val="24"/>
        </w:rPr>
        <w:tab/>
        <w:t>Age UK. Later Life in the United Kingdom [Internet]. Age UK; 2017. Available from: https://www.ageuk.org.uk/Documents/EN-GB/Factsheets/Later_Life_UK_factsheet.pdf?dtrk=true</w:t>
      </w:r>
    </w:p>
    <w:p w14:paraId="595852C5" w14:textId="10EB4892"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3. </w:t>
      </w:r>
      <w:r w:rsidRPr="006B369B">
        <w:rPr>
          <w:rFonts w:cs="Arial"/>
          <w:noProof/>
          <w:szCs w:val="24"/>
        </w:rPr>
        <w:tab/>
        <w:t>National end of life care Intelligence Network. Deaths in Older Adults in England. 2010</w:t>
      </w:r>
      <w:r w:rsidR="00757758">
        <w:rPr>
          <w:rFonts w:cs="Arial"/>
          <w:noProof/>
          <w:szCs w:val="24"/>
        </w:rPr>
        <w:t>, United Kingdom</w:t>
      </w:r>
      <w:r w:rsidRPr="006B369B">
        <w:rPr>
          <w:rFonts w:cs="Arial"/>
          <w:noProof/>
          <w:szCs w:val="24"/>
        </w:rPr>
        <w:t xml:space="preserve">. </w:t>
      </w:r>
    </w:p>
    <w:p w14:paraId="2C6C39BE"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4. </w:t>
      </w:r>
      <w:r w:rsidRPr="006B369B">
        <w:rPr>
          <w:rFonts w:cs="Arial"/>
          <w:noProof/>
          <w:szCs w:val="24"/>
        </w:rPr>
        <w:tab/>
        <w:t>Northern Ireland Statistics and Research Agency. Registrar General Northern Ireland: Annual report 2015 [Internet]. 2016 [cited 2017 May 29]. Available from: http://www.nisra.gov.uk</w:t>
      </w:r>
    </w:p>
    <w:p w14:paraId="4EEFF042"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5. </w:t>
      </w:r>
      <w:r w:rsidRPr="006B369B">
        <w:rPr>
          <w:rFonts w:cs="Arial"/>
          <w:noProof/>
          <w:szCs w:val="24"/>
        </w:rPr>
        <w:tab/>
        <w:t xml:space="preserve">Royal College of Nursing. Care homes under pressure – an England report. 2010;(April):0–18. </w:t>
      </w:r>
    </w:p>
    <w:p w14:paraId="65E103B1"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6. </w:t>
      </w:r>
      <w:r w:rsidRPr="006B369B">
        <w:rPr>
          <w:rFonts w:cs="Arial"/>
          <w:noProof/>
          <w:szCs w:val="24"/>
        </w:rPr>
        <w:tab/>
        <w:t xml:space="preserve">Reitinger E, Froggatt K, Brazil K, Heimerl K, Hockley J, Kunz R, et al. Palliative Care in Long-term Care Settings for Older People : findings from an EAPC Taskforce. Eur J Palliat Care. 2013;20(5):251–3. </w:t>
      </w:r>
    </w:p>
    <w:p w14:paraId="045796D7"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7. </w:t>
      </w:r>
      <w:r w:rsidRPr="006B369B">
        <w:rPr>
          <w:rFonts w:cs="Arial"/>
          <w:noProof/>
          <w:szCs w:val="24"/>
        </w:rPr>
        <w:tab/>
        <w:t>Guidelines and Audit Implementation Network. Guidelines for Palliative and End of Life Care in Nursing Homes and Residential Care Homes [Internet]. 2013. Available from: http://www.hscbereavementnetwork.hscni.net/wp-content/uploads/2015/05/GAIN-Guidelines-for-Palliative-and-End-of-Life-Care-in-Nursing-Homes-Residential-Care-Homes-Appendix-2-Revised-September-2014.pdf</w:t>
      </w:r>
    </w:p>
    <w:p w14:paraId="2F425B0C"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8. </w:t>
      </w:r>
      <w:r w:rsidRPr="006B369B">
        <w:rPr>
          <w:rFonts w:cs="Arial"/>
          <w:noProof/>
          <w:szCs w:val="24"/>
        </w:rPr>
        <w:tab/>
        <w:t xml:space="preserve">World Health Organisation. National Cancer Control Programmes: Policies and Managerial Guidelines - 2nd ed. Geneva; 2002. </w:t>
      </w:r>
    </w:p>
    <w:p w14:paraId="1FABA3E4"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9. </w:t>
      </w:r>
      <w:r w:rsidRPr="006B369B">
        <w:rPr>
          <w:rFonts w:cs="Arial"/>
          <w:noProof/>
          <w:szCs w:val="24"/>
        </w:rPr>
        <w:tab/>
        <w:t>Fromme EK, Smith MS. Ethical Issues in Palliative Care [Internet]. UpToDate. 2016 [cited 2017 May 26]. Available from: https://www.uptodate.com/contents/ethical-issues-in-palliative-care</w:t>
      </w:r>
    </w:p>
    <w:p w14:paraId="16BB3514"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10. </w:t>
      </w:r>
      <w:r w:rsidRPr="006B369B">
        <w:rPr>
          <w:rFonts w:cs="Arial"/>
          <w:noProof/>
          <w:szCs w:val="24"/>
        </w:rPr>
        <w:tab/>
        <w:t xml:space="preserve">Lillemoen L, Pedersen R. Ethical challenges and how to develop ethics support in primary health care. Nurs Ethics. 2013 Feb;20(1):96–108. </w:t>
      </w:r>
    </w:p>
    <w:p w14:paraId="26EFEC2D"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11. </w:t>
      </w:r>
      <w:r w:rsidRPr="006B369B">
        <w:rPr>
          <w:rFonts w:cs="Arial"/>
          <w:noProof/>
          <w:szCs w:val="24"/>
        </w:rPr>
        <w:tab/>
        <w:t xml:space="preserve">Preshaw DHL, Brazil K, Mclaughlin D. Ethical issues experienced by healthcare workers in nursing homes : Literature review. Nurs Ethics. 2015; </w:t>
      </w:r>
    </w:p>
    <w:p w14:paraId="5D443EC1"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12. </w:t>
      </w:r>
      <w:r w:rsidRPr="006B369B">
        <w:rPr>
          <w:rFonts w:cs="Arial"/>
          <w:noProof/>
          <w:szCs w:val="24"/>
        </w:rPr>
        <w:tab/>
        <w:t xml:space="preserve">Creswell JW, Plano Clark VL. Designing and Conducting Mixed Methods Research. 2nd ed. Thousand Oaks CA: Sage Publications, Inc; 2011. 53-106 p. </w:t>
      </w:r>
    </w:p>
    <w:p w14:paraId="1E286C19"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13. </w:t>
      </w:r>
      <w:r w:rsidRPr="006B369B">
        <w:rPr>
          <w:rFonts w:cs="Arial"/>
          <w:noProof/>
          <w:szCs w:val="24"/>
        </w:rPr>
        <w:tab/>
        <w:t xml:space="preserve">Guest G, Bunce A, Johnson L. How Many Interviews Are Enough ? An Experiment with Data Saturation and Variability. Fam Heal Int. 2006;18(1):59–82. </w:t>
      </w:r>
    </w:p>
    <w:p w14:paraId="0FC7C9D6"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14. </w:t>
      </w:r>
      <w:r w:rsidRPr="006B369B">
        <w:rPr>
          <w:rFonts w:cs="Arial"/>
          <w:noProof/>
          <w:szCs w:val="24"/>
        </w:rPr>
        <w:tab/>
        <w:t xml:space="preserve">Costello A, Osborne J. Best practices in exploratory factor analysis: four recommendations for getting the most from your analysis. Pract Assessment, Res Eval. 2005;10(7). </w:t>
      </w:r>
    </w:p>
    <w:p w14:paraId="747C4B0F" w14:textId="46A900A7" w:rsidR="00757758" w:rsidRPr="00757758" w:rsidRDefault="00610003" w:rsidP="00757758">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15. </w:t>
      </w:r>
      <w:r w:rsidRPr="006B369B">
        <w:rPr>
          <w:rFonts w:cs="Arial"/>
          <w:noProof/>
          <w:szCs w:val="24"/>
        </w:rPr>
        <w:tab/>
        <w:t xml:space="preserve">The Regulation and Quality Improvement Authority. The Development of a </w:t>
      </w:r>
      <w:r w:rsidRPr="006B369B">
        <w:rPr>
          <w:rFonts w:cs="Arial"/>
          <w:noProof/>
          <w:szCs w:val="24"/>
        </w:rPr>
        <w:lastRenderedPageBreak/>
        <w:t>Staffing model for Nursing Homes - Staffing Guidelines for Nursing Homes [Internet]. 2009. Available from:</w:t>
      </w:r>
      <w:r w:rsidR="00757758">
        <w:rPr>
          <w:rFonts w:cs="Arial"/>
          <w:noProof/>
          <w:szCs w:val="24"/>
        </w:rPr>
        <w:t xml:space="preserve"> </w:t>
      </w:r>
      <w:r w:rsidR="00757758" w:rsidRPr="00757758">
        <w:rPr>
          <w:rFonts w:cs="Arial"/>
          <w:noProof/>
          <w:szCs w:val="24"/>
        </w:rPr>
        <w:t>www.rqia.org.uk/RQIA/media/RQIA/Resources/Standards/nursing_homes_standards_-_april_2015.pdf</w:t>
      </w:r>
    </w:p>
    <w:p w14:paraId="794BBE59"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bookmarkStart w:id="0" w:name="_GoBack"/>
      <w:bookmarkEnd w:id="0"/>
      <w:r w:rsidRPr="006B369B">
        <w:rPr>
          <w:rFonts w:cs="Arial"/>
          <w:noProof/>
          <w:szCs w:val="24"/>
        </w:rPr>
        <w:t xml:space="preserve">16. </w:t>
      </w:r>
      <w:r w:rsidRPr="006B369B">
        <w:rPr>
          <w:rFonts w:cs="Arial"/>
          <w:noProof/>
          <w:szCs w:val="24"/>
        </w:rPr>
        <w:tab/>
        <w:t xml:space="preserve">Flanagan JC. The critical incident technique. Psychol Bull. 1954 Jul;51(4):327–58. </w:t>
      </w:r>
    </w:p>
    <w:p w14:paraId="69D26646"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17. </w:t>
      </w:r>
      <w:r w:rsidRPr="006B369B">
        <w:rPr>
          <w:rFonts w:cs="Arial"/>
          <w:noProof/>
          <w:szCs w:val="24"/>
        </w:rPr>
        <w:tab/>
        <w:t xml:space="preserve">Brazil K, Kassalainen S, Ploeg J, Marshall D. Moral distress experienced by health care professionals who provide home-based palliative care. Soc Sci Med. 2010 Nov;71(9):1687–91. </w:t>
      </w:r>
    </w:p>
    <w:p w14:paraId="47AA74B4"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18. </w:t>
      </w:r>
      <w:r w:rsidRPr="006B369B">
        <w:rPr>
          <w:rFonts w:cs="Arial"/>
          <w:noProof/>
          <w:szCs w:val="24"/>
        </w:rPr>
        <w:tab/>
        <w:t>Preshaw DHL, Mclaughlin D, Brazil K. Ethical issues in palliative care for nursing homes: development and testing of a survey instrument. J Clin Nurs [Internet]. 2017 Oct 20 [cited 2017 Nov 10]; Available from: http://doi.wiley.com/10.1111/jocn.14118</w:t>
      </w:r>
    </w:p>
    <w:p w14:paraId="714BFF18"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19. </w:t>
      </w:r>
      <w:r w:rsidRPr="006B369B">
        <w:rPr>
          <w:rFonts w:cs="Arial"/>
          <w:noProof/>
          <w:szCs w:val="24"/>
        </w:rPr>
        <w:tab/>
        <w:t xml:space="preserve">Braun V, Clarke V. Using Thematic Analysis in Psychology. Qual Res Psychol. 2006;3(2):77–101. </w:t>
      </w:r>
    </w:p>
    <w:p w14:paraId="0B863688"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20. </w:t>
      </w:r>
      <w:r w:rsidRPr="006B369B">
        <w:rPr>
          <w:rFonts w:cs="Arial"/>
          <w:noProof/>
          <w:szCs w:val="24"/>
        </w:rPr>
        <w:tab/>
        <w:t xml:space="preserve">Lincoln Y, Guba E. Naturalistic Inquiry. Newbury Park: CA: Sage Publications; 1985. </w:t>
      </w:r>
    </w:p>
    <w:p w14:paraId="36E6A7CB"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21. </w:t>
      </w:r>
      <w:r w:rsidRPr="006B369B">
        <w:rPr>
          <w:rFonts w:cs="Arial"/>
          <w:noProof/>
          <w:szCs w:val="24"/>
        </w:rPr>
        <w:tab/>
        <w:t xml:space="preserve">Gjerberg E, Førde R, Pedersen R, Bollig G. Ethical challenges in the provision of end-of-life care in Norwegian nursing homes. Soc Sci Med. 2010 Aug;71(4):677–84. </w:t>
      </w:r>
    </w:p>
    <w:p w14:paraId="49BFECEA"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22. </w:t>
      </w:r>
      <w:r w:rsidRPr="006B369B">
        <w:rPr>
          <w:rFonts w:cs="Arial"/>
          <w:noProof/>
          <w:szCs w:val="24"/>
        </w:rPr>
        <w:tab/>
        <w:t xml:space="preserve">Linzer N, Samuel J, Sable J. Judaism, professional intervention, and ethics in long-term care. J Pastoral Care. 2000;54(1):33–43. </w:t>
      </w:r>
    </w:p>
    <w:p w14:paraId="62F0A280"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23. </w:t>
      </w:r>
      <w:r w:rsidRPr="006B369B">
        <w:rPr>
          <w:rFonts w:cs="Arial"/>
          <w:noProof/>
          <w:szCs w:val="24"/>
        </w:rPr>
        <w:tab/>
        <w:t xml:space="preserve">Powers BA. Ethnographic Analysis of Everyday Ethics in the Care of Nursing Home Residents With Dementia: A Taxonomy. Nurs Res. 2001;50(6):332–9. </w:t>
      </w:r>
    </w:p>
    <w:p w14:paraId="4496EC01"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24. </w:t>
      </w:r>
      <w:r w:rsidRPr="006B369B">
        <w:rPr>
          <w:rFonts w:cs="Arial"/>
          <w:noProof/>
          <w:szCs w:val="24"/>
        </w:rPr>
        <w:tab/>
        <w:t xml:space="preserve">Slettebo A, Bunch EH. Ethics in Nursing Homes: Experience and Casuistry. Int J Nurs Pract. 2004;10:159–65. </w:t>
      </w:r>
    </w:p>
    <w:p w14:paraId="6CE8C498"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25. </w:t>
      </w:r>
      <w:r w:rsidRPr="006B369B">
        <w:rPr>
          <w:rFonts w:cs="Arial"/>
          <w:noProof/>
          <w:szCs w:val="24"/>
        </w:rPr>
        <w:tab/>
        <w:t xml:space="preserve">Enes SPD, de Vries K. A survey of ethical issues experienced by nurses caring for terminally ill elderly people. Nurs Ethics. 2004 Mar;11(2):150–64. </w:t>
      </w:r>
    </w:p>
    <w:p w14:paraId="38CADA14"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26. </w:t>
      </w:r>
      <w:r w:rsidRPr="006B369B">
        <w:rPr>
          <w:rFonts w:cs="Arial"/>
          <w:noProof/>
          <w:szCs w:val="24"/>
        </w:rPr>
        <w:tab/>
        <w:t xml:space="preserve">Schaffer MA. Ethical Problems in End-of-Life Decisions for Elderly Norwegians. Nurs Ethics. 2007 Mar;14(2):242–57. </w:t>
      </w:r>
    </w:p>
    <w:p w14:paraId="591D099B"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27. </w:t>
      </w:r>
      <w:r w:rsidRPr="006B369B">
        <w:rPr>
          <w:rFonts w:cs="Arial"/>
          <w:noProof/>
          <w:szCs w:val="24"/>
        </w:rPr>
        <w:tab/>
        <w:t xml:space="preserve">Gjerberg E, Førde R, Bjørndal A. Staff and family relationships in end-of-life nursing home care. Nurs Ethics. 2011;18(1):42–53. </w:t>
      </w:r>
    </w:p>
    <w:p w14:paraId="4A065F11"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28. </w:t>
      </w:r>
      <w:r w:rsidRPr="006B369B">
        <w:rPr>
          <w:rFonts w:cs="Arial"/>
          <w:noProof/>
          <w:szCs w:val="24"/>
        </w:rPr>
        <w:tab/>
        <w:t xml:space="preserve">Lopez RP. Decision-making for acutely ill nursing home residents: nurses in the middle. J Adv Nurs. 2009 May;65(5):1001–9. </w:t>
      </w:r>
    </w:p>
    <w:p w14:paraId="7179EE42"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29. </w:t>
      </w:r>
      <w:r w:rsidRPr="006B369B">
        <w:rPr>
          <w:rFonts w:cs="Arial"/>
          <w:noProof/>
          <w:szCs w:val="24"/>
        </w:rPr>
        <w:tab/>
        <w:t xml:space="preserve">Lopez RP, Amella EJ, Mitchell SL, Strumpf NE. Nurses’ perspectives on feeding decisions for nursing home residents with advanced dementia. J Clin Nurs. 2010;19(5/6):632–8. </w:t>
      </w:r>
    </w:p>
    <w:p w14:paraId="6DB64712"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30. </w:t>
      </w:r>
      <w:r w:rsidRPr="006B369B">
        <w:rPr>
          <w:rFonts w:cs="Arial"/>
          <w:noProof/>
          <w:szCs w:val="24"/>
        </w:rPr>
        <w:tab/>
        <w:t xml:space="preserve">McClement S, Lobchuk M, Chochinov HM, Dean R. “Broken covenant”: healthcare aides’ “experience of the ethical” in caring for dying seniors in a personal care home. J Clin Ethics. 2010 Jan;21(3):201–11. </w:t>
      </w:r>
    </w:p>
    <w:p w14:paraId="04D1695D"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31. </w:t>
      </w:r>
      <w:r w:rsidRPr="006B369B">
        <w:rPr>
          <w:rFonts w:cs="Arial"/>
          <w:noProof/>
          <w:szCs w:val="24"/>
        </w:rPr>
        <w:tab/>
        <w:t xml:space="preserve">Dreyer A, Forde R, Nortvedt P. Ethical decision-making in nursing homes: </w:t>
      </w:r>
      <w:r w:rsidRPr="006B369B">
        <w:rPr>
          <w:rFonts w:cs="Arial"/>
          <w:noProof/>
          <w:szCs w:val="24"/>
        </w:rPr>
        <w:lastRenderedPageBreak/>
        <w:t>Influence of organizational factors. Nurs Ethics [Internet]. 2011 Jul 1 [cited 2017 May 29];18(4):514–25. Available from: http://www.ncbi.nlm.nih.gov/pubmed/21673118</w:t>
      </w:r>
    </w:p>
    <w:p w14:paraId="70C3D6F2"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32. </w:t>
      </w:r>
      <w:r w:rsidRPr="006B369B">
        <w:rPr>
          <w:rFonts w:cs="Arial"/>
          <w:noProof/>
          <w:szCs w:val="24"/>
        </w:rPr>
        <w:tab/>
        <w:t>UK Clinical Ethics Network. Recognising, preventing and resolving ethical dilemmas in health care : the need for clinical ethics support in the NHS [Internet]. 2015. Available from: http://www.ukcen.net/index.php/main/whats_new/recognising_preventing_and_resolving_ethical_dilemmas_in_health_care</w:t>
      </w:r>
    </w:p>
    <w:p w14:paraId="2419EAAA" w14:textId="77777777" w:rsidR="00610003" w:rsidRPr="006B369B" w:rsidRDefault="00610003" w:rsidP="00610003">
      <w:pPr>
        <w:widowControl w:val="0"/>
        <w:autoSpaceDE w:val="0"/>
        <w:autoSpaceDN w:val="0"/>
        <w:adjustRightInd w:val="0"/>
        <w:spacing w:after="160" w:line="240" w:lineRule="auto"/>
        <w:ind w:left="640" w:hanging="640"/>
        <w:rPr>
          <w:rFonts w:cs="Arial"/>
          <w:noProof/>
          <w:szCs w:val="24"/>
        </w:rPr>
      </w:pPr>
      <w:r w:rsidRPr="006B369B">
        <w:rPr>
          <w:rFonts w:cs="Arial"/>
          <w:noProof/>
          <w:szCs w:val="24"/>
        </w:rPr>
        <w:t xml:space="preserve">33. </w:t>
      </w:r>
      <w:r w:rsidRPr="006B369B">
        <w:rPr>
          <w:rFonts w:cs="Arial"/>
          <w:noProof/>
          <w:szCs w:val="24"/>
        </w:rPr>
        <w:tab/>
        <w:t>World Health Organization. PALLIATIVE CARE THE SOLID FACTS [Internet]. 2004 [cited 2017 Nov 10]. Available from: http://www.euro.who.int/__data/assets/pdf_file/0003/98418/E82931.pdf</w:t>
      </w:r>
    </w:p>
    <w:p w14:paraId="114C5334" w14:textId="77777777" w:rsidR="00610003" w:rsidRPr="006B369B" w:rsidRDefault="00610003" w:rsidP="00610003">
      <w:pPr>
        <w:widowControl w:val="0"/>
        <w:autoSpaceDE w:val="0"/>
        <w:autoSpaceDN w:val="0"/>
        <w:adjustRightInd w:val="0"/>
        <w:spacing w:after="160" w:line="240" w:lineRule="auto"/>
        <w:ind w:left="640" w:hanging="640"/>
        <w:rPr>
          <w:rFonts w:cs="Arial"/>
          <w:noProof/>
        </w:rPr>
      </w:pPr>
      <w:r w:rsidRPr="006B369B">
        <w:rPr>
          <w:rFonts w:cs="Arial"/>
          <w:noProof/>
          <w:szCs w:val="24"/>
        </w:rPr>
        <w:t xml:space="preserve">34. </w:t>
      </w:r>
      <w:r w:rsidRPr="006B369B">
        <w:rPr>
          <w:rFonts w:cs="Arial"/>
          <w:noProof/>
          <w:szCs w:val="24"/>
        </w:rPr>
        <w:tab/>
        <w:t>Arora S, Kalishman S, Dion D, Som D, Thornton K, Bankhurst A, et al. Partnering Urban Academic Medical Centers And Rural Primary Care Clinicians To Provide Complex Chronic Disease Care. Health Aff [Internet]. 2011 Jun 1 [cited 2018 Apr 18];30(6):1176–84. Available from: http://www.ncbi.nlm.nih.gov/pubmed/21596757</w:t>
      </w:r>
    </w:p>
    <w:p w14:paraId="3820A465" w14:textId="77777777" w:rsidR="00610003" w:rsidRDefault="00610003" w:rsidP="00610003">
      <w:pPr>
        <w:spacing w:after="160" w:line="259" w:lineRule="auto"/>
        <w:jc w:val="left"/>
      </w:pPr>
      <w:r>
        <w:fldChar w:fldCharType="end"/>
      </w:r>
    </w:p>
    <w:p w14:paraId="574F7A80" w14:textId="77777777" w:rsidR="00610003" w:rsidRDefault="00610003" w:rsidP="00610003">
      <w:pPr>
        <w:spacing w:after="160" w:line="259" w:lineRule="auto"/>
        <w:jc w:val="left"/>
      </w:pPr>
    </w:p>
    <w:p w14:paraId="1F1B691A" w14:textId="77777777" w:rsidR="00610003" w:rsidRDefault="00610003" w:rsidP="00610003"/>
    <w:p w14:paraId="799BD3CC" w14:textId="77777777" w:rsidR="00185816" w:rsidRPr="00610003" w:rsidRDefault="00185816" w:rsidP="00610003">
      <w:pPr>
        <w:rPr>
          <w:rFonts w:cs="Arial"/>
          <w:szCs w:val="24"/>
        </w:rPr>
      </w:pPr>
    </w:p>
    <w:sectPr w:rsidR="00185816" w:rsidRPr="00610003">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PAC5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C2E6" w14:textId="77777777" w:rsidR="00C734E8" w:rsidRDefault="00757758">
    <w:pPr>
      <w:pStyle w:val="Footer"/>
    </w:pPr>
    <w:r>
      <w:t>VERSION 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3"/>
    <w:rsid w:val="00185816"/>
    <w:rsid w:val="00610003"/>
    <w:rsid w:val="00757758"/>
    <w:rsid w:val="00E2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3603"/>
  <w15:chartTrackingRefBased/>
  <w15:docId w15:val="{B512431D-F58E-4313-8D2B-D09830AF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03"/>
    <w:pPr>
      <w:spacing w:after="120" w:line="480" w:lineRule="auto"/>
      <w:jc w:val="both"/>
    </w:pPr>
    <w:rPr>
      <w:rFonts w:ascii="Arial" w:hAnsi="Arial"/>
      <w:sz w:val="24"/>
    </w:rPr>
  </w:style>
  <w:style w:type="paragraph" w:styleId="Heading1">
    <w:name w:val="heading 1"/>
    <w:basedOn w:val="Normal"/>
    <w:next w:val="Normal"/>
    <w:link w:val="Heading1Char"/>
    <w:uiPriority w:val="9"/>
    <w:qFormat/>
    <w:rsid w:val="00610003"/>
    <w:pPr>
      <w:keepNext/>
      <w:keepLines/>
      <w:spacing w:after="0" w:line="360" w:lineRule="auto"/>
      <w:outlineLvl w:val="0"/>
    </w:pPr>
    <w:rPr>
      <w:rFonts w:eastAsiaTheme="majorEastAsia" w:cs="Arial"/>
      <w:b/>
      <w:caps/>
      <w:szCs w:val="24"/>
    </w:rPr>
  </w:style>
  <w:style w:type="paragraph" w:styleId="Heading2">
    <w:name w:val="heading 2"/>
    <w:basedOn w:val="Normal"/>
    <w:next w:val="Normal"/>
    <w:link w:val="Heading2Char"/>
    <w:uiPriority w:val="9"/>
    <w:unhideWhenUsed/>
    <w:qFormat/>
    <w:rsid w:val="00610003"/>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00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0003"/>
    <w:rPr>
      <w:i/>
      <w:iCs/>
      <w:color w:val="404040" w:themeColor="text1" w:themeTint="BF"/>
    </w:rPr>
  </w:style>
  <w:style w:type="character" w:customStyle="1" w:styleId="Heading1Char">
    <w:name w:val="Heading 1 Char"/>
    <w:basedOn w:val="DefaultParagraphFont"/>
    <w:link w:val="Heading1"/>
    <w:uiPriority w:val="9"/>
    <w:rsid w:val="00610003"/>
    <w:rPr>
      <w:rFonts w:ascii="Arial" w:eastAsiaTheme="majorEastAsia" w:hAnsi="Arial" w:cs="Arial"/>
      <w:b/>
      <w:caps/>
      <w:sz w:val="24"/>
      <w:szCs w:val="24"/>
    </w:rPr>
  </w:style>
  <w:style w:type="character" w:customStyle="1" w:styleId="Heading2Char">
    <w:name w:val="Heading 2 Char"/>
    <w:basedOn w:val="DefaultParagraphFont"/>
    <w:link w:val="Heading2"/>
    <w:uiPriority w:val="9"/>
    <w:rsid w:val="00610003"/>
    <w:rPr>
      <w:rFonts w:ascii="Arial" w:eastAsiaTheme="majorEastAsia" w:hAnsi="Arial" w:cstheme="majorBidi"/>
      <w:sz w:val="24"/>
      <w:szCs w:val="26"/>
      <w:u w:val="single"/>
    </w:rPr>
  </w:style>
  <w:style w:type="paragraph" w:styleId="Footer">
    <w:name w:val="footer"/>
    <w:basedOn w:val="Normal"/>
    <w:link w:val="FooterChar"/>
    <w:uiPriority w:val="99"/>
    <w:unhideWhenUsed/>
    <w:rsid w:val="0061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0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13479</Words>
  <Characters>76835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Muldrew, Deborah</dc:creator>
  <cp:keywords/>
  <dc:description/>
  <cp:lastModifiedBy>Muldrew, Deborah</cp:lastModifiedBy>
  <cp:revision>2</cp:revision>
  <dcterms:created xsi:type="dcterms:W3CDTF">2018-06-05T09:07:00Z</dcterms:created>
  <dcterms:modified xsi:type="dcterms:W3CDTF">2018-06-05T09:26:00Z</dcterms:modified>
</cp:coreProperties>
</file>