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6891" w14:textId="3EB7411E" w:rsidR="008F7313" w:rsidRPr="00B76720" w:rsidRDefault="008F7313" w:rsidP="000D1589">
      <w:pPr>
        <w:widowControl w:val="0"/>
        <w:autoSpaceDE w:val="0"/>
        <w:autoSpaceDN w:val="0"/>
        <w:adjustRightInd w:val="0"/>
        <w:spacing w:after="240"/>
        <w:jc w:val="both"/>
        <w:rPr>
          <w:b/>
        </w:rPr>
      </w:pPr>
      <w:r w:rsidRPr="00B76720">
        <w:rPr>
          <w:b/>
        </w:rPr>
        <w:t xml:space="preserve">A novel role for CRIM1 in the corneal response to UV and </w:t>
      </w:r>
      <w:proofErr w:type="spellStart"/>
      <w:r w:rsidRPr="00B76720">
        <w:rPr>
          <w:b/>
        </w:rPr>
        <w:t>pterygium</w:t>
      </w:r>
      <w:proofErr w:type="spellEnd"/>
      <w:r w:rsidRPr="00B76720">
        <w:rPr>
          <w:b/>
        </w:rPr>
        <w:t xml:space="preserve"> development</w:t>
      </w:r>
    </w:p>
    <w:p w14:paraId="255D34F7" w14:textId="00F665F8" w:rsidR="001F2651" w:rsidRPr="00B76720" w:rsidRDefault="001F2651" w:rsidP="007300AC">
      <w:pPr>
        <w:shd w:val="clear" w:color="auto" w:fill="FFFFFF"/>
        <w:rPr>
          <w:rFonts w:cs="Times New Roman"/>
        </w:rPr>
      </w:pPr>
      <w:r w:rsidRPr="00B76720">
        <w:rPr>
          <w:rFonts w:cs="Times New Roman"/>
        </w:rPr>
        <w:t>Eleonora Maurizi</w:t>
      </w:r>
      <w:r w:rsidRPr="00B76720">
        <w:rPr>
          <w:rFonts w:cs="Times New Roman"/>
          <w:vertAlign w:val="superscript"/>
        </w:rPr>
        <w:t>1</w:t>
      </w:r>
      <w:r w:rsidRPr="00B76720">
        <w:rPr>
          <w:rFonts w:cs="Times New Roman"/>
        </w:rPr>
        <w:t xml:space="preserve">, </w:t>
      </w:r>
      <w:proofErr w:type="spellStart"/>
      <w:r w:rsidRPr="00B76720">
        <w:rPr>
          <w:rFonts w:cs="Times New Roman"/>
        </w:rPr>
        <w:t>Davide</w:t>
      </w:r>
      <w:proofErr w:type="spellEnd"/>
      <w:r w:rsidRPr="00B76720">
        <w:rPr>
          <w:rFonts w:cs="Times New Roman"/>
        </w:rPr>
        <w:t xml:space="preserve"> Schiroli</w:t>
      </w:r>
      <w:r w:rsidRPr="00B76720">
        <w:rPr>
          <w:rFonts w:cs="Times New Roman"/>
          <w:vertAlign w:val="superscript"/>
        </w:rPr>
        <w:t>1</w:t>
      </w:r>
      <w:r w:rsidRPr="00B76720">
        <w:rPr>
          <w:rFonts w:cs="Times New Roman"/>
        </w:rPr>
        <w:t xml:space="preserve">, </w:t>
      </w:r>
      <w:r w:rsidR="00874285" w:rsidRPr="00B76720">
        <w:rPr>
          <w:rFonts w:cs="Times New Roman"/>
        </w:rPr>
        <w:t>Sarah D. Atkinson</w:t>
      </w:r>
      <w:r w:rsidR="00874285" w:rsidRPr="00B76720">
        <w:rPr>
          <w:rFonts w:cs="Times New Roman"/>
          <w:vertAlign w:val="superscript"/>
        </w:rPr>
        <w:t>1,</w:t>
      </w:r>
      <w:r w:rsidR="00576A89" w:rsidRPr="00B76720">
        <w:rPr>
          <w:rFonts w:cs="Times New Roman"/>
          <w:vertAlign w:val="superscript"/>
        </w:rPr>
        <w:t>2</w:t>
      </w:r>
      <w:r w:rsidR="00874285" w:rsidRPr="00B76720">
        <w:rPr>
          <w:rFonts w:cs="Times New Roman"/>
        </w:rPr>
        <w:t>, Laura Mairs</w:t>
      </w:r>
      <w:r w:rsidR="00874285" w:rsidRPr="00B76720">
        <w:rPr>
          <w:rFonts w:cs="Times New Roman"/>
          <w:vertAlign w:val="superscript"/>
        </w:rPr>
        <w:t>1</w:t>
      </w:r>
      <w:r w:rsidR="00874285" w:rsidRPr="00B76720">
        <w:rPr>
          <w:rFonts w:cs="Times New Roman"/>
        </w:rPr>
        <w:t>, David</w:t>
      </w:r>
      <w:r w:rsidR="00042964" w:rsidRPr="00B76720">
        <w:rPr>
          <w:rFonts w:cs="Times New Roman"/>
        </w:rPr>
        <w:t xml:space="preserve"> G.</w:t>
      </w:r>
      <w:r w:rsidR="00874285" w:rsidRPr="00B76720">
        <w:rPr>
          <w:rFonts w:cs="Times New Roman"/>
        </w:rPr>
        <w:t xml:space="preserve"> Courtney</w:t>
      </w:r>
      <w:r w:rsidR="00874285" w:rsidRPr="00B76720">
        <w:rPr>
          <w:rFonts w:cs="Times New Roman"/>
          <w:vertAlign w:val="superscript"/>
        </w:rPr>
        <w:t>1</w:t>
      </w:r>
      <w:r w:rsidR="00874285" w:rsidRPr="00B76720">
        <w:rPr>
          <w:rFonts w:cs="Times New Roman"/>
        </w:rPr>
        <w:t xml:space="preserve">, </w:t>
      </w:r>
      <w:r w:rsidR="001E35C0" w:rsidRPr="00B76720">
        <w:rPr>
          <w:rFonts w:cs="Times New Roman"/>
        </w:rPr>
        <w:t>Barry O’Hagan</w:t>
      </w:r>
      <w:r w:rsidR="001E35C0" w:rsidRPr="00B76720">
        <w:rPr>
          <w:rFonts w:cs="Times New Roman"/>
          <w:vertAlign w:val="superscript"/>
        </w:rPr>
        <w:t>1</w:t>
      </w:r>
      <w:r w:rsidR="001E35C0" w:rsidRPr="00B76720">
        <w:rPr>
          <w:rFonts w:cs="Times New Roman"/>
        </w:rPr>
        <w:t xml:space="preserve">, </w:t>
      </w:r>
      <w:r w:rsidR="00874285" w:rsidRPr="00B76720">
        <w:rPr>
          <w:rFonts w:cs="Times New Roman"/>
        </w:rPr>
        <w:t>Victoria</w:t>
      </w:r>
      <w:r w:rsidR="00FE612F" w:rsidRPr="00B76720">
        <w:rPr>
          <w:rFonts w:cs="Times New Roman"/>
        </w:rPr>
        <w:t xml:space="preserve"> E.</w:t>
      </w:r>
      <w:r w:rsidR="00874285" w:rsidRPr="00B76720">
        <w:rPr>
          <w:rFonts w:cs="Times New Roman"/>
        </w:rPr>
        <w:t xml:space="preserve"> McGilligan</w:t>
      </w:r>
      <w:r w:rsidR="00576A89" w:rsidRPr="00B76720">
        <w:rPr>
          <w:rFonts w:cs="Times New Roman"/>
          <w:vertAlign w:val="superscript"/>
        </w:rPr>
        <w:t>1,2</w:t>
      </w:r>
      <w:r w:rsidR="00576A89" w:rsidRPr="00B76720">
        <w:rPr>
          <w:rFonts w:cs="Times New Roman"/>
        </w:rPr>
        <w:t xml:space="preserve">, </w:t>
      </w:r>
      <w:r w:rsidR="00E425E4" w:rsidRPr="00B76720">
        <w:rPr>
          <w:rFonts w:cs="Times New Roman"/>
        </w:rPr>
        <w:t>Alastair T. Pagnamenta</w:t>
      </w:r>
      <w:r w:rsidR="00E425E4" w:rsidRPr="00B76720">
        <w:rPr>
          <w:rFonts w:cs="Times New Roman"/>
          <w:vertAlign w:val="superscript"/>
        </w:rPr>
        <w:t>3</w:t>
      </w:r>
      <w:r w:rsidR="00E425E4" w:rsidRPr="00B76720">
        <w:rPr>
          <w:rFonts w:cs="Times New Roman"/>
        </w:rPr>
        <w:t>, Jenny C. Taylor</w:t>
      </w:r>
      <w:r w:rsidR="00E425E4" w:rsidRPr="00B76720">
        <w:rPr>
          <w:rFonts w:cs="Times New Roman"/>
          <w:vertAlign w:val="superscript"/>
        </w:rPr>
        <w:t>3</w:t>
      </w:r>
      <w:r w:rsidR="00E425E4" w:rsidRPr="00B76720">
        <w:rPr>
          <w:rFonts w:cs="Times New Roman"/>
        </w:rPr>
        <w:t>,</w:t>
      </w:r>
      <w:r w:rsidR="00E425E4" w:rsidRPr="00B76720">
        <w:rPr>
          <w:rFonts w:cs="Times New Roman"/>
          <w:vertAlign w:val="superscript"/>
        </w:rPr>
        <w:t xml:space="preserve"> </w:t>
      </w:r>
      <w:r w:rsidRPr="00B76720">
        <w:rPr>
          <w:rFonts w:cs="Times New Roman"/>
        </w:rPr>
        <w:t>Jesus</w:t>
      </w:r>
      <w:r w:rsidR="00162404" w:rsidRPr="00B76720">
        <w:rPr>
          <w:rFonts w:cs="Times New Roman"/>
        </w:rPr>
        <w:t xml:space="preserve"> J.D.</w:t>
      </w:r>
      <w:r w:rsidRPr="00B76720">
        <w:rPr>
          <w:rFonts w:cs="Times New Roman"/>
        </w:rPr>
        <w:t xml:space="preserve"> Vasquez</w:t>
      </w:r>
      <w:r w:rsidR="00E425E4" w:rsidRPr="00B76720">
        <w:rPr>
          <w:rFonts w:cs="Times New Roman"/>
          <w:vertAlign w:val="superscript"/>
        </w:rPr>
        <w:t>4</w:t>
      </w:r>
      <w:r w:rsidRPr="00B76720">
        <w:rPr>
          <w:rFonts w:cs="Times New Roman"/>
        </w:rPr>
        <w:t>, Daniel E. Illanes-Velarde</w:t>
      </w:r>
      <w:r w:rsidR="00E425E4" w:rsidRPr="00B76720">
        <w:rPr>
          <w:rFonts w:cs="Times New Roman"/>
          <w:vertAlign w:val="superscript"/>
        </w:rPr>
        <w:t>4</w:t>
      </w:r>
      <w:r w:rsidRPr="00B76720">
        <w:rPr>
          <w:rFonts w:cs="Times New Roman"/>
        </w:rPr>
        <w:t>,</w:t>
      </w:r>
      <w:r w:rsidR="002E16AB" w:rsidRPr="00B76720">
        <w:rPr>
          <w:rFonts w:ascii="Calibri" w:hAnsi="Calibri" w:cs="Calibri"/>
          <w:sz w:val="16"/>
          <w:szCs w:val="16"/>
        </w:rPr>
        <w:t xml:space="preserve"> </w:t>
      </w:r>
      <w:r w:rsidRPr="00B76720">
        <w:rPr>
          <w:rFonts w:cs="Times New Roman"/>
        </w:rPr>
        <w:t>Dave Goldsmith</w:t>
      </w:r>
      <w:r w:rsidR="00E425E4" w:rsidRPr="00B76720">
        <w:rPr>
          <w:rFonts w:cs="Times New Roman"/>
          <w:vertAlign w:val="superscript"/>
        </w:rPr>
        <w:t>5</w:t>
      </w:r>
      <w:r w:rsidRPr="00B76720">
        <w:rPr>
          <w:rFonts w:cs="Times New Roman"/>
        </w:rPr>
        <w:t xml:space="preserve">, </w:t>
      </w:r>
      <w:r w:rsidR="002E16AB" w:rsidRPr="00B76720">
        <w:rPr>
          <w:rFonts w:cs="Times New Roman"/>
        </w:rPr>
        <w:t>Pieter Gouws</w:t>
      </w:r>
      <w:r w:rsidR="00E425E4" w:rsidRPr="00B76720">
        <w:rPr>
          <w:rFonts w:cs="Times New Roman"/>
          <w:vertAlign w:val="superscript"/>
        </w:rPr>
        <w:t>6</w:t>
      </w:r>
      <w:r w:rsidR="002E16AB" w:rsidRPr="00B76720">
        <w:rPr>
          <w:rFonts w:cs="Times New Roman"/>
        </w:rPr>
        <w:t xml:space="preserve">, </w:t>
      </w:r>
      <w:r w:rsidR="00BD764D" w:rsidRPr="00B76720">
        <w:rPr>
          <w:rFonts w:cs="Times New Roman"/>
        </w:rPr>
        <w:t xml:space="preserve">Jonathan </w:t>
      </w:r>
      <w:r w:rsidRPr="00B76720">
        <w:rPr>
          <w:rFonts w:cs="Times New Roman"/>
        </w:rPr>
        <w:t xml:space="preserve">E. </w:t>
      </w:r>
      <w:r w:rsidR="007300AC" w:rsidRPr="00B76720">
        <w:rPr>
          <w:rFonts w:cs="Times New Roman"/>
        </w:rPr>
        <w:t>Moore</w:t>
      </w:r>
      <w:r w:rsidR="007300AC" w:rsidRPr="00B76720">
        <w:rPr>
          <w:rFonts w:cs="Times New Roman"/>
          <w:vertAlign w:val="superscript"/>
        </w:rPr>
        <w:t>1</w:t>
      </w:r>
      <w:r w:rsidRPr="00B76720">
        <w:rPr>
          <w:rFonts w:cs="Times New Roman"/>
        </w:rPr>
        <w:t>, M</w:t>
      </w:r>
      <w:r w:rsidR="00C124AC" w:rsidRPr="00B76720">
        <w:rPr>
          <w:rFonts w:cs="Times New Roman"/>
        </w:rPr>
        <w:t>.</w:t>
      </w:r>
      <w:r w:rsidRPr="00B76720">
        <w:rPr>
          <w:rFonts w:cs="Times New Roman"/>
        </w:rPr>
        <w:t xml:space="preserve"> Andrew Nesbit</w:t>
      </w:r>
      <w:r w:rsidRPr="00B76720">
        <w:rPr>
          <w:rFonts w:cs="Times New Roman"/>
          <w:vertAlign w:val="superscript"/>
        </w:rPr>
        <w:t>1</w:t>
      </w:r>
      <w:r w:rsidR="00162404" w:rsidRPr="00B76720">
        <w:rPr>
          <w:rFonts w:cs="Times New Roman"/>
          <w:vertAlign w:val="superscript"/>
        </w:rPr>
        <w:t>*</w:t>
      </w:r>
      <w:r w:rsidR="00776F4E" w:rsidRPr="00B76720">
        <w:rPr>
          <w:rFonts w:cs="Times New Roman"/>
        </w:rPr>
        <w:t xml:space="preserve">, </w:t>
      </w:r>
      <w:r w:rsidR="00CC5C64" w:rsidRPr="00B76720">
        <w:rPr>
          <w:rFonts w:cs="Times New Roman"/>
        </w:rPr>
        <w:t>C.B. Tara Moore</w:t>
      </w:r>
      <w:r w:rsidR="00CC5C64" w:rsidRPr="00B76720">
        <w:rPr>
          <w:rFonts w:cs="Times New Roman"/>
          <w:vertAlign w:val="superscript"/>
        </w:rPr>
        <w:t>1</w:t>
      </w:r>
      <w:r w:rsidR="00162404" w:rsidRPr="00B76720">
        <w:rPr>
          <w:rFonts w:cs="Times New Roman"/>
          <w:vertAlign w:val="superscript"/>
        </w:rPr>
        <w:t>*</w:t>
      </w:r>
      <w:r w:rsidR="00CC5C64" w:rsidRPr="00B76720">
        <w:rPr>
          <w:rFonts w:cs="Times New Roman"/>
        </w:rPr>
        <w:t>.</w:t>
      </w:r>
    </w:p>
    <w:p w14:paraId="03C5BCB4" w14:textId="77777777" w:rsidR="006A6641" w:rsidRPr="00B76720" w:rsidRDefault="006A6641" w:rsidP="00C93338">
      <w:pPr>
        <w:pStyle w:val="Titolo1"/>
        <w:rPr>
          <w:rFonts w:eastAsiaTheme="minorEastAsia" w:cs="Times New Roman"/>
          <w:bCs w:val="0"/>
          <w:szCs w:val="24"/>
        </w:rPr>
      </w:pPr>
      <w:bookmarkStart w:id="0" w:name="_Toc464048255"/>
      <w:r w:rsidRPr="00B76720">
        <w:rPr>
          <w:rFonts w:eastAsiaTheme="minorEastAsia" w:cs="Times New Roman"/>
          <w:bCs w:val="0"/>
          <w:szCs w:val="24"/>
        </w:rPr>
        <w:t>Affiliations</w:t>
      </w:r>
    </w:p>
    <w:p w14:paraId="53E4F81E" w14:textId="77777777" w:rsidR="006560C0" w:rsidRPr="00B76720" w:rsidRDefault="006560C0" w:rsidP="006560C0">
      <w:proofErr w:type="gramStart"/>
      <w:r w:rsidRPr="00B76720">
        <w:rPr>
          <w:vertAlign w:val="superscript"/>
        </w:rPr>
        <w:t>1</w:t>
      </w:r>
      <w:proofErr w:type="gramEnd"/>
      <w:r w:rsidRPr="00B76720">
        <w:t xml:space="preserve"> </w:t>
      </w:r>
      <w:r w:rsidR="0095146E" w:rsidRPr="00B76720">
        <w:t>Biomedical Sciences Research Institute,</w:t>
      </w:r>
      <w:r w:rsidRPr="00B76720">
        <w:t xml:space="preserve"> </w:t>
      </w:r>
      <w:r w:rsidR="00162404" w:rsidRPr="00B76720">
        <w:t xml:space="preserve">Ulster </w:t>
      </w:r>
      <w:r w:rsidRPr="00B76720">
        <w:t>University, Coleraine</w:t>
      </w:r>
      <w:r w:rsidR="00162404" w:rsidRPr="00B76720">
        <w:t>,</w:t>
      </w:r>
      <w:r w:rsidR="00874285" w:rsidRPr="00B76720">
        <w:t xml:space="preserve"> </w:t>
      </w:r>
      <w:r w:rsidR="00162404" w:rsidRPr="00B76720">
        <w:t xml:space="preserve">Northern Ireland, </w:t>
      </w:r>
      <w:r w:rsidR="00874285" w:rsidRPr="00B76720">
        <w:t>BT52 1SA, UK</w:t>
      </w:r>
      <w:r w:rsidR="00A35CCD" w:rsidRPr="00B76720">
        <w:t>.</w:t>
      </w:r>
      <w:r w:rsidRPr="00B76720">
        <w:t xml:space="preserve"> </w:t>
      </w:r>
    </w:p>
    <w:p w14:paraId="120F6F9E" w14:textId="029F6142" w:rsidR="00576A89" w:rsidRPr="00B76720" w:rsidRDefault="006560C0" w:rsidP="005D4F87">
      <w:r w:rsidRPr="00B76720">
        <w:rPr>
          <w:vertAlign w:val="superscript"/>
        </w:rPr>
        <w:t>2</w:t>
      </w:r>
      <w:r w:rsidRPr="00B76720">
        <w:t xml:space="preserve"> </w:t>
      </w:r>
      <w:r w:rsidR="00576A89" w:rsidRPr="00B76720">
        <w:t xml:space="preserve">Northern Ireland Centre for Stratified Medicine, Biomedical Sciences Research Institute, C-TRIC Building, </w:t>
      </w:r>
      <w:proofErr w:type="spellStart"/>
      <w:r w:rsidR="00576A89" w:rsidRPr="00B76720">
        <w:t>Altnagelvin</w:t>
      </w:r>
      <w:proofErr w:type="spellEnd"/>
      <w:r w:rsidR="00576A89" w:rsidRPr="00B76720">
        <w:t xml:space="preserve"> Area Hospital, Ulster University, Derry/Londonderry, </w:t>
      </w:r>
      <w:r w:rsidR="005D4F87" w:rsidRPr="00B76720">
        <w:t xml:space="preserve">BT47 6SB, </w:t>
      </w:r>
      <w:r w:rsidR="00576A89" w:rsidRPr="00B76720">
        <w:t>UK.</w:t>
      </w:r>
    </w:p>
    <w:p w14:paraId="3762D401" w14:textId="2B9C246B" w:rsidR="00E425E4" w:rsidRPr="00B76720" w:rsidRDefault="00E425E4" w:rsidP="005D4F87">
      <w:proofErr w:type="gramStart"/>
      <w:r w:rsidRPr="00B76720">
        <w:rPr>
          <w:vertAlign w:val="superscript"/>
        </w:rPr>
        <w:t>3</w:t>
      </w:r>
      <w:proofErr w:type="gramEnd"/>
      <w:r w:rsidRPr="00B76720">
        <w:t xml:space="preserve"> </w:t>
      </w:r>
      <w:proofErr w:type="spellStart"/>
      <w:r w:rsidRPr="00B76720">
        <w:rPr>
          <w:rFonts w:cs="Times New Roman"/>
        </w:rPr>
        <w:t>Wellcome</w:t>
      </w:r>
      <w:proofErr w:type="spellEnd"/>
      <w:r w:rsidRPr="00B76720">
        <w:rPr>
          <w:rFonts w:cs="Times New Roman"/>
        </w:rPr>
        <w:t xml:space="preserve"> Trust Centre for Human Genetics, University of Oxford, Oxford, UK.</w:t>
      </w:r>
    </w:p>
    <w:p w14:paraId="7539B645" w14:textId="7FC9DB1A" w:rsidR="006560C0" w:rsidRPr="00B76720" w:rsidRDefault="00E425E4" w:rsidP="00A35CCD">
      <w:pPr>
        <w:rPr>
          <w:lang w:val="it-IT"/>
        </w:rPr>
      </w:pPr>
      <w:r w:rsidRPr="00B76720">
        <w:rPr>
          <w:vertAlign w:val="superscript"/>
          <w:lang w:val="it-IT"/>
        </w:rPr>
        <w:t>4</w:t>
      </w:r>
      <w:r w:rsidR="007643FE" w:rsidRPr="00B76720">
        <w:rPr>
          <w:lang w:val="it-IT"/>
        </w:rPr>
        <w:t xml:space="preserve"> </w:t>
      </w:r>
      <w:proofErr w:type="spellStart"/>
      <w:r w:rsidR="007643FE" w:rsidRPr="00B76720">
        <w:rPr>
          <w:rFonts w:cs="Times New Roman"/>
          <w:lang w:val="it-IT"/>
        </w:rPr>
        <w:t>Facultad</w:t>
      </w:r>
      <w:proofErr w:type="spellEnd"/>
      <w:r w:rsidR="007643FE" w:rsidRPr="00B76720">
        <w:rPr>
          <w:rFonts w:cs="Times New Roman"/>
          <w:lang w:val="it-IT"/>
        </w:rPr>
        <w:t xml:space="preserve"> de Medicina,</w:t>
      </w:r>
      <w:r w:rsidR="007643FE" w:rsidRPr="00B76720">
        <w:rPr>
          <w:lang w:val="it-IT"/>
        </w:rPr>
        <w:t xml:space="preserve"> Santa Cruz de la Sierra, Santa Cruz, Bolivia.</w:t>
      </w:r>
    </w:p>
    <w:p w14:paraId="421265E9" w14:textId="2632778C" w:rsidR="008C0579" w:rsidRPr="00B76720" w:rsidRDefault="00E425E4" w:rsidP="00A35CCD">
      <w:proofErr w:type="gramStart"/>
      <w:r w:rsidRPr="00B76720">
        <w:rPr>
          <w:vertAlign w:val="superscript"/>
        </w:rPr>
        <w:t>5</w:t>
      </w:r>
      <w:proofErr w:type="gramEnd"/>
      <w:r w:rsidR="008C0579" w:rsidRPr="00B76720">
        <w:t xml:space="preserve"> Andean Medical Mission, 42, Sherwood Road, Bognor Regis, West Sussex, PO22 9DR, UK.</w:t>
      </w:r>
    </w:p>
    <w:p w14:paraId="56DC6466" w14:textId="02CD44B7" w:rsidR="00255EB5" w:rsidRPr="00B76720" w:rsidRDefault="00E425E4" w:rsidP="007300AC">
      <w:r w:rsidRPr="00B76720">
        <w:rPr>
          <w:vertAlign w:val="superscript"/>
        </w:rPr>
        <w:t>6</w:t>
      </w:r>
      <w:r w:rsidR="00255EB5" w:rsidRPr="00B76720">
        <w:t xml:space="preserve"> </w:t>
      </w:r>
      <w:r w:rsidR="002E16AB" w:rsidRPr="00B76720">
        <w:t xml:space="preserve">Conquest Hospital, </w:t>
      </w:r>
      <w:proofErr w:type="gramStart"/>
      <w:r w:rsidR="002E16AB" w:rsidRPr="00B76720">
        <w:t>The</w:t>
      </w:r>
      <w:proofErr w:type="gramEnd"/>
      <w:r w:rsidR="002E16AB" w:rsidRPr="00B76720">
        <w:t xml:space="preserve"> Ridge, St Leonards</w:t>
      </w:r>
      <w:r w:rsidR="00A35CCD" w:rsidRPr="00B76720">
        <w:t>-</w:t>
      </w:r>
      <w:r w:rsidR="002E16AB" w:rsidRPr="00B76720">
        <w:t>on</w:t>
      </w:r>
      <w:r w:rsidR="00A35CCD" w:rsidRPr="00B76720">
        <w:t>-</w:t>
      </w:r>
      <w:r w:rsidR="002E16AB" w:rsidRPr="00B76720">
        <w:t>Sea, East Sussex</w:t>
      </w:r>
      <w:r w:rsidR="00A35CCD" w:rsidRPr="00B76720">
        <w:t>, TN37 7RD, UK</w:t>
      </w:r>
      <w:r w:rsidR="002E16AB" w:rsidRPr="00B76720">
        <w:t>.</w:t>
      </w:r>
    </w:p>
    <w:p w14:paraId="60048534" w14:textId="77777777" w:rsidR="00434314" w:rsidRPr="00B76720" w:rsidRDefault="00434314" w:rsidP="006560C0"/>
    <w:p w14:paraId="2877082A" w14:textId="77777777" w:rsidR="002474A8" w:rsidRPr="00B76720" w:rsidRDefault="00434314" w:rsidP="00C124AC">
      <w:r w:rsidRPr="00B76720">
        <w:t xml:space="preserve">* </w:t>
      </w:r>
      <w:r w:rsidR="00C124AC" w:rsidRPr="00B76720">
        <w:t xml:space="preserve">To whom correspondence should be addressed: </w:t>
      </w:r>
      <w:r w:rsidR="00576A89" w:rsidRPr="00B76720">
        <w:t>Biomedical Sciences Research Institute</w:t>
      </w:r>
      <w:r w:rsidR="00C124AC" w:rsidRPr="00B76720">
        <w:t xml:space="preserve">, University of Ulster, Coleraine, Northern Ireland BT52 1SA, </w:t>
      </w:r>
      <w:proofErr w:type="gramStart"/>
      <w:r w:rsidR="00C124AC" w:rsidRPr="00B76720">
        <w:t>United</w:t>
      </w:r>
      <w:proofErr w:type="gramEnd"/>
      <w:r w:rsidR="00C124AC" w:rsidRPr="00B76720">
        <w:t xml:space="preserve"> Kingdom. Tel </w:t>
      </w:r>
      <w:proofErr w:type="gramStart"/>
      <w:r w:rsidR="00C124AC" w:rsidRPr="00B76720">
        <w:t>no:</w:t>
      </w:r>
      <w:proofErr w:type="gramEnd"/>
      <w:r w:rsidR="00C124AC" w:rsidRPr="00B76720">
        <w:t xml:space="preserve"> +44(0)2870124577. Fax </w:t>
      </w:r>
      <w:proofErr w:type="gramStart"/>
      <w:r w:rsidR="00C124AC" w:rsidRPr="00B76720">
        <w:t>no:</w:t>
      </w:r>
      <w:proofErr w:type="gramEnd"/>
      <w:r w:rsidR="00C124AC" w:rsidRPr="00B76720">
        <w:t xml:space="preserve"> +44(0)28703324915. Email: </w:t>
      </w:r>
      <w:hyperlink r:id="rId8" w:history="1">
        <w:r w:rsidR="002474A8" w:rsidRPr="00B76720">
          <w:rPr>
            <w:rStyle w:val="Collegamentoipertestuale"/>
            <w:color w:val="auto"/>
          </w:rPr>
          <w:t>a.nesbit@ulster.ac.uk</w:t>
        </w:r>
      </w:hyperlink>
      <w:r w:rsidR="002474A8" w:rsidRPr="00B76720">
        <w:t xml:space="preserve">, </w:t>
      </w:r>
      <w:hyperlink r:id="rId9" w:history="1">
        <w:r w:rsidR="00C124AC" w:rsidRPr="00B76720">
          <w:rPr>
            <w:rStyle w:val="Collegamentoipertestuale"/>
            <w:color w:val="auto"/>
          </w:rPr>
          <w:t>t.moore@ulster.ac.uk</w:t>
        </w:r>
      </w:hyperlink>
      <w:r w:rsidR="002474A8" w:rsidRPr="00B76720">
        <w:t>.</w:t>
      </w:r>
    </w:p>
    <w:p w14:paraId="7980F8CA" w14:textId="77777777" w:rsidR="00162404" w:rsidRPr="00B76720" w:rsidRDefault="002474A8" w:rsidP="00C124AC">
      <w:r w:rsidRPr="00B76720">
        <w:rPr>
          <w:lang w:val="en-US"/>
        </w:rPr>
        <w:t xml:space="preserve">The authors wish it to </w:t>
      </w:r>
      <w:proofErr w:type="gramStart"/>
      <w:r w:rsidRPr="00B76720">
        <w:rPr>
          <w:lang w:val="en-US"/>
        </w:rPr>
        <w:t>be known</w:t>
      </w:r>
      <w:proofErr w:type="gramEnd"/>
      <w:r w:rsidRPr="00B76720">
        <w:rPr>
          <w:lang w:val="en-US"/>
        </w:rPr>
        <w:t xml:space="preserve"> that, in their opinion, the last two authors should be regarded as co-corresponding authors.</w:t>
      </w:r>
    </w:p>
    <w:p w14:paraId="63D54CCD" w14:textId="77777777" w:rsidR="00162404" w:rsidRPr="00B76720" w:rsidRDefault="00162404" w:rsidP="00C124AC"/>
    <w:p w14:paraId="08F03236" w14:textId="77777777" w:rsidR="00162404" w:rsidRPr="00B76720" w:rsidRDefault="00162404" w:rsidP="00C124AC"/>
    <w:p w14:paraId="01C2FE03" w14:textId="77777777" w:rsidR="00C124AC" w:rsidRPr="00B76720" w:rsidRDefault="00C124AC">
      <w:pPr>
        <w:spacing w:after="200" w:line="276" w:lineRule="auto"/>
        <w:rPr>
          <w:lang w:val="en-US"/>
        </w:rPr>
      </w:pPr>
      <w:r w:rsidRPr="00B76720">
        <w:rPr>
          <w:lang w:val="en-US"/>
        </w:rPr>
        <w:br w:type="page"/>
      </w:r>
    </w:p>
    <w:p w14:paraId="30977C01" w14:textId="77777777" w:rsidR="00C93338" w:rsidRPr="00B76720" w:rsidRDefault="00C93338" w:rsidP="00C124AC">
      <w:pPr>
        <w:rPr>
          <w:lang w:val="en-US"/>
        </w:rPr>
      </w:pPr>
      <w:r w:rsidRPr="00B76720">
        <w:rPr>
          <w:b/>
          <w:lang w:val="en-US"/>
        </w:rPr>
        <w:lastRenderedPageBreak/>
        <w:t>ABSTRACT</w:t>
      </w:r>
      <w:bookmarkEnd w:id="0"/>
      <w:r w:rsidRPr="00B76720">
        <w:rPr>
          <w:lang w:val="en-US"/>
        </w:rPr>
        <w:t xml:space="preserve"> </w:t>
      </w:r>
    </w:p>
    <w:p w14:paraId="055BA4C1" w14:textId="77777777" w:rsidR="009400F1" w:rsidRPr="00B76720" w:rsidRDefault="009400F1" w:rsidP="009400F1">
      <w:pPr>
        <w:jc w:val="both"/>
        <w:rPr>
          <w:rFonts w:cs="Times New Roman"/>
          <w:lang w:val="en-US"/>
        </w:rPr>
      </w:pPr>
      <w:proofErr w:type="spellStart"/>
      <w:r w:rsidRPr="00B76720">
        <w:rPr>
          <w:rFonts w:cs="Times New Roman"/>
          <w:lang w:val="en-US"/>
        </w:rPr>
        <w:t>Pterygium</w:t>
      </w:r>
      <w:proofErr w:type="spellEnd"/>
      <w:r w:rsidRPr="00B76720">
        <w:rPr>
          <w:rFonts w:cs="Times New Roman"/>
          <w:lang w:val="en-US"/>
        </w:rPr>
        <w:t xml:space="preserve"> is a pathological proliferative condition of the ocular surface, characterized by formation of a highly vascularized, fibrous tissue arising from the limbus that invades the central cornea leading to visual disturbance and, if untreated, blindness. Whilst chronic ultraviolet (UV) light exposure plays a major role in its pathogenesis, higher susceptibility to </w:t>
      </w:r>
      <w:proofErr w:type="spellStart"/>
      <w:r w:rsidRPr="00B76720">
        <w:rPr>
          <w:rFonts w:cs="Times New Roman"/>
          <w:lang w:val="en-US"/>
        </w:rPr>
        <w:t>pterygium</w:t>
      </w:r>
      <w:proofErr w:type="spellEnd"/>
      <w:r w:rsidRPr="00B76720">
        <w:rPr>
          <w:rFonts w:cs="Times New Roman"/>
          <w:lang w:val="en-US"/>
        </w:rPr>
        <w:t xml:space="preserve"> </w:t>
      </w:r>
      <w:proofErr w:type="gramStart"/>
      <w:r w:rsidRPr="00B76720">
        <w:rPr>
          <w:rFonts w:cs="Times New Roman"/>
          <w:lang w:val="en-US"/>
        </w:rPr>
        <w:t>is observed</w:t>
      </w:r>
      <w:proofErr w:type="gramEnd"/>
      <w:r w:rsidRPr="00B76720">
        <w:rPr>
          <w:rFonts w:cs="Times New Roman"/>
          <w:lang w:val="en-US"/>
        </w:rPr>
        <w:t xml:space="preserve"> in some families, suggesting a genetic component.</w:t>
      </w:r>
    </w:p>
    <w:p w14:paraId="27CC34CA" w14:textId="677FBD78" w:rsidR="009400F1" w:rsidRPr="00B76720" w:rsidRDefault="009400F1" w:rsidP="009400F1">
      <w:pPr>
        <w:jc w:val="both"/>
        <w:rPr>
          <w:rFonts w:cs="Times New Roman"/>
          <w:lang w:val="en-US"/>
        </w:rPr>
      </w:pPr>
      <w:r w:rsidRPr="00B76720">
        <w:rPr>
          <w:rFonts w:cs="Times New Roman"/>
          <w:lang w:val="en-US"/>
        </w:rPr>
        <w:t xml:space="preserve">In this study, a Northern Irish family affected by </w:t>
      </w:r>
      <w:proofErr w:type="spellStart"/>
      <w:r w:rsidRPr="00B76720">
        <w:rPr>
          <w:rFonts w:cs="Times New Roman"/>
          <w:lang w:val="en-US"/>
        </w:rPr>
        <w:t>pterygium</w:t>
      </w:r>
      <w:proofErr w:type="spellEnd"/>
      <w:r w:rsidRPr="00B76720">
        <w:rPr>
          <w:rFonts w:cs="Times New Roman"/>
          <w:lang w:val="en-US"/>
        </w:rPr>
        <w:t xml:space="preserve"> but reporting little direct exposure to UV was identified carrying a missense variant in </w:t>
      </w:r>
      <w:r w:rsidRPr="00B76720">
        <w:rPr>
          <w:rFonts w:cs="Times New Roman"/>
          <w:i/>
          <w:lang w:val="en-US"/>
        </w:rPr>
        <w:t>CRIM1</w:t>
      </w:r>
      <w:r w:rsidR="00B53597" w:rsidRPr="00B76720">
        <w:rPr>
          <w:rFonts w:cs="Times New Roman"/>
          <w:i/>
          <w:lang w:val="en-US"/>
        </w:rPr>
        <w:t xml:space="preserve"> </w:t>
      </w:r>
      <w:r w:rsidR="00B53597" w:rsidRPr="00B76720">
        <w:rPr>
          <w:rFonts w:cs="Times New Roman"/>
          <w:lang w:val="en-US"/>
        </w:rPr>
        <w:t>NM_016441.2</w:t>
      </w:r>
      <w:r w:rsidRPr="00B76720">
        <w:rPr>
          <w:rFonts w:cs="Times New Roman"/>
          <w:lang w:val="en-US"/>
        </w:rPr>
        <w:t xml:space="preserve">: </w:t>
      </w:r>
      <w:r w:rsidR="00B53597" w:rsidRPr="00B76720">
        <w:rPr>
          <w:rFonts w:cs="Times New Roman"/>
          <w:lang w:val="en-US"/>
        </w:rPr>
        <w:t xml:space="preserve">c.1235 </w:t>
      </w:r>
      <w:r w:rsidR="00644852" w:rsidRPr="00B76720">
        <w:rPr>
          <w:rFonts w:cs="Times New Roman"/>
          <w:lang w:val="en-US"/>
        </w:rPr>
        <w:t>A&gt;C (</w:t>
      </w:r>
      <w:r w:rsidR="00920183" w:rsidRPr="00B76720">
        <w:rPr>
          <w:rFonts w:cs="Times New Roman"/>
          <w:lang w:val="en-US"/>
        </w:rPr>
        <w:t>H412P</w:t>
      </w:r>
      <w:r w:rsidRPr="00B76720">
        <w:rPr>
          <w:rFonts w:cs="Times New Roman"/>
          <w:lang w:val="en-US"/>
        </w:rPr>
        <w:t>) through whole-exome sequencing</w:t>
      </w:r>
      <w:r w:rsidR="00CA5FAC" w:rsidRPr="00B76720">
        <w:rPr>
          <w:rFonts w:cs="Times New Roman"/>
          <w:lang w:val="en-US"/>
        </w:rPr>
        <w:t xml:space="preserve"> and subsequent analysis</w:t>
      </w:r>
      <w:r w:rsidRPr="00B76720">
        <w:rPr>
          <w:rFonts w:cs="Times New Roman"/>
          <w:lang w:val="en-US"/>
        </w:rPr>
        <w:t xml:space="preserve">. </w:t>
      </w:r>
      <w:r w:rsidRPr="00B76720">
        <w:rPr>
          <w:rFonts w:cs="Times New Roman"/>
          <w:i/>
          <w:lang w:val="en-US"/>
        </w:rPr>
        <w:t>CRIM1</w:t>
      </w:r>
      <w:r w:rsidRPr="00B76720">
        <w:rPr>
          <w:rFonts w:cs="Times New Roman"/>
          <w:lang w:val="en-US"/>
        </w:rPr>
        <w:t xml:space="preserve"> </w:t>
      </w:r>
      <w:proofErr w:type="gramStart"/>
      <w:r w:rsidRPr="00B76720">
        <w:rPr>
          <w:rFonts w:cs="Times New Roman"/>
          <w:lang w:val="en-US"/>
        </w:rPr>
        <w:t>is expressed</w:t>
      </w:r>
      <w:proofErr w:type="gramEnd"/>
      <w:r w:rsidRPr="00B76720">
        <w:rPr>
          <w:rFonts w:cs="Times New Roman"/>
          <w:lang w:val="en-US"/>
        </w:rPr>
        <w:t xml:space="preserve"> in the developing eye, adul</w:t>
      </w:r>
      <w:r w:rsidR="00CA5FAC" w:rsidRPr="00B76720">
        <w:rPr>
          <w:rFonts w:cs="Times New Roman"/>
          <w:lang w:val="en-US"/>
        </w:rPr>
        <w:t xml:space="preserve">t cornea and conjunctiva, having </w:t>
      </w:r>
      <w:r w:rsidRPr="00B76720">
        <w:rPr>
          <w:rFonts w:cs="Times New Roman"/>
          <w:lang w:val="en-US"/>
        </w:rPr>
        <w:t>a role in cell differentiation and migration</w:t>
      </w:r>
      <w:r w:rsidR="00CA5FAC" w:rsidRPr="00B76720">
        <w:rPr>
          <w:rFonts w:cs="Times New Roman"/>
          <w:lang w:val="en-US"/>
        </w:rPr>
        <w:t xml:space="preserve"> but also in angiogenesis, all processes involved in </w:t>
      </w:r>
      <w:proofErr w:type="spellStart"/>
      <w:r w:rsidR="00CA5FAC" w:rsidRPr="00B76720">
        <w:rPr>
          <w:rFonts w:cs="Times New Roman"/>
          <w:lang w:val="en-US"/>
        </w:rPr>
        <w:t>pterygium</w:t>
      </w:r>
      <w:proofErr w:type="spellEnd"/>
      <w:r w:rsidR="00CA5FAC" w:rsidRPr="00B76720">
        <w:rPr>
          <w:rFonts w:cs="Times New Roman"/>
          <w:lang w:val="en-US"/>
        </w:rPr>
        <w:t xml:space="preserve"> formation</w:t>
      </w:r>
      <w:r w:rsidRPr="00B76720">
        <w:rPr>
          <w:rFonts w:cs="Times New Roman"/>
          <w:lang w:val="en-US"/>
        </w:rPr>
        <w:t xml:space="preserve">. We demonstrate elevated </w:t>
      </w:r>
      <w:r w:rsidRPr="00B76720">
        <w:rPr>
          <w:rFonts w:cs="Times New Roman"/>
          <w:i/>
          <w:iCs/>
          <w:lang w:val="en-US"/>
        </w:rPr>
        <w:t>CRIM1</w:t>
      </w:r>
      <w:r w:rsidRPr="00B76720">
        <w:rPr>
          <w:rFonts w:cs="Times New Roman"/>
          <w:lang w:val="en-US"/>
        </w:rPr>
        <w:t xml:space="preserve"> expression in </w:t>
      </w:r>
      <w:proofErr w:type="spellStart"/>
      <w:r w:rsidRPr="00B76720">
        <w:rPr>
          <w:rFonts w:cs="Times New Roman"/>
          <w:lang w:val="en-US"/>
        </w:rPr>
        <w:t>pterygium</w:t>
      </w:r>
      <w:proofErr w:type="spellEnd"/>
      <w:r w:rsidRPr="00B76720">
        <w:rPr>
          <w:rFonts w:cs="Times New Roman"/>
          <w:lang w:val="en-US"/>
        </w:rPr>
        <w:t xml:space="preserve"> tissue from additional individual Northern Irish patients compared to unaffected conjunctival controls. </w:t>
      </w:r>
    </w:p>
    <w:p w14:paraId="29309AEC" w14:textId="6831BF40" w:rsidR="00CA5FAC" w:rsidRPr="00B76720" w:rsidRDefault="00CA5FAC" w:rsidP="00CA5FAC">
      <w:pPr>
        <w:jc w:val="both"/>
        <w:rPr>
          <w:rFonts w:cs="Times New Roman"/>
          <w:lang w:val="en-US"/>
        </w:rPr>
      </w:pPr>
      <w:r w:rsidRPr="00B76720">
        <w:rPr>
          <w:rFonts w:cs="Times New Roman"/>
          <w:lang w:val="en-US"/>
        </w:rPr>
        <w:t xml:space="preserve">UV irradiation of HCE-S cells resulted in an increase in ERK phosphorylation and </w:t>
      </w:r>
      <w:r w:rsidRPr="00B76720">
        <w:rPr>
          <w:rFonts w:cs="Times New Roman"/>
          <w:i/>
          <w:lang w:val="en-US"/>
        </w:rPr>
        <w:t xml:space="preserve">CRIM1 </w:t>
      </w:r>
      <w:r w:rsidRPr="00B76720">
        <w:rPr>
          <w:rFonts w:cs="Times New Roman"/>
          <w:lang w:val="en-US"/>
        </w:rPr>
        <w:t xml:space="preserve">expression, the latter further elevated by the addition of </w:t>
      </w:r>
      <w:r w:rsidR="00D55EBA" w:rsidRPr="00B76720">
        <w:rPr>
          <w:rFonts w:cs="Times New Roman"/>
          <w:lang w:val="en-US"/>
        </w:rPr>
        <w:t>the MEK1/2</w:t>
      </w:r>
      <w:r w:rsidR="000D1589" w:rsidRPr="00B76720">
        <w:rPr>
          <w:rFonts w:cs="Times New Roman"/>
          <w:lang w:val="en-US"/>
        </w:rPr>
        <w:t xml:space="preserve"> </w:t>
      </w:r>
      <w:r w:rsidRPr="00B76720">
        <w:rPr>
          <w:rFonts w:cs="Times New Roman"/>
          <w:lang w:val="en-US"/>
        </w:rPr>
        <w:t>inhibitor</w:t>
      </w:r>
      <w:r w:rsidR="00D55EBA" w:rsidRPr="00B76720">
        <w:rPr>
          <w:rFonts w:cs="Times New Roman"/>
          <w:lang w:val="en-US"/>
        </w:rPr>
        <w:t>, U0126</w:t>
      </w:r>
      <w:r w:rsidRPr="00B76720">
        <w:rPr>
          <w:rFonts w:cs="Times New Roman"/>
          <w:lang w:val="en-US"/>
        </w:rPr>
        <w:t xml:space="preserve">. </w:t>
      </w:r>
      <w:r w:rsidR="00617533" w:rsidRPr="00B76720">
        <w:rPr>
          <w:rFonts w:cs="Times New Roman"/>
          <w:lang w:val="en-US"/>
        </w:rPr>
        <w:t>Conversely</w:t>
      </w:r>
      <w:r w:rsidR="00D55EBA" w:rsidRPr="00B76720">
        <w:rPr>
          <w:rFonts w:cs="Times New Roman"/>
          <w:lang w:val="en-US"/>
        </w:rPr>
        <w:t xml:space="preserve">, </w:t>
      </w:r>
      <w:r w:rsidRPr="00B76720">
        <w:rPr>
          <w:rFonts w:cs="Times New Roman"/>
          <w:lang w:val="en-US"/>
        </w:rPr>
        <w:t xml:space="preserve">siRNA knockdown of </w:t>
      </w:r>
      <w:r w:rsidRPr="00B76720">
        <w:rPr>
          <w:rFonts w:cs="Times New Roman"/>
          <w:i/>
          <w:lang w:val="en-US"/>
        </w:rPr>
        <w:t>CRIM1</w:t>
      </w:r>
      <w:bookmarkStart w:id="1" w:name="_GoBack"/>
      <w:bookmarkEnd w:id="1"/>
      <w:r w:rsidRPr="00B76720">
        <w:rPr>
          <w:rFonts w:cs="Times New Roman"/>
          <w:lang w:val="en-US"/>
        </w:rPr>
        <w:t xml:space="preserve"> led to decreased UV-induced ERK phosphorylation and increased </w:t>
      </w:r>
      <w:r w:rsidRPr="00B76720">
        <w:rPr>
          <w:rFonts w:cs="Times New Roman"/>
          <w:i/>
          <w:lang w:val="en-US"/>
        </w:rPr>
        <w:t xml:space="preserve">BCL2 </w:t>
      </w:r>
      <w:r w:rsidRPr="00B76720">
        <w:rPr>
          <w:rFonts w:cs="Times New Roman"/>
          <w:lang w:val="en-US"/>
        </w:rPr>
        <w:t>expression.</w:t>
      </w:r>
    </w:p>
    <w:p w14:paraId="6011F775" w14:textId="77777777" w:rsidR="009400F1" w:rsidRPr="00B76720" w:rsidRDefault="009400F1" w:rsidP="009400F1">
      <w:pPr>
        <w:jc w:val="both"/>
        <w:rPr>
          <w:rFonts w:cs="Times New Roman"/>
          <w:lang w:val="en-US"/>
        </w:rPr>
      </w:pPr>
      <w:r w:rsidRPr="00B76720">
        <w:rPr>
          <w:rFonts w:cs="Times New Roman"/>
          <w:lang w:val="en-US"/>
        </w:rPr>
        <w:t xml:space="preserve">Transient expression of the mutant H412P </w:t>
      </w:r>
      <w:r w:rsidRPr="00B76720">
        <w:rPr>
          <w:rFonts w:cs="Times New Roman"/>
          <w:i/>
          <w:lang w:val="en-US"/>
        </w:rPr>
        <w:t>CRIM1</w:t>
      </w:r>
      <w:r w:rsidRPr="00B76720">
        <w:rPr>
          <w:rFonts w:cs="Times New Roman"/>
          <w:lang w:val="en-US"/>
        </w:rPr>
        <w:t xml:space="preserve"> in corneal epithelial HCE-S cells showed that, unlike wild-type </w:t>
      </w:r>
      <w:r w:rsidRPr="00B76720">
        <w:rPr>
          <w:rFonts w:cs="Times New Roman"/>
          <w:i/>
          <w:lang w:val="en-US"/>
        </w:rPr>
        <w:t>CRIM1</w:t>
      </w:r>
      <w:r w:rsidRPr="00B76720">
        <w:rPr>
          <w:rFonts w:cs="Times New Roman"/>
          <w:lang w:val="en-US"/>
        </w:rPr>
        <w:t xml:space="preserve">, it was unable to reduce the cell proliferation, increased ERK phosphorylation and apoptosis induced through a decrease of </w:t>
      </w:r>
      <w:r w:rsidRPr="00B76720">
        <w:rPr>
          <w:rFonts w:cs="Times New Roman"/>
          <w:i/>
          <w:lang w:val="en-US"/>
        </w:rPr>
        <w:t>BCL2</w:t>
      </w:r>
      <w:r w:rsidRPr="00B76720">
        <w:rPr>
          <w:rFonts w:cs="Times New Roman"/>
          <w:lang w:val="en-US"/>
        </w:rPr>
        <w:t xml:space="preserve"> expression levels.</w:t>
      </w:r>
    </w:p>
    <w:p w14:paraId="73B238CA" w14:textId="7E75197C" w:rsidR="009400F1" w:rsidRPr="00B76720" w:rsidRDefault="009400F1" w:rsidP="009400F1">
      <w:pPr>
        <w:jc w:val="both"/>
        <w:rPr>
          <w:rFonts w:cs="Times New Roman"/>
          <w:lang w:val="en-US"/>
        </w:rPr>
      </w:pPr>
      <w:r w:rsidRPr="00B76720">
        <w:rPr>
          <w:rFonts w:cs="Times New Roman"/>
          <w:lang w:val="en-US"/>
        </w:rPr>
        <w:t xml:space="preserve">We propose </w:t>
      </w:r>
      <w:r w:rsidR="00CA5FAC" w:rsidRPr="00B76720">
        <w:rPr>
          <w:rFonts w:cs="Times New Roman"/>
          <w:lang w:val="en-US"/>
        </w:rPr>
        <w:t xml:space="preserve">here a </w:t>
      </w:r>
      <w:r w:rsidR="000848C6">
        <w:rPr>
          <w:rFonts w:cs="Times New Roman"/>
          <w:lang w:val="en-US"/>
        </w:rPr>
        <w:t xml:space="preserve">series of intracellular events </w:t>
      </w:r>
      <w:r w:rsidR="00CA5FAC" w:rsidRPr="00B76720">
        <w:rPr>
          <w:rFonts w:cs="Times New Roman"/>
          <w:lang w:val="en-US"/>
        </w:rPr>
        <w:t xml:space="preserve">where </w:t>
      </w:r>
      <w:r w:rsidRPr="00B76720">
        <w:rPr>
          <w:rFonts w:cs="Times New Roman"/>
          <w:i/>
          <w:lang w:val="en-US"/>
        </w:rPr>
        <w:t>CRIM1</w:t>
      </w:r>
      <w:r w:rsidRPr="00B76720">
        <w:rPr>
          <w:rFonts w:cs="Times New Roman"/>
          <w:lang w:val="en-US"/>
        </w:rPr>
        <w:t xml:space="preserve"> regulation of </w:t>
      </w:r>
      <w:r w:rsidR="00D55EBA" w:rsidRPr="00B76720">
        <w:rPr>
          <w:rFonts w:cs="Times New Roman"/>
          <w:lang w:val="en-US"/>
        </w:rPr>
        <w:t xml:space="preserve">the </w:t>
      </w:r>
      <w:r w:rsidRPr="00B76720">
        <w:rPr>
          <w:rFonts w:cs="Times New Roman"/>
          <w:lang w:val="en-US"/>
        </w:rPr>
        <w:t>ERK</w:t>
      </w:r>
      <w:r w:rsidR="000D1589" w:rsidRPr="00B76720">
        <w:rPr>
          <w:rFonts w:cs="Times New Roman"/>
          <w:lang w:val="en-US"/>
        </w:rPr>
        <w:t xml:space="preserve"> pathway </w:t>
      </w:r>
      <w:r w:rsidRPr="00B76720">
        <w:rPr>
          <w:rFonts w:cs="Times New Roman"/>
          <w:lang w:val="en-US"/>
        </w:rPr>
        <w:t xml:space="preserve">prevents UV-induced cell proliferation and may play an important role in the in the pathogenesis of </w:t>
      </w:r>
      <w:proofErr w:type="spellStart"/>
      <w:r w:rsidRPr="00B76720">
        <w:rPr>
          <w:rFonts w:cs="Times New Roman"/>
          <w:lang w:val="en-US"/>
        </w:rPr>
        <w:t>pterygium</w:t>
      </w:r>
      <w:proofErr w:type="spellEnd"/>
      <w:r w:rsidRPr="00B76720">
        <w:rPr>
          <w:rFonts w:cs="Times New Roman"/>
          <w:lang w:val="en-US"/>
        </w:rPr>
        <w:t>.</w:t>
      </w:r>
    </w:p>
    <w:p w14:paraId="70B81CE7" w14:textId="77777777" w:rsidR="00861D93" w:rsidRPr="00B76720" w:rsidRDefault="00861D93">
      <w:pPr>
        <w:spacing w:after="200" w:line="276" w:lineRule="auto"/>
        <w:rPr>
          <w:rFonts w:cs="Times New Roman"/>
          <w:lang w:val="en-US"/>
        </w:rPr>
      </w:pPr>
      <w:r w:rsidRPr="00B76720">
        <w:rPr>
          <w:rFonts w:cs="Times New Roman"/>
          <w:lang w:val="en-US"/>
        </w:rPr>
        <w:br w:type="page"/>
      </w:r>
    </w:p>
    <w:p w14:paraId="06381141" w14:textId="2243C894" w:rsidR="00B55385" w:rsidRPr="00B76720" w:rsidRDefault="00B55385" w:rsidP="00861D93">
      <w:pPr>
        <w:rPr>
          <w:b/>
          <w:sz w:val="16"/>
          <w:szCs w:val="16"/>
          <w:lang w:val="en-US"/>
        </w:rPr>
      </w:pPr>
      <w:r w:rsidRPr="00B76720">
        <w:rPr>
          <w:b/>
          <w:sz w:val="16"/>
          <w:szCs w:val="16"/>
          <w:lang w:val="en-US"/>
        </w:rPr>
        <w:lastRenderedPageBreak/>
        <w:t xml:space="preserve">Keywords: </w:t>
      </w:r>
      <w:r w:rsidRPr="00B76720">
        <w:rPr>
          <w:sz w:val="16"/>
          <w:szCs w:val="16"/>
          <w:lang w:val="en-US"/>
        </w:rPr>
        <w:t xml:space="preserve">CRIM1; </w:t>
      </w:r>
      <w:proofErr w:type="spellStart"/>
      <w:r w:rsidRPr="00B76720">
        <w:rPr>
          <w:sz w:val="16"/>
          <w:szCs w:val="16"/>
          <w:lang w:val="en-US"/>
        </w:rPr>
        <w:t>pterygium</w:t>
      </w:r>
      <w:proofErr w:type="spellEnd"/>
      <w:r w:rsidRPr="00B76720">
        <w:rPr>
          <w:sz w:val="16"/>
          <w:szCs w:val="16"/>
          <w:lang w:val="en-US"/>
        </w:rPr>
        <w:t>; UV; proliferation; ERK; apoptosis; variant</w:t>
      </w:r>
    </w:p>
    <w:p w14:paraId="08BFD660" w14:textId="77777777" w:rsidR="00B55385" w:rsidRPr="00B76720" w:rsidRDefault="00B55385" w:rsidP="00861D93">
      <w:pPr>
        <w:rPr>
          <w:b/>
          <w:sz w:val="16"/>
          <w:szCs w:val="16"/>
          <w:lang w:val="en-US"/>
        </w:rPr>
      </w:pPr>
    </w:p>
    <w:p w14:paraId="1050593A" w14:textId="6A0624D4" w:rsidR="00861D93" w:rsidRPr="00B76720" w:rsidRDefault="00861D93" w:rsidP="00861D93">
      <w:pPr>
        <w:rPr>
          <w:rFonts w:cs="Times New Roman"/>
          <w:sz w:val="16"/>
          <w:szCs w:val="16"/>
        </w:rPr>
      </w:pPr>
      <w:proofErr w:type="gramStart"/>
      <w:r w:rsidRPr="00B76720">
        <w:rPr>
          <w:b/>
          <w:sz w:val="16"/>
          <w:szCs w:val="16"/>
          <w:lang w:val="en-US"/>
        </w:rPr>
        <w:t xml:space="preserve">Abbreviations: </w:t>
      </w:r>
      <w:r w:rsidRPr="00B76720">
        <w:rPr>
          <w:b/>
          <w:sz w:val="16"/>
          <w:szCs w:val="16"/>
        </w:rPr>
        <w:t>BCL2</w:t>
      </w:r>
      <w:r w:rsidRPr="00B76720">
        <w:rPr>
          <w:sz w:val="16"/>
          <w:szCs w:val="16"/>
        </w:rPr>
        <w:t xml:space="preserve">, B-cell lymphoma 2; </w:t>
      </w:r>
      <w:r w:rsidRPr="00B76720">
        <w:rPr>
          <w:b/>
          <w:sz w:val="16"/>
          <w:szCs w:val="16"/>
        </w:rPr>
        <w:t>BMP,</w:t>
      </w:r>
      <w:r w:rsidRPr="00B76720">
        <w:rPr>
          <w:sz w:val="16"/>
          <w:szCs w:val="16"/>
        </w:rPr>
        <w:t xml:space="preserve"> Bone Morphogenetic Proteins; </w:t>
      </w:r>
      <w:r w:rsidRPr="00B76720">
        <w:rPr>
          <w:rFonts w:cs="Times New Roman"/>
          <w:b/>
          <w:sz w:val="16"/>
          <w:szCs w:val="16"/>
        </w:rPr>
        <w:t>CRIM1</w:t>
      </w:r>
      <w:r w:rsidRPr="00B76720">
        <w:rPr>
          <w:rFonts w:cs="Times New Roman"/>
          <w:sz w:val="16"/>
          <w:szCs w:val="16"/>
        </w:rPr>
        <w:t xml:space="preserve">, Cysteine Rich </w:t>
      </w:r>
      <w:proofErr w:type="spellStart"/>
      <w:r w:rsidRPr="00B76720">
        <w:rPr>
          <w:rFonts w:cs="Times New Roman"/>
          <w:sz w:val="16"/>
          <w:szCs w:val="16"/>
        </w:rPr>
        <w:t>Motoneuron</w:t>
      </w:r>
      <w:proofErr w:type="spellEnd"/>
      <w:r w:rsidRPr="00B76720">
        <w:rPr>
          <w:rFonts w:cs="Times New Roman"/>
          <w:sz w:val="16"/>
          <w:szCs w:val="16"/>
        </w:rPr>
        <w:t xml:space="preserve"> protein1; </w:t>
      </w:r>
      <w:r w:rsidRPr="00B76720">
        <w:rPr>
          <w:rFonts w:cs="Times New Roman"/>
          <w:b/>
          <w:sz w:val="16"/>
          <w:szCs w:val="16"/>
        </w:rPr>
        <w:t>EMT,</w:t>
      </w:r>
      <w:r w:rsidRPr="00B76720">
        <w:rPr>
          <w:rFonts w:cs="Times New Roman"/>
          <w:sz w:val="16"/>
          <w:szCs w:val="16"/>
        </w:rPr>
        <w:t xml:space="preserve"> Epithelial mesenchymal transition; </w:t>
      </w:r>
      <w:r w:rsidRPr="00B76720">
        <w:rPr>
          <w:rFonts w:cs="Times New Roman"/>
          <w:b/>
          <w:sz w:val="16"/>
          <w:szCs w:val="16"/>
        </w:rPr>
        <w:t>ERK (I)</w:t>
      </w:r>
      <w:r w:rsidRPr="00B76720">
        <w:rPr>
          <w:rFonts w:cs="Times New Roman"/>
          <w:sz w:val="16"/>
          <w:szCs w:val="16"/>
        </w:rPr>
        <w:t xml:space="preserve">, </w:t>
      </w:r>
      <w:hyperlink r:id="rId10" w:history="1">
        <w:r w:rsidRPr="00B76720">
          <w:rPr>
            <w:rFonts w:cs="Times New Roman"/>
            <w:sz w:val="16"/>
            <w:szCs w:val="16"/>
          </w:rPr>
          <w:t>Extracellular signal–regulated kinases</w:t>
        </w:r>
      </w:hyperlink>
      <w:r w:rsidRPr="00B76720">
        <w:rPr>
          <w:sz w:val="16"/>
          <w:szCs w:val="16"/>
        </w:rPr>
        <w:t xml:space="preserve"> (Inhibitor); </w:t>
      </w:r>
      <w:r w:rsidRPr="00B76720">
        <w:rPr>
          <w:rFonts w:cs="Times New Roman"/>
          <w:b/>
          <w:sz w:val="16"/>
          <w:szCs w:val="16"/>
        </w:rPr>
        <w:t>HCE-S</w:t>
      </w:r>
      <w:r w:rsidRPr="00B76720">
        <w:rPr>
          <w:rFonts w:cs="Times New Roman"/>
          <w:sz w:val="16"/>
          <w:szCs w:val="16"/>
        </w:rPr>
        <w:t xml:space="preserve">, Human Corneal Epithelial cells; </w:t>
      </w:r>
      <w:r w:rsidRPr="00B76720">
        <w:rPr>
          <w:rFonts w:cs="Times New Roman"/>
          <w:b/>
          <w:sz w:val="16"/>
          <w:szCs w:val="16"/>
        </w:rPr>
        <w:t xml:space="preserve">IC, </w:t>
      </w:r>
      <w:r w:rsidRPr="00B76720">
        <w:rPr>
          <w:rFonts w:cs="Times New Roman"/>
          <w:sz w:val="16"/>
          <w:szCs w:val="16"/>
        </w:rPr>
        <w:t xml:space="preserve">Impression Cytology; </w:t>
      </w:r>
      <w:r w:rsidRPr="00B76720">
        <w:rPr>
          <w:rFonts w:cs="Times New Roman"/>
          <w:b/>
          <w:sz w:val="16"/>
          <w:szCs w:val="16"/>
        </w:rPr>
        <w:t xml:space="preserve">IGV, </w:t>
      </w:r>
      <w:r w:rsidRPr="00B76720">
        <w:rPr>
          <w:rFonts w:cs="Times New Roman"/>
          <w:sz w:val="16"/>
          <w:szCs w:val="16"/>
        </w:rPr>
        <w:t xml:space="preserve">Integrative Genomic Viewer; </w:t>
      </w:r>
      <w:r w:rsidRPr="00B76720">
        <w:rPr>
          <w:rFonts w:cs="Times New Roman"/>
          <w:b/>
          <w:sz w:val="16"/>
          <w:szCs w:val="16"/>
        </w:rPr>
        <w:t xml:space="preserve">MAF, </w:t>
      </w:r>
      <w:r w:rsidRPr="00B76720">
        <w:rPr>
          <w:rFonts w:cs="Times New Roman"/>
          <w:sz w:val="16"/>
          <w:szCs w:val="16"/>
        </w:rPr>
        <w:t xml:space="preserve">Minor allele frequency; </w:t>
      </w:r>
      <w:r w:rsidRPr="00B76720">
        <w:rPr>
          <w:rFonts w:cs="Times New Roman"/>
          <w:b/>
          <w:sz w:val="16"/>
          <w:szCs w:val="16"/>
        </w:rPr>
        <w:t>MAPK</w:t>
      </w:r>
      <w:r w:rsidRPr="00B76720">
        <w:rPr>
          <w:rFonts w:cs="Times New Roman"/>
          <w:sz w:val="16"/>
          <w:szCs w:val="16"/>
        </w:rPr>
        <w:t xml:space="preserve">, Mitogen-activated protein kinases; </w:t>
      </w:r>
      <w:r w:rsidRPr="00B76720">
        <w:rPr>
          <w:rFonts w:cs="Times New Roman"/>
          <w:b/>
          <w:sz w:val="16"/>
          <w:szCs w:val="16"/>
        </w:rPr>
        <w:t xml:space="preserve">MTT, </w:t>
      </w:r>
      <w:r w:rsidRPr="00B76720">
        <w:rPr>
          <w:rFonts w:cs="Times New Roman"/>
          <w:sz w:val="16"/>
          <w:szCs w:val="16"/>
        </w:rPr>
        <w:t>3-(4,5-</w:t>
      </w:r>
      <w:hyperlink r:id="rId11" w:tooltip="Di-" w:history="1">
        <w:r w:rsidRPr="00B76720">
          <w:rPr>
            <w:rFonts w:cs="Times New Roman"/>
            <w:sz w:val="16"/>
            <w:szCs w:val="16"/>
          </w:rPr>
          <w:t>di</w:t>
        </w:r>
      </w:hyperlink>
      <w:hyperlink r:id="rId12" w:tooltip="Methyl" w:history="1">
        <w:r w:rsidRPr="00B76720">
          <w:rPr>
            <w:rFonts w:cs="Times New Roman"/>
            <w:sz w:val="16"/>
            <w:szCs w:val="16"/>
          </w:rPr>
          <w:t>methyl</w:t>
        </w:r>
      </w:hyperlink>
      <w:hyperlink r:id="rId13" w:tooltip="Thiazole" w:history="1">
        <w:r w:rsidRPr="00B76720">
          <w:rPr>
            <w:rFonts w:cs="Times New Roman"/>
            <w:sz w:val="16"/>
            <w:szCs w:val="16"/>
          </w:rPr>
          <w:t>thiazol</w:t>
        </w:r>
      </w:hyperlink>
      <w:r w:rsidRPr="00B76720">
        <w:rPr>
          <w:rFonts w:cs="Times New Roman"/>
          <w:sz w:val="16"/>
          <w:szCs w:val="16"/>
        </w:rPr>
        <w:t>-2-yl)-2,5-di</w:t>
      </w:r>
      <w:hyperlink r:id="rId14" w:tooltip="Phenyl" w:history="1">
        <w:r w:rsidRPr="00B76720">
          <w:rPr>
            <w:rFonts w:cs="Times New Roman"/>
            <w:sz w:val="16"/>
            <w:szCs w:val="16"/>
          </w:rPr>
          <w:t>phenyl</w:t>
        </w:r>
      </w:hyperlink>
      <w:r w:rsidRPr="00B76720">
        <w:rPr>
          <w:rFonts w:cs="Times New Roman"/>
          <w:sz w:val="16"/>
          <w:szCs w:val="16"/>
        </w:rPr>
        <w:t xml:space="preserve">tetrazolium bromide; </w:t>
      </w:r>
      <w:r w:rsidRPr="00B76720">
        <w:rPr>
          <w:rFonts w:cs="Times New Roman"/>
          <w:b/>
          <w:sz w:val="16"/>
          <w:szCs w:val="16"/>
        </w:rPr>
        <w:t xml:space="preserve">NGS, </w:t>
      </w:r>
      <w:r w:rsidRPr="00B76720">
        <w:rPr>
          <w:rFonts w:cs="Times New Roman"/>
          <w:sz w:val="16"/>
          <w:szCs w:val="16"/>
        </w:rPr>
        <w:t xml:space="preserve">Next Generation sequencing; </w:t>
      </w:r>
      <w:r w:rsidRPr="00B76720">
        <w:rPr>
          <w:rFonts w:cs="Times New Roman"/>
          <w:b/>
          <w:sz w:val="16"/>
          <w:szCs w:val="16"/>
        </w:rPr>
        <w:t xml:space="preserve">NI, </w:t>
      </w:r>
      <w:r w:rsidRPr="00B76720">
        <w:rPr>
          <w:rFonts w:cs="Times New Roman"/>
          <w:sz w:val="16"/>
          <w:szCs w:val="16"/>
        </w:rPr>
        <w:t xml:space="preserve">Northern Irish; </w:t>
      </w:r>
      <w:proofErr w:type="spellStart"/>
      <w:r w:rsidRPr="00B76720">
        <w:rPr>
          <w:rFonts w:cs="Times New Roman"/>
          <w:b/>
          <w:sz w:val="16"/>
          <w:szCs w:val="16"/>
        </w:rPr>
        <w:t>PolyPhen</w:t>
      </w:r>
      <w:proofErr w:type="spellEnd"/>
      <w:r w:rsidRPr="00B76720">
        <w:rPr>
          <w:rFonts w:cs="Times New Roman"/>
          <w:b/>
          <w:sz w:val="16"/>
          <w:szCs w:val="16"/>
        </w:rPr>
        <w:t xml:space="preserve">, </w:t>
      </w:r>
      <w:r w:rsidRPr="00B76720">
        <w:rPr>
          <w:rFonts w:cs="Times New Roman"/>
          <w:sz w:val="16"/>
          <w:szCs w:val="16"/>
        </w:rPr>
        <w:t xml:space="preserve">Polymorphism Phenotyping; </w:t>
      </w:r>
      <w:r w:rsidRPr="00B76720">
        <w:rPr>
          <w:rFonts w:cs="Times New Roman"/>
          <w:b/>
          <w:sz w:val="16"/>
          <w:szCs w:val="16"/>
        </w:rPr>
        <w:t>SIFT</w:t>
      </w:r>
      <w:r w:rsidR="00E644E3" w:rsidRPr="00B76720">
        <w:rPr>
          <w:rFonts w:cs="Times New Roman"/>
          <w:sz w:val="16"/>
          <w:szCs w:val="16"/>
        </w:rPr>
        <w:t xml:space="preserve">, </w:t>
      </w:r>
      <w:r w:rsidRPr="00B76720">
        <w:rPr>
          <w:rFonts w:cs="Times New Roman"/>
          <w:sz w:val="16"/>
          <w:szCs w:val="16"/>
        </w:rPr>
        <w:t>Sorting Intolerant From Tolerant</w:t>
      </w:r>
      <w:r w:rsidR="00E644E3" w:rsidRPr="00B76720">
        <w:rPr>
          <w:rFonts w:cs="Times New Roman"/>
          <w:b/>
          <w:sz w:val="16"/>
          <w:szCs w:val="16"/>
        </w:rPr>
        <w:t xml:space="preserve">; </w:t>
      </w:r>
      <w:proofErr w:type="spellStart"/>
      <w:r w:rsidRPr="00B76720">
        <w:rPr>
          <w:rFonts w:cs="Times New Roman"/>
          <w:b/>
          <w:sz w:val="16"/>
          <w:szCs w:val="16"/>
        </w:rPr>
        <w:t>TiGER</w:t>
      </w:r>
      <w:proofErr w:type="spellEnd"/>
      <w:r w:rsidR="00E644E3" w:rsidRPr="00B76720">
        <w:rPr>
          <w:rFonts w:cs="Times New Roman"/>
          <w:b/>
          <w:sz w:val="16"/>
          <w:szCs w:val="16"/>
        </w:rPr>
        <w:t>,</w:t>
      </w:r>
      <w:r w:rsidR="00E644E3" w:rsidRPr="00B76720">
        <w:rPr>
          <w:rFonts w:cs="Times New Roman"/>
          <w:sz w:val="16"/>
          <w:szCs w:val="16"/>
        </w:rPr>
        <w:t xml:space="preserve"> </w:t>
      </w:r>
      <w:r w:rsidRPr="00B76720">
        <w:rPr>
          <w:rFonts w:cs="Times New Roman"/>
          <w:sz w:val="16"/>
          <w:szCs w:val="16"/>
        </w:rPr>
        <w:t>Tissue-specific Gene Expression and Regulation</w:t>
      </w:r>
      <w:r w:rsidR="00E644E3" w:rsidRPr="00B76720">
        <w:rPr>
          <w:rFonts w:cs="Times New Roman"/>
          <w:sz w:val="16"/>
          <w:szCs w:val="16"/>
        </w:rPr>
        <w:t xml:space="preserve">; </w:t>
      </w:r>
      <w:r w:rsidRPr="00B76720">
        <w:rPr>
          <w:rFonts w:cs="Times New Roman"/>
          <w:b/>
          <w:sz w:val="16"/>
          <w:szCs w:val="16"/>
        </w:rPr>
        <w:t>TGF-</w:t>
      </w:r>
      <w:r w:rsidRPr="00B76720">
        <w:rPr>
          <w:rFonts w:ascii="Symbol" w:hAnsi="Symbol" w:cs="Times New Roman"/>
          <w:b/>
          <w:sz w:val="16"/>
          <w:szCs w:val="16"/>
        </w:rPr>
        <w:t></w:t>
      </w:r>
      <w:r w:rsidRPr="00B76720">
        <w:rPr>
          <w:rFonts w:ascii="Symbol" w:hAnsi="Symbol" w:cs="Times New Roman"/>
          <w:b/>
          <w:sz w:val="16"/>
          <w:szCs w:val="16"/>
        </w:rPr>
        <w:t></w:t>
      </w:r>
      <w:r w:rsidRPr="00B76720">
        <w:rPr>
          <w:rFonts w:ascii="Symbol" w:hAnsi="Symbol" w:cs="Times New Roman"/>
          <w:b/>
          <w:sz w:val="16"/>
          <w:szCs w:val="16"/>
        </w:rPr>
        <w:t></w:t>
      </w:r>
      <w:r w:rsidRPr="00B76720">
        <w:rPr>
          <w:rFonts w:ascii="Symbol" w:hAnsi="Symbol" w:cs="Times New Roman"/>
          <w:b/>
          <w:sz w:val="16"/>
          <w:szCs w:val="16"/>
        </w:rPr>
        <w:t></w:t>
      </w:r>
      <w:r w:rsidRPr="00B76720">
        <w:rPr>
          <w:rFonts w:ascii="Symbol" w:hAnsi="Symbol" w:cs="Times New Roman"/>
          <w:b/>
          <w:sz w:val="16"/>
          <w:szCs w:val="16"/>
        </w:rPr>
        <w:t></w:t>
      </w:r>
      <w:r w:rsidR="00E644E3" w:rsidRPr="00B76720">
        <w:rPr>
          <w:rFonts w:ascii="Symbol" w:hAnsi="Symbol" w:cs="Times New Roman"/>
          <w:sz w:val="16"/>
          <w:szCs w:val="16"/>
        </w:rPr>
        <w:t></w:t>
      </w:r>
      <w:r w:rsidR="00E644E3" w:rsidRPr="00B76720">
        <w:rPr>
          <w:rFonts w:ascii="Symbol" w:hAnsi="Symbol" w:cs="Times New Roman"/>
          <w:sz w:val="16"/>
          <w:szCs w:val="16"/>
        </w:rPr>
        <w:t></w:t>
      </w:r>
      <w:r w:rsidRPr="00B76720">
        <w:rPr>
          <w:rFonts w:ascii="Symbol" w:hAnsi="Symbol" w:cs="Times New Roman"/>
          <w:sz w:val="16"/>
          <w:szCs w:val="16"/>
        </w:rPr>
        <w:t></w:t>
      </w:r>
      <w:proofErr w:type="spellStart"/>
      <w:r w:rsidRPr="00B76720">
        <w:rPr>
          <w:rFonts w:cs="Times New Roman"/>
          <w:sz w:val="16"/>
          <w:szCs w:val="16"/>
        </w:rPr>
        <w:t>ransforming</w:t>
      </w:r>
      <w:proofErr w:type="spellEnd"/>
      <w:r w:rsidRPr="00B76720">
        <w:rPr>
          <w:rFonts w:cs="Times New Roman"/>
          <w:sz w:val="16"/>
          <w:szCs w:val="16"/>
        </w:rPr>
        <w:t xml:space="preserve"> Growth Factor-</w:t>
      </w:r>
      <w:r w:rsidRPr="00B76720">
        <w:rPr>
          <w:rFonts w:ascii="Symbol" w:hAnsi="Symbol" w:cs="Times New Roman"/>
          <w:sz w:val="16"/>
          <w:szCs w:val="16"/>
        </w:rPr>
        <w:t></w:t>
      </w:r>
      <w:r w:rsidRPr="00B76720">
        <w:rPr>
          <w:rFonts w:ascii="Symbol" w:hAnsi="Symbol" w:cs="Times New Roman"/>
          <w:sz w:val="16"/>
          <w:szCs w:val="16"/>
        </w:rPr>
        <w:t></w:t>
      </w:r>
      <w:r w:rsidRPr="00B76720">
        <w:rPr>
          <w:rFonts w:cs="Times New Roman"/>
          <w:sz w:val="16"/>
          <w:szCs w:val="16"/>
        </w:rPr>
        <w:t xml:space="preserve"> (Induced)</w:t>
      </w:r>
      <w:r w:rsidR="00E644E3" w:rsidRPr="00B76720">
        <w:rPr>
          <w:rFonts w:cs="Times New Roman"/>
          <w:sz w:val="16"/>
          <w:szCs w:val="16"/>
        </w:rPr>
        <w:t xml:space="preserve">; </w:t>
      </w:r>
      <w:r w:rsidRPr="00B76720">
        <w:rPr>
          <w:rFonts w:cs="Times New Roman"/>
          <w:b/>
          <w:sz w:val="16"/>
          <w:szCs w:val="16"/>
        </w:rPr>
        <w:t>TUNEL</w:t>
      </w:r>
      <w:r w:rsidR="00E644E3" w:rsidRPr="00B76720">
        <w:rPr>
          <w:rFonts w:cs="Times New Roman"/>
          <w:b/>
          <w:sz w:val="16"/>
          <w:szCs w:val="16"/>
        </w:rPr>
        <w:t xml:space="preserve">, </w:t>
      </w:r>
      <w:hyperlink r:id="rId15" w:tooltip="Terminal deoxynucleotidyl transferase" w:history="1">
        <w:r w:rsidRPr="00B76720">
          <w:rPr>
            <w:rFonts w:cs="Times New Roman"/>
            <w:sz w:val="16"/>
            <w:szCs w:val="16"/>
          </w:rPr>
          <w:t xml:space="preserve">Terminal </w:t>
        </w:r>
        <w:proofErr w:type="spellStart"/>
        <w:r w:rsidRPr="00B76720">
          <w:rPr>
            <w:rFonts w:cs="Times New Roman"/>
            <w:sz w:val="16"/>
            <w:szCs w:val="16"/>
          </w:rPr>
          <w:t>deoxynucleotidyl</w:t>
        </w:r>
        <w:proofErr w:type="spellEnd"/>
        <w:r w:rsidRPr="00B76720">
          <w:rPr>
            <w:rFonts w:cs="Times New Roman"/>
            <w:sz w:val="16"/>
            <w:szCs w:val="16"/>
          </w:rPr>
          <w:t xml:space="preserve"> transferase</w:t>
        </w:r>
      </w:hyperlink>
      <w:r w:rsidRPr="00B76720">
        <w:rPr>
          <w:rFonts w:cs="Times New Roman"/>
          <w:sz w:val="16"/>
          <w:szCs w:val="16"/>
        </w:rPr>
        <w:t> </w:t>
      </w:r>
      <w:proofErr w:type="spellStart"/>
      <w:r w:rsidRPr="00B76720">
        <w:rPr>
          <w:rFonts w:cs="Times New Roman"/>
          <w:sz w:val="16"/>
          <w:szCs w:val="16"/>
        </w:rPr>
        <w:t>dUTP</w:t>
      </w:r>
      <w:proofErr w:type="spellEnd"/>
      <w:r w:rsidRPr="00B76720">
        <w:rPr>
          <w:rFonts w:cs="Times New Roman"/>
          <w:sz w:val="16"/>
          <w:szCs w:val="16"/>
        </w:rPr>
        <w:t xml:space="preserve"> nick end labelling</w:t>
      </w:r>
      <w:r w:rsidR="00E644E3" w:rsidRPr="00B76720">
        <w:rPr>
          <w:rFonts w:cs="Times New Roman"/>
          <w:sz w:val="16"/>
          <w:szCs w:val="16"/>
        </w:rPr>
        <w:t xml:space="preserve">; </w:t>
      </w:r>
      <w:r w:rsidRPr="00B76720">
        <w:rPr>
          <w:rFonts w:cs="Times New Roman"/>
          <w:b/>
          <w:sz w:val="16"/>
          <w:szCs w:val="16"/>
        </w:rPr>
        <w:t>VEGFA</w:t>
      </w:r>
      <w:r w:rsidR="00E644E3" w:rsidRPr="00B76720">
        <w:rPr>
          <w:rFonts w:cs="Times New Roman"/>
          <w:b/>
          <w:sz w:val="16"/>
          <w:szCs w:val="16"/>
        </w:rPr>
        <w:t xml:space="preserve">, </w:t>
      </w:r>
      <w:r w:rsidRPr="00B76720">
        <w:rPr>
          <w:rFonts w:cs="Times New Roman"/>
          <w:sz w:val="16"/>
          <w:szCs w:val="16"/>
        </w:rPr>
        <w:t xml:space="preserve">Vascular Endothelial Growth </w:t>
      </w:r>
      <w:proofErr w:type="spellStart"/>
      <w:r w:rsidRPr="00B76720">
        <w:rPr>
          <w:rFonts w:cs="Times New Roman"/>
          <w:sz w:val="16"/>
          <w:szCs w:val="16"/>
        </w:rPr>
        <w:t>FactorA</w:t>
      </w:r>
      <w:proofErr w:type="spellEnd"/>
      <w:r w:rsidR="00E644E3" w:rsidRPr="00B76720">
        <w:rPr>
          <w:rFonts w:cs="Times New Roman"/>
          <w:sz w:val="16"/>
          <w:szCs w:val="16"/>
        </w:rPr>
        <w:t xml:space="preserve">; </w:t>
      </w:r>
      <w:r w:rsidRPr="00B76720">
        <w:rPr>
          <w:rFonts w:cs="Times New Roman"/>
          <w:b/>
          <w:sz w:val="16"/>
          <w:szCs w:val="16"/>
        </w:rPr>
        <w:t>VW(F)-C</w:t>
      </w:r>
      <w:r w:rsidR="00E644E3" w:rsidRPr="00B76720">
        <w:rPr>
          <w:rFonts w:cs="Times New Roman"/>
          <w:b/>
          <w:sz w:val="16"/>
          <w:szCs w:val="16"/>
        </w:rPr>
        <w:t xml:space="preserve">, </w:t>
      </w:r>
      <w:r w:rsidRPr="00B76720">
        <w:rPr>
          <w:rFonts w:cs="Times New Roman"/>
          <w:sz w:val="16"/>
          <w:szCs w:val="16"/>
        </w:rPr>
        <w:t xml:space="preserve">Von </w:t>
      </w:r>
      <w:proofErr w:type="spellStart"/>
      <w:r w:rsidRPr="00B76720">
        <w:rPr>
          <w:rFonts w:cs="Times New Roman"/>
          <w:sz w:val="16"/>
          <w:szCs w:val="16"/>
        </w:rPr>
        <w:t>Willebrand</w:t>
      </w:r>
      <w:proofErr w:type="spellEnd"/>
      <w:r w:rsidRPr="00B76720">
        <w:rPr>
          <w:rFonts w:cs="Times New Roman"/>
          <w:sz w:val="16"/>
          <w:szCs w:val="16"/>
        </w:rPr>
        <w:t xml:space="preserve"> (Factor) C</w:t>
      </w:r>
      <w:r w:rsidR="00E644E3" w:rsidRPr="00B76720">
        <w:rPr>
          <w:rFonts w:cs="Times New Roman"/>
          <w:sz w:val="16"/>
          <w:szCs w:val="16"/>
        </w:rPr>
        <w:t xml:space="preserve">; </w:t>
      </w:r>
      <w:r w:rsidRPr="00B76720">
        <w:rPr>
          <w:rFonts w:cs="Times New Roman"/>
          <w:b/>
          <w:sz w:val="16"/>
          <w:szCs w:val="16"/>
        </w:rPr>
        <w:t>WES</w:t>
      </w:r>
      <w:r w:rsidR="00E644E3" w:rsidRPr="00B76720">
        <w:rPr>
          <w:rFonts w:cs="Times New Roman"/>
          <w:b/>
          <w:sz w:val="16"/>
          <w:szCs w:val="16"/>
        </w:rPr>
        <w:t xml:space="preserve">, </w:t>
      </w:r>
      <w:r w:rsidRPr="00B76720">
        <w:rPr>
          <w:rFonts w:cs="Times New Roman"/>
          <w:sz w:val="16"/>
          <w:szCs w:val="16"/>
        </w:rPr>
        <w:t>Whole Exome Sequencing</w:t>
      </w:r>
      <w:r w:rsidR="00E644E3" w:rsidRPr="00B76720">
        <w:rPr>
          <w:rFonts w:cs="Times New Roman"/>
          <w:sz w:val="16"/>
          <w:szCs w:val="16"/>
        </w:rPr>
        <w:t>.</w:t>
      </w:r>
      <w:proofErr w:type="gramEnd"/>
    </w:p>
    <w:p w14:paraId="1739A3E2" w14:textId="74F4DC66" w:rsidR="009400F1" w:rsidRPr="00B76720" w:rsidRDefault="009400F1" w:rsidP="009400F1">
      <w:pPr>
        <w:spacing w:after="200" w:line="276" w:lineRule="auto"/>
        <w:rPr>
          <w:rFonts w:cs="Times New Roman"/>
          <w:lang w:val="en-US"/>
        </w:rPr>
      </w:pPr>
      <w:r w:rsidRPr="00B76720">
        <w:rPr>
          <w:rFonts w:cs="Times New Roman"/>
          <w:lang w:val="en-US"/>
        </w:rPr>
        <w:br w:type="page"/>
      </w:r>
    </w:p>
    <w:p w14:paraId="4B9C36BD" w14:textId="366D01E8" w:rsidR="00944F37" w:rsidRPr="00B76720" w:rsidRDefault="00C84892" w:rsidP="008C7243">
      <w:pPr>
        <w:pStyle w:val="Titolo1"/>
        <w:numPr>
          <w:ilvl w:val="0"/>
          <w:numId w:val="2"/>
        </w:numPr>
        <w:tabs>
          <w:tab w:val="left" w:pos="5775"/>
          <w:tab w:val="left" w:pos="6435"/>
        </w:tabs>
      </w:pPr>
      <w:r w:rsidRPr="00B76720">
        <w:rPr>
          <w:bCs w:val="0"/>
        </w:rPr>
        <w:lastRenderedPageBreak/>
        <w:t>INTRODUCTION</w:t>
      </w:r>
      <w:r w:rsidR="006560C0" w:rsidRPr="00B76720">
        <w:rPr>
          <w:bCs w:val="0"/>
        </w:rPr>
        <w:tab/>
      </w:r>
      <w:r w:rsidR="006560C0" w:rsidRPr="00B76720">
        <w:rPr>
          <w:bCs w:val="0"/>
        </w:rPr>
        <w:tab/>
      </w:r>
    </w:p>
    <w:p w14:paraId="40860484" w14:textId="59F00D63" w:rsidR="001A5E66" w:rsidRPr="00B76720" w:rsidRDefault="001A5E66" w:rsidP="001A5E66">
      <w:pPr>
        <w:ind w:left="360"/>
        <w:jc w:val="both"/>
        <w:rPr>
          <w:rFonts w:eastAsia="MS Mincho" w:cs="Times New Roman"/>
        </w:rPr>
      </w:pPr>
      <w:proofErr w:type="spellStart"/>
      <w:r w:rsidRPr="00B76720">
        <w:rPr>
          <w:rFonts w:eastAsia="MS Mincho" w:cs="Times New Roman"/>
        </w:rPr>
        <w:t>Pterygium</w:t>
      </w:r>
      <w:proofErr w:type="spellEnd"/>
      <w:r w:rsidRPr="00B76720">
        <w:rPr>
          <w:rFonts w:eastAsia="MS Mincho" w:cs="Times New Roman"/>
        </w:rPr>
        <w:t xml:space="preserve"> (OMIM 178000) is a triangular shaped proliferative </w:t>
      </w:r>
      <w:proofErr w:type="spellStart"/>
      <w:r w:rsidRPr="00B76720">
        <w:rPr>
          <w:rFonts w:eastAsia="MS Mincho" w:cs="Times New Roman"/>
        </w:rPr>
        <w:t>fibrovascular</w:t>
      </w:r>
      <w:proofErr w:type="spellEnd"/>
      <w:r w:rsidRPr="00B76720">
        <w:rPr>
          <w:rFonts w:eastAsia="MS Mincho" w:cs="Times New Roman"/>
        </w:rPr>
        <w:t xml:space="preserve"> growth arising from the corneal-scleral limbus that invades</w:t>
      </w:r>
      <w:r w:rsidR="00276F61" w:rsidRPr="00B76720">
        <w:rPr>
          <w:rFonts w:eastAsia="MS Mincho" w:cs="Times New Roman"/>
        </w:rPr>
        <w:t xml:space="preserve"> the cornea centripetally</w:t>
      </w:r>
      <w:r w:rsidRPr="00B76720">
        <w:rPr>
          <w:rFonts w:eastAsia="MS Mincho" w:cs="Times New Roman"/>
        </w:rPr>
        <w:fldChar w:fldCharType="begin">
          <w:fldData xml:space="preserve">PEVuZE5vdGU+PENpdGU+PEF1dGhvcj5DaHVpPC9BdXRob3I+PFllYXI+MjAwODwvWWVhcj48UmVj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</w:fldData>
        </w:fldChar>
      </w:r>
      <w:r w:rsidRPr="00B76720">
        <w:rPr>
          <w:rFonts w:eastAsia="MS Mincho" w:cs="Times New Roman"/>
        </w:rPr>
        <w:instrText xml:space="preserve"> ADDIN EN.CITE </w:instrText>
      </w:r>
      <w:r w:rsidRPr="00B76720">
        <w:rPr>
          <w:rFonts w:eastAsia="MS Mincho" w:cs="Times New Roman"/>
        </w:rPr>
        <w:fldChar w:fldCharType="begin">
          <w:fldData xml:space="preserve">PEVuZE5vdGU+PENpdGU+PEF1dGhvcj5DaHVpPC9BdXRob3I+PFllYXI+MjAwODwvWWVhcj48UmVj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</w:fldData>
        </w:fldChar>
      </w:r>
      <w:r w:rsidRPr="00B76720">
        <w:rPr>
          <w:rFonts w:eastAsia="MS Mincho" w:cs="Times New Roman"/>
        </w:rPr>
        <w:instrText xml:space="preserve"> ADDIN EN.CITE.DATA </w:instrText>
      </w:r>
      <w:r w:rsidRPr="00B76720">
        <w:rPr>
          <w:rFonts w:eastAsia="MS Mincho" w:cs="Times New Roman"/>
        </w:rPr>
      </w:r>
      <w:r w:rsidRPr="00B76720">
        <w:rPr>
          <w:rFonts w:eastAsia="MS Mincho" w:cs="Times New Roman"/>
        </w:rPr>
        <w:fldChar w:fldCharType="end"/>
      </w:r>
      <w:r w:rsidRPr="00B76720">
        <w:rPr>
          <w:rFonts w:eastAsia="MS Mincho" w:cs="Times New Roman"/>
        </w:rPr>
      </w:r>
      <w:r w:rsidRPr="00B76720">
        <w:rPr>
          <w:rFonts w:eastAsia="MS Mincho" w:cs="Times New Roman"/>
        </w:rPr>
        <w:fldChar w:fldCharType="separate"/>
      </w:r>
      <w:hyperlink w:anchor="_ENREF_1" w:tooltip="Chui, 2008 #22" w:history="1">
        <w:r w:rsidR="00BB72B8" w:rsidRPr="00B76720">
          <w:rPr>
            <w:rFonts w:eastAsia="MS Mincho" w:cs="Times New Roman"/>
            <w:noProof/>
            <w:vertAlign w:val="superscript"/>
          </w:rPr>
          <w:t>1</w:t>
        </w:r>
      </w:hyperlink>
      <w:proofErr w:type="gramStart"/>
      <w:r w:rsidRPr="00B76720">
        <w:rPr>
          <w:rFonts w:eastAsia="MS Mincho" w:cs="Times New Roman"/>
          <w:noProof/>
          <w:vertAlign w:val="superscript"/>
        </w:rPr>
        <w:t>,</w:t>
      </w:r>
      <w:hyperlink w:anchor="_ENREF_2" w:tooltip="Das, 2015 #23" w:history="1">
        <w:r w:rsidR="00BB72B8" w:rsidRPr="00B76720">
          <w:rPr>
            <w:rFonts w:eastAsia="MS Mincho" w:cs="Times New Roman"/>
            <w:noProof/>
            <w:vertAlign w:val="superscript"/>
          </w:rPr>
          <w:t>2</w:t>
        </w:r>
      </w:hyperlink>
      <w:r w:rsidRPr="00B76720">
        <w:rPr>
          <w:rFonts w:eastAsia="MS Mincho" w:cs="Times New Roman"/>
        </w:rPr>
        <w:fldChar w:fldCharType="end"/>
      </w:r>
      <w:r w:rsidRPr="00B76720">
        <w:rPr>
          <w:rFonts w:eastAsia="MS Mincho" w:cs="Times New Roman"/>
        </w:rPr>
        <w:t>.</w:t>
      </w:r>
      <w:proofErr w:type="gramEnd"/>
      <w:r w:rsidRPr="00B76720">
        <w:rPr>
          <w:rFonts w:eastAsia="MS Mincho" w:cs="Times New Roman"/>
        </w:rPr>
        <w:t xml:space="preserve"> The corneal invasion, through an active process of cell proliferation, matrix remodelling, angiogenesis and inflammation</w:t>
      </w:r>
      <w:r w:rsidRPr="00B76720">
        <w:rPr>
          <w:rFonts w:eastAsia="MS Mincho" w:cs="Times New Roman"/>
        </w:rPr>
        <w:fldChar w:fldCharType="begin">
          <w:fldData xml:space="preserve">PEVuZE5vdGU+PENpdGU+PEF1dGhvcj5CaWFuY2hpPC9BdXRob3I+PFllYXI+MjAxMjwvWWVhcj48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</w:fldData>
        </w:fldChar>
      </w:r>
      <w:r w:rsidRPr="00B76720">
        <w:rPr>
          <w:rFonts w:eastAsia="MS Mincho" w:cs="Times New Roman"/>
        </w:rPr>
        <w:instrText xml:space="preserve"> ADDIN EN.CITE </w:instrText>
      </w:r>
      <w:r w:rsidRPr="00B76720">
        <w:rPr>
          <w:rFonts w:eastAsia="MS Mincho" w:cs="Times New Roman"/>
        </w:rPr>
        <w:fldChar w:fldCharType="begin">
          <w:fldData xml:space="preserve">PEVuZE5vdGU+PENpdGU+PEF1dGhvcj5CaWFuY2hpPC9BdXRob3I+PFllYXI+MjAxMjwvWWVhcj48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</w:fldData>
        </w:fldChar>
      </w:r>
      <w:r w:rsidRPr="00B76720">
        <w:rPr>
          <w:rFonts w:eastAsia="MS Mincho" w:cs="Times New Roman"/>
        </w:rPr>
        <w:instrText xml:space="preserve"> ADDIN EN.CITE.DATA </w:instrText>
      </w:r>
      <w:r w:rsidRPr="00B76720">
        <w:rPr>
          <w:rFonts w:eastAsia="MS Mincho" w:cs="Times New Roman"/>
        </w:rPr>
      </w:r>
      <w:r w:rsidRPr="00B76720">
        <w:rPr>
          <w:rFonts w:eastAsia="MS Mincho" w:cs="Times New Roman"/>
        </w:rPr>
        <w:fldChar w:fldCharType="end"/>
      </w:r>
      <w:r w:rsidRPr="00B76720">
        <w:rPr>
          <w:rFonts w:eastAsia="MS Mincho" w:cs="Times New Roman"/>
        </w:rPr>
      </w:r>
      <w:r w:rsidRPr="00B76720">
        <w:rPr>
          <w:rFonts w:eastAsia="MS Mincho" w:cs="Times New Roman"/>
        </w:rPr>
        <w:fldChar w:fldCharType="separate"/>
      </w:r>
      <w:hyperlink w:anchor="_ENREF_1" w:tooltip="Chui, 2008 #22" w:history="1">
        <w:r w:rsidR="00BB72B8" w:rsidRPr="00B76720">
          <w:rPr>
            <w:rFonts w:eastAsia="MS Mincho" w:cs="Times New Roman"/>
            <w:noProof/>
            <w:vertAlign w:val="superscript"/>
          </w:rPr>
          <w:t>1</w:t>
        </w:r>
      </w:hyperlink>
      <w:r w:rsidRPr="00B76720">
        <w:rPr>
          <w:rFonts w:eastAsia="MS Mincho" w:cs="Times New Roman"/>
          <w:noProof/>
          <w:vertAlign w:val="superscript"/>
        </w:rPr>
        <w:t>,</w:t>
      </w:r>
      <w:hyperlink w:anchor="_ENREF_3" w:tooltip="Bianchi, 2012 #3" w:history="1">
        <w:r w:rsidR="00BB72B8" w:rsidRPr="00B76720">
          <w:rPr>
            <w:rFonts w:eastAsia="MS Mincho" w:cs="Times New Roman"/>
            <w:noProof/>
            <w:vertAlign w:val="superscript"/>
          </w:rPr>
          <w:t>3</w:t>
        </w:r>
      </w:hyperlink>
      <w:r w:rsidRPr="00B76720">
        <w:rPr>
          <w:rFonts w:eastAsia="MS Mincho" w:cs="Times New Roman"/>
        </w:rPr>
        <w:fldChar w:fldCharType="end"/>
      </w:r>
      <w:r w:rsidRPr="00B76720">
        <w:rPr>
          <w:rFonts w:eastAsia="MS Mincho" w:cs="Times New Roman"/>
        </w:rPr>
        <w:t>, results in astigmatism, irritation, tearing, and, if the visual axis is impinged upon, blindness in the most severe cases</w:t>
      </w:r>
      <w:hyperlink w:anchor="_ENREF_4" w:tooltip="Detorakis, 2009 #277"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&lt;EndNote&gt;&lt;Cite&gt;&lt;Author&gt;Detorakis&lt;/Author&gt;&lt;Year&gt;2009&lt;/Year&gt;&lt;RecNum&gt;277&lt;/RecNum&gt;&lt;DisplayText&gt;&lt;style face="superscript"&gt;4&lt;/style&gt;&lt;/DisplayText&gt;&lt;record&gt;&lt;rec-number&gt;277&lt;/rec-number&gt;&lt;foreign-keys&gt;&lt;key app="EN" db-id="tdsf09rv2xxv52eepv9p5xeftdvrpt90ax29"&gt;277&lt;/key&gt;&lt;/foreign-keys&gt;&lt;ref-type name="Journal Article"&gt;17&lt;/ref-type&gt;&lt;contributors&gt;&lt;authors&gt;&lt;author&gt;Detorakis, Efstathios T&lt;/author&gt;&lt;author&gt;Spandidos, Demetrios A&lt;/author&gt;&lt;/authors&gt;&lt;/contributors&gt;&lt;titles&gt;&lt;title&gt;Pathogenetic mechanisms and treatment options for ophthalmic pterygium: trends and perspectives (Review)&lt;/title&gt;&lt;secondary-title&gt;International journal of molecular medicine&lt;/secondary-title&gt;&lt;/titles&gt;&lt;periodical&gt;&lt;full-title&gt;International journal of molecular medicine&lt;/full-title&gt;&lt;/periodical&gt;&lt;pages&gt;439&lt;/pages&gt;&lt;volume&gt;23&lt;/volume&gt;&lt;number&gt;4&lt;/number&gt;&lt;dates&gt;&lt;year&gt;2009&lt;/year&gt;&lt;/dates&gt;&lt;isbn&gt;1107-3756&lt;/isbn&gt;&lt;urls&gt;&lt;/urls&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4</w:t>
        </w:r>
        <w:r w:rsidR="00BB72B8" w:rsidRPr="00B76720">
          <w:rPr>
            <w:rFonts w:eastAsia="MS Mincho" w:cs="Times New Roman"/>
          </w:rPr>
          <w:fldChar w:fldCharType="end"/>
        </w:r>
      </w:hyperlink>
      <w:r w:rsidRPr="00B76720">
        <w:rPr>
          <w:rFonts w:eastAsia="MS Mincho" w:cs="Times New Roman"/>
        </w:rPr>
        <w:t xml:space="preserve">. The only effective treatment for </w:t>
      </w:r>
      <w:proofErr w:type="spellStart"/>
      <w:r w:rsidRPr="00B76720">
        <w:rPr>
          <w:rFonts w:eastAsia="MS Mincho" w:cs="Times New Roman"/>
        </w:rPr>
        <w:t>pterygium</w:t>
      </w:r>
      <w:proofErr w:type="spellEnd"/>
      <w:r w:rsidRPr="00B76720">
        <w:rPr>
          <w:rFonts w:eastAsia="MS Mincho" w:cs="Times New Roman"/>
        </w:rPr>
        <w:t xml:space="preserve"> is surgical excision which, together with various adjuvant therapies, still presents a 12% recurrence rate</w:t>
      </w:r>
      <w:hyperlink w:anchor="_ENREF_5" w:tooltip="Ono, 2016 #280"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&lt;EndNote&gt;&lt;Cite&gt;&lt;Author&gt;Ono&lt;/Author&gt;&lt;Year&gt;2016&lt;/Year&gt;&lt;RecNum&gt;280&lt;/RecNum&gt;&lt;DisplayText&gt;&lt;style face="superscript"&gt;5&lt;/style&gt;&lt;/DisplayText&gt;&lt;record&gt;&lt;rec-number&gt;280&lt;/rec-number&gt;&lt;foreign-keys&gt;&lt;key app="EN" db-id="tdsf09rv2xxv52eepv9p5xeftdvrpt90ax29"&gt;280&lt;/key&gt;&lt;/foreign-keys&gt;&lt;ref-type name="Journal Article"&gt;17&lt;/ref-type&gt;&lt;contributors&gt;&lt;authors&gt;&lt;author&gt;Ono, Takashi&lt;/author&gt;&lt;author&gt;Mori, Yosai&lt;/author&gt;&lt;author&gt;Nejima, Ryohei&lt;/author&gt;&lt;author&gt;Tokunaga, Tadatoshi&lt;/author&gt;&lt;author&gt;Miyata, Kazunori&lt;/author&gt;&lt;author&gt;Amano, Shiro&lt;/author&gt;&lt;/authors&gt;&lt;/contributors&gt;&lt;titles&gt;&lt;title&gt;Long-term follow-up of transplantation of preserved limbal allograft and amniotic membrane for recurrent pterygium&lt;/title&gt;&lt;secondary-title&gt;Graefe&amp;apos;s Archive for Clinical and Experimental Ophthalmology&lt;/secondary-title&gt;&lt;/titles&gt;&lt;periodical&gt;&lt;full-title&gt;Graefe&amp;apos;s Archive for Clinical and Experimental Ophthalmology&lt;/full-title&gt;&lt;/periodical&gt;&lt;pages&gt;1-6&lt;/pages&gt;&lt;dates&gt;&lt;year&gt;2016&lt;/year&gt;&lt;/dates&gt;&lt;isbn&gt;0721-832X&lt;/isbn&gt;&lt;urls&gt;&lt;/urls&gt;&lt;/record&gt;&lt;/Cite&gt;&lt;/EndNote&gt;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5</w:t>
        </w:r>
        <w:r w:rsidR="00BB72B8" w:rsidRPr="00B76720">
          <w:rPr>
            <w:rFonts w:eastAsia="MS Mincho" w:cs="Times New Roman"/>
          </w:rPr>
          <w:fldChar w:fldCharType="end"/>
        </w:r>
      </w:hyperlink>
      <w:hyperlink w:anchor="_ENREF_7" w:tooltip="Ono, 2016 #280" w:history="1"/>
      <w:r w:rsidRPr="00B76720">
        <w:rPr>
          <w:rFonts w:eastAsia="MS Mincho" w:cs="Times New Roman"/>
        </w:rPr>
        <w:t xml:space="preserve">. </w:t>
      </w:r>
      <w:r w:rsidR="00276F61" w:rsidRPr="00B76720">
        <w:rPr>
          <w:rFonts w:eastAsia="MS Mincho" w:cs="Times New Roman"/>
        </w:rPr>
        <w:t>A small conjunctival lesion</w:t>
      </w:r>
      <w:r w:rsidR="00F871BF" w:rsidRPr="00B76720">
        <w:rPr>
          <w:rFonts w:eastAsia="MS Mincho" w:cs="Times New Roman"/>
        </w:rPr>
        <w:t>,</w:t>
      </w:r>
      <w:r w:rsidRPr="00B76720">
        <w:rPr>
          <w:rFonts w:eastAsia="MS Mincho" w:cs="Times New Roman"/>
        </w:rPr>
        <w:t xml:space="preserve"> </w:t>
      </w:r>
      <w:proofErr w:type="spellStart"/>
      <w:r w:rsidR="00F871BF" w:rsidRPr="00B76720">
        <w:rPr>
          <w:rFonts w:eastAsia="MS Mincho" w:cs="Times New Roman"/>
        </w:rPr>
        <w:t>pinguecula</w:t>
      </w:r>
      <w:proofErr w:type="spellEnd"/>
      <w:r w:rsidR="00F871BF" w:rsidRPr="00B76720">
        <w:rPr>
          <w:rFonts w:eastAsia="MS Mincho" w:cs="Times New Roman"/>
        </w:rPr>
        <w:t>, is</w:t>
      </w:r>
      <w:r w:rsidR="00F871BF" w:rsidRPr="00B76720" w:rsidDel="00F871BF">
        <w:rPr>
          <w:rFonts w:eastAsia="MS Mincho" w:cs="Times New Roman"/>
        </w:rPr>
        <w:t xml:space="preserve"> </w:t>
      </w:r>
      <w:r w:rsidRPr="00B76720">
        <w:rPr>
          <w:rFonts w:eastAsia="MS Mincho" w:cs="Times New Roman"/>
        </w:rPr>
        <w:t xml:space="preserve">considered to be related to </w:t>
      </w:r>
      <w:proofErr w:type="spellStart"/>
      <w:r w:rsidRPr="00B76720">
        <w:rPr>
          <w:rFonts w:eastAsia="MS Mincho" w:cs="Times New Roman"/>
        </w:rPr>
        <w:t>pterygium</w:t>
      </w:r>
      <w:proofErr w:type="spellEnd"/>
      <w:r w:rsidRPr="00B76720">
        <w:rPr>
          <w:rFonts w:eastAsia="MS Mincho" w:cs="Times New Roman"/>
        </w:rPr>
        <w:t xml:space="preserve"> </w:t>
      </w:r>
      <w:r w:rsidR="00F871BF" w:rsidRPr="00B76720">
        <w:rPr>
          <w:rFonts w:eastAsia="MS Mincho" w:cs="Times New Roman"/>
        </w:rPr>
        <w:t xml:space="preserve">with </w:t>
      </w:r>
      <w:r w:rsidRPr="00B76720">
        <w:rPr>
          <w:rFonts w:eastAsia="MS Mincho" w:cs="Times New Roman"/>
        </w:rPr>
        <w:t>a similar aetiology</w:t>
      </w:r>
      <w:hyperlink w:anchor="_ENREF_6" w:tooltip="Kaji, 2006 #64" w:history="1">
        <w:r w:rsidR="00BB72B8" w:rsidRPr="00B76720">
          <w:rPr>
            <w:rFonts w:eastAsia="MS Mincho" w:cs="Times New Roman"/>
          </w:rPr>
          <w:fldChar w:fldCharType="begin">
            <w:fldData xml:space="preserve">PEVuZE5vdGU+PENpdGU+PEF1dGhvcj5LYWppPC9BdXRob3I+PFllYXI+MjAwNjwvWWVhcj48UmVj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PEVuZE5vdGU+PENpdGU+PEF1dGhvcj5LYWppPC9BdXRob3I+PFllYXI+MjAwNjwvWWVhcj48UmVj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6</w:t>
        </w:r>
        <w:r w:rsidR="00BB72B8" w:rsidRPr="00B76720">
          <w:rPr>
            <w:rFonts w:eastAsia="MS Mincho" w:cs="Times New Roman"/>
          </w:rPr>
          <w:fldChar w:fldCharType="end"/>
        </w:r>
      </w:hyperlink>
      <w:r w:rsidRPr="00B76720">
        <w:rPr>
          <w:rFonts w:eastAsia="MS Mincho" w:cs="Times New Roman"/>
        </w:rPr>
        <w:t xml:space="preserve">, </w:t>
      </w:r>
      <w:proofErr w:type="spellStart"/>
      <w:r w:rsidRPr="00B76720">
        <w:rPr>
          <w:rFonts w:eastAsia="MS Mincho" w:cs="Times New Roman"/>
        </w:rPr>
        <w:t>limbal</w:t>
      </w:r>
      <w:proofErr w:type="spellEnd"/>
      <w:r w:rsidRPr="00B76720">
        <w:rPr>
          <w:rFonts w:eastAsia="MS Mincho" w:cs="Times New Roman"/>
        </w:rPr>
        <w:t xml:space="preserve"> localisation</w:t>
      </w:r>
      <w:hyperlink w:anchor="_ENREF_7" w:tooltip="Jakobiec, 2014 #65" w:history="1">
        <w:r w:rsidR="00BB72B8" w:rsidRPr="00B76720">
          <w:rPr>
            <w:rFonts w:eastAsia="MS Mincho" w:cs="Times New Roman"/>
          </w:rPr>
          <w:fldChar w:fldCharType="begin">
            <w:fldData xml:space="preserve">PEVuZE5vdGU+PENpdGU+PEF1dGhvcj5KYWtvYmllYzwvQXV0aG9yPjxZZWFyPjIwMTQ8L1llYXI+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ZXJpbWVudGVsbGUgT3BodGhhbG1vbG9naWU8L2FiYnItMT48L3BlcmlvZGljYWw+PGFsdC1wZXJp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==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PEVuZE5vdGU+PENpdGU+PEF1dGhvcj5KYWtvYmllYzwvQXV0aG9yPjxZZWFyPjIwMTQ8L1llYXI+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ZXJpbWVudGVsbGUgT3BodGhhbG1vbG9naWU8L2FiYnItMT48L3BlcmlvZGljYWw+PGFsdC1wZXJp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==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7</w:t>
        </w:r>
        <w:r w:rsidR="00BB72B8" w:rsidRPr="00B76720">
          <w:rPr>
            <w:rFonts w:eastAsia="MS Mincho" w:cs="Times New Roman"/>
          </w:rPr>
          <w:fldChar w:fldCharType="end"/>
        </w:r>
      </w:hyperlink>
      <w:r w:rsidRPr="00B76720">
        <w:rPr>
          <w:rFonts w:eastAsia="MS Mincho" w:cs="Times New Roman"/>
        </w:rPr>
        <w:t xml:space="preserve"> and histology</w:t>
      </w:r>
      <w:hyperlink w:anchor="_ENREF_8" w:tooltip="Lemercier, 1978 #66"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&lt;EndNote&gt;&lt;Cite&gt;&lt;Author&gt;Lemercier&lt;/Author&gt;&lt;Year&gt;1978&lt;/Year&gt;&lt;RecNum&gt;66&lt;/RecNum&gt;&lt;DisplayText&gt;&lt;style face="superscript"&gt;8&lt;/style&gt;&lt;/DisplayText&gt;&lt;record&gt;&lt;rec-number&gt;66&lt;/rec-number&gt;&lt;foreign-keys&gt;&lt;key app="EN" db-id="tdsf09rv2xxv52eepv9p5xeftdvrpt90ax29"&gt;66&lt;/key&gt;&lt;/foreign-keys&gt;&lt;ref-type name="Journal Article"&gt;17&lt;/ref-type&gt;&lt;contributors&gt;&lt;authors&gt;&lt;author&gt;Lemercier, G.&lt;/author&gt;&lt;author&gt;Cornand, G.&lt;/author&gt;&lt;author&gt;Burckhart, M. F.&lt;/author&gt;&lt;/authors&gt;&lt;/contributors&gt;&lt;titles&gt;&lt;title&gt;[Pinguecula and pterygium: histologic and electron microscopic study (author&amp;apos;s transl)]&lt;/title&gt;&lt;secondary-title&gt;Virchows Arch A Pathol Anat Histol&lt;/secondary-title&gt;&lt;alt-title&gt;Virchows Archiv. A, Pathological anatomy and histology&lt;/alt-title&gt;&lt;/titles&gt;&lt;periodical&gt;&lt;full-title&gt;Virchows Arch A Pathol Anat Histol&lt;/full-title&gt;&lt;abbr-1&gt;Virchows Archiv. A, Pathological anatomy and histology&lt;/abbr-1&gt;&lt;/periodical&gt;&lt;alt-periodical&gt;&lt;full-title&gt;Virchows Arch A Pathol Anat Histol&lt;/full-title&gt;&lt;abbr-1&gt;Virchows Archiv. A, Pathological anatomy and histology&lt;/abbr-1&gt;&lt;/alt-periodical&gt;&lt;pages&gt;321-33&lt;/pages&gt;&lt;volume&gt;379&lt;/volume&gt;&lt;number&gt;4&lt;/number&gt;&lt;edition&gt;1978/10/03&lt;/edition&gt;&lt;keywords&gt;&lt;keyword&gt;Adult&lt;/keyword&gt;&lt;keyword&gt;Basement Membrane/ultrastructure&lt;/keyword&gt;&lt;keyword&gt;Capillaries/ultrastructure&lt;/keyword&gt;&lt;keyword&gt;Conjunctiva/blood supply/*pathology/ultrastructure&lt;/keyword&gt;&lt;keyword&gt;Endothelium/ultrastructure&lt;/keyword&gt;&lt;keyword&gt;Eye Diseases/*pathology&lt;/keyword&gt;&lt;keyword&gt;Fibroblasts/ultrastructure&lt;/keyword&gt;&lt;keyword&gt;Humans&lt;/keyword&gt;&lt;keyword&gt;Male&lt;/keyword&gt;&lt;keyword&gt;Microscopy, Electron&lt;/keyword&gt;&lt;keyword&gt;Middle Aged&lt;/keyword&gt;&lt;keyword&gt;Pterygium/*pathology&lt;/keyword&gt;&lt;keyword&gt;Veins/ultrastructure&lt;/keyword&gt;&lt;/keywords&gt;&lt;dates&gt;&lt;year&gt;1978&lt;/year&gt;&lt;pub-dates&gt;&lt;date&gt;Oct 3&lt;/date&gt;&lt;/pub-dates&gt;&lt;/dates&gt;&lt;orig-pub&gt;Pinguecula et pterygion: etude histopathologique et ultrastructurale.&lt;/orig-pub&gt;&lt;isbn&gt;0340-1227 (Print)&amp;#xD;0340-1227&lt;/isbn&gt;&lt;accession-num&gt;151979&lt;/accession-num&gt;&lt;urls&gt;&lt;/urls&gt;&lt;remote-database-provider&gt;Nlm&lt;/remote-database-provider&gt;&lt;language&gt;fre&lt;/language&gt;&lt;/record&gt;&lt;/Cite&gt;&lt;/EndNote&gt;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8</w:t>
        </w:r>
        <w:r w:rsidR="00BB72B8" w:rsidRPr="00B76720">
          <w:rPr>
            <w:rFonts w:eastAsia="MS Mincho" w:cs="Times New Roman"/>
          </w:rPr>
          <w:fldChar w:fldCharType="end"/>
        </w:r>
      </w:hyperlink>
      <w:r w:rsidRPr="00B76720">
        <w:rPr>
          <w:rFonts w:eastAsia="MS Mincho" w:cs="Times New Roman"/>
        </w:rPr>
        <w:t>.</w:t>
      </w:r>
    </w:p>
    <w:p w14:paraId="4E4C0527" w14:textId="2C380EBE" w:rsidR="00CD57B5" w:rsidRPr="00B76720" w:rsidRDefault="001A5E66" w:rsidP="00CD57B5">
      <w:pPr>
        <w:ind w:left="360"/>
        <w:jc w:val="both"/>
        <w:rPr>
          <w:rFonts w:eastAsia="MS Mincho" w:cs="Times New Roman"/>
        </w:rPr>
      </w:pPr>
      <w:r w:rsidRPr="00B76720">
        <w:rPr>
          <w:rFonts w:eastAsia="MS Mincho" w:cs="Times New Roman"/>
        </w:rPr>
        <w:t xml:space="preserve">The main trigger for </w:t>
      </w:r>
      <w:proofErr w:type="spellStart"/>
      <w:r w:rsidRPr="00B76720">
        <w:rPr>
          <w:rFonts w:eastAsia="MS Mincho" w:cs="Times New Roman"/>
        </w:rPr>
        <w:t>pterygium</w:t>
      </w:r>
      <w:proofErr w:type="spellEnd"/>
      <w:r w:rsidRPr="00B76720">
        <w:rPr>
          <w:rFonts w:eastAsia="MS Mincho" w:cs="Times New Roman"/>
        </w:rPr>
        <w:t xml:space="preserve"> has long been attributed to UV radiation</w:t>
      </w:r>
      <w:hyperlink w:anchor="_ENREF_9" w:tooltip="Moran, 1984 #31" w:history="1">
        <w:r w:rsidR="00BB72B8" w:rsidRPr="00B76720">
          <w:rPr>
            <w:rFonts w:eastAsia="MS Mincho" w:cs="Times New Roman"/>
          </w:rPr>
          <w:fldChar w:fldCharType="begin">
            <w:fldData xml:space="preserve">PEVuZE5vdGU+PENpdGU+PEF1dGhvcj5Nb3JhbjwvQXV0aG9yPjxZZWFyPjE5ODQ8L1llYXI+PFJl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PEVuZE5vdGU+PENpdGU+PEF1dGhvcj5Nb3JhbjwvQXV0aG9yPjxZZWFyPjE5ODQ8L1llYXI+PFJl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9-11</w:t>
        </w:r>
        <w:r w:rsidR="00BB72B8" w:rsidRPr="00B76720">
          <w:rPr>
            <w:rFonts w:eastAsia="MS Mincho" w:cs="Times New Roman"/>
          </w:rPr>
          <w:fldChar w:fldCharType="end"/>
        </w:r>
      </w:hyperlink>
      <w:r w:rsidRPr="00B76720">
        <w:rPr>
          <w:rFonts w:eastAsia="MS Mincho" w:cs="Times New Roman"/>
        </w:rPr>
        <w:t>, with epidemiologic studies showing an average prevalence of 22% (</w:t>
      </w:r>
      <w:r w:rsidRPr="00B76720">
        <w:t>as high as 40% in some Chinese populations</w:t>
      </w:r>
      <w:hyperlink w:anchor="_ENREF_12" w:tooltip="Zhong, 2016 #378" w:history="1">
        <w:r w:rsidR="00BB72B8" w:rsidRPr="00B76720">
          <w:fldChar w:fldCharType="begin">
            <w:fldData xml:space="preserve">PEVuZE5vdGU+PENpdGU+PEF1dGhvcj5aaG9uZzwvQXV0aG9yPjxZZWFyPjIwMTY8L1llYXI+PFJl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</w:fldData>
          </w:fldChar>
        </w:r>
        <w:r w:rsidR="00BB72B8" w:rsidRPr="00B76720">
          <w:instrText xml:space="preserve"> ADDIN EN.CITE </w:instrText>
        </w:r>
        <w:r w:rsidR="00BB72B8" w:rsidRPr="00B76720">
          <w:fldChar w:fldCharType="begin">
            <w:fldData xml:space="preserve">PEVuZE5vdGU+PENpdGU+PEF1dGhvcj5aaG9uZzwvQXV0aG9yPjxZZWFyPjIwMTY8L1llYXI+PFJl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</w:fldData>
          </w:fldChar>
        </w:r>
        <w:r w:rsidR="00BB72B8" w:rsidRPr="00B76720">
          <w:instrText xml:space="preserve"> ADDIN EN.CITE.DATA </w:instrText>
        </w:r>
        <w:r w:rsidR="00BB72B8" w:rsidRPr="00B76720">
          <w:fldChar w:fldCharType="end"/>
        </w:r>
        <w:r w:rsidR="00BB72B8" w:rsidRPr="00B76720">
          <w:fldChar w:fldCharType="separate"/>
        </w:r>
        <w:r w:rsidR="00BB72B8" w:rsidRPr="00B76720">
          <w:rPr>
            <w:noProof/>
            <w:vertAlign w:val="superscript"/>
          </w:rPr>
          <w:t>12</w:t>
        </w:r>
        <w:r w:rsidR="00BB72B8" w:rsidRPr="00B76720">
          <w:fldChar w:fldCharType="end"/>
        </w:r>
      </w:hyperlink>
      <w:r w:rsidRPr="00B76720">
        <w:t xml:space="preserve"> or 45% in provincial Indonesia</w:t>
      </w:r>
      <w:hyperlink w:anchor="_ENREF_13" w:tooltip="Gazzard, 2002 #379" w:history="1">
        <w:r w:rsidR="00BB72B8" w:rsidRPr="00B76720">
          <w:fldChar w:fldCharType="begin"/>
        </w:r>
        <w:r w:rsidR="00BB72B8" w:rsidRPr="00B76720">
          <w:instrText xml:space="preserve"> ADDIN EN.CITE &lt;EndNote&gt;&lt;Cite&gt;&lt;Author&gt;Gazzard&lt;/Author&gt;&lt;Year&gt;2002&lt;/Year&gt;&lt;RecNum&gt;379&lt;/RecNum&gt;&lt;DisplayText&gt;&lt;style face="superscript"&gt;13&lt;/style&gt;&lt;/DisplayText&gt;&lt;record&gt;&lt;rec-number&gt;379&lt;/rec-number&gt;&lt;foreign-keys&gt;&lt;key app="EN" db-id="tdsf09rv2xxv52eepv9p5xeftdvrpt90ax29"&gt;379&lt;/key&gt;&lt;/foreign-keys&gt;&lt;ref-type name="Journal Article"&gt;17&lt;/ref-type&gt;&lt;contributors&gt;&lt;authors&gt;&lt;author&gt;Gazzard, G&lt;/author&gt;&lt;author&gt;Saw, SM&lt;/author&gt;&lt;author&gt;Farook, M&lt;/author&gt;&lt;author&gt;Koh, D&lt;/author&gt;&lt;author&gt;Widjaja, Da&lt;/author&gt;&lt;author&gt;Chia, SE&lt;/author&gt;&lt;author&gt;Hong, CY&lt;/author&gt;&lt;author&gt;Tan, DTH&lt;/author&gt;&lt;/authors&gt;&lt;/contributors&gt;&lt;titles&gt;&lt;title&gt;Pterygium in Indonesia: prevalence, severity and risk factors&lt;/title&gt;&lt;secondary-title&gt;British journal of ophthalmology&lt;/secondary-title&gt;&lt;/titles&gt;&lt;periodical&gt;&lt;full-title&gt;British Journal of Ophthalmology&lt;/full-title&gt;&lt;/periodical&gt;&lt;pages&gt;1341-1346&lt;/pages&gt;&lt;volume&gt;86&lt;/volume&gt;&lt;number&gt;12&lt;/number&gt;&lt;dates&gt;&lt;year&gt;2002&lt;/year&gt;&lt;/dates&gt;&lt;isbn&gt;1468-2079&lt;/isbn&gt;&lt;urls&gt;&lt;/urls&gt;&lt;/record&gt;&lt;/Cite&gt;&lt;/EndNote&gt;</w:instrText>
        </w:r>
        <w:r w:rsidR="00BB72B8" w:rsidRPr="00B76720">
          <w:fldChar w:fldCharType="separate"/>
        </w:r>
        <w:r w:rsidR="00BB72B8" w:rsidRPr="00B76720">
          <w:rPr>
            <w:noProof/>
            <w:vertAlign w:val="superscript"/>
          </w:rPr>
          <w:t>13</w:t>
        </w:r>
        <w:r w:rsidR="00BB72B8" w:rsidRPr="00B76720">
          <w:fldChar w:fldCharType="end"/>
        </w:r>
      </w:hyperlink>
      <w:r w:rsidRPr="00B76720">
        <w:rPr>
          <w:rFonts w:eastAsia="MS Mincho" w:cs="Times New Roman"/>
        </w:rPr>
        <w:t>) in the “</w:t>
      </w:r>
      <w:proofErr w:type="spellStart"/>
      <w:r w:rsidRPr="00B76720">
        <w:rPr>
          <w:rFonts w:eastAsia="MS Mincho" w:cs="Times New Roman"/>
        </w:rPr>
        <w:t>pterygium</w:t>
      </w:r>
      <w:proofErr w:type="spellEnd"/>
      <w:r w:rsidRPr="00B76720">
        <w:rPr>
          <w:rFonts w:eastAsia="MS Mincho" w:cs="Times New Roman"/>
        </w:rPr>
        <w:t xml:space="preserve"> belt”, an equatorial zone between latitudes 40°N and 40°S, compared to only 2% outside this area</w:t>
      </w:r>
      <w:hyperlink w:anchor="_ENREF_4" w:tooltip="Detorakis, 2009 #277"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&lt;EndNote&gt;&lt;Cite&gt;&lt;Author&gt;Detorakis&lt;/Author&gt;&lt;Year&gt;2009&lt;/Year&gt;&lt;RecNum&gt;277&lt;/RecNum&gt;&lt;DisplayText&gt;&lt;style face="superscript"&gt;4&lt;/style&gt;&lt;/DisplayText&gt;&lt;record&gt;&lt;rec-number&gt;277&lt;/rec-number&gt;&lt;foreign-keys&gt;&lt;key app="EN" db-id="tdsf09rv2xxv52eepv9p5xeftdvrpt90ax29"&gt;277&lt;/key&gt;&lt;/foreign-keys&gt;&lt;ref-type name="Journal Article"&gt;17&lt;/ref-type&gt;&lt;contributors&gt;&lt;authors&gt;&lt;author&gt;Detorakis, Efstathios T&lt;/author&gt;&lt;author&gt;Spandidos, Demetrios A&lt;/author&gt;&lt;/authors&gt;&lt;/contributors&gt;&lt;titles&gt;&lt;title&gt;Pathogenetic mechanisms and treatment options for ophthalmic pterygium: trends and perspectives (Review)&lt;/title&gt;&lt;secondary-title&gt;International journal of molecular medicine&lt;/secondary-title&gt;&lt;/titles&gt;&lt;periodical&gt;&lt;full-title&gt;International journal of molecular medicine&lt;/full-title&gt;&lt;/periodical&gt;&lt;pages&gt;439&lt;/pages&gt;&lt;volume&gt;23&lt;/volume&gt;&lt;number&gt;4&lt;/number&gt;&lt;dates&gt;&lt;year&gt;2009&lt;/year&gt;&lt;/dates&gt;&lt;isbn&gt;1107-3756&lt;/isbn&gt;&lt;urls&gt;&lt;/urls&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4</w:t>
        </w:r>
        <w:r w:rsidR="00BB72B8" w:rsidRPr="00B76720">
          <w:rPr>
            <w:rFonts w:eastAsia="MS Mincho" w:cs="Times New Roman"/>
          </w:rPr>
          <w:fldChar w:fldCharType="end"/>
        </w:r>
      </w:hyperlink>
      <w:r w:rsidRPr="00B76720">
        <w:rPr>
          <w:rFonts w:eastAsia="MS Mincho" w:cs="Times New Roman"/>
        </w:rPr>
        <w:t xml:space="preserve">. </w:t>
      </w:r>
      <w:r w:rsidR="00CD57B5" w:rsidRPr="00B76720">
        <w:rPr>
          <w:rFonts w:eastAsia="MS Mincho" w:cs="Times New Roman"/>
        </w:rPr>
        <w:t xml:space="preserve">The human cornea represents a shield to protect the anterior eye from UV light and its anisotropic properties ensure that UV transmittance </w:t>
      </w:r>
      <w:proofErr w:type="gramStart"/>
      <w:r w:rsidR="00CD57B5" w:rsidRPr="00B76720">
        <w:rPr>
          <w:rFonts w:eastAsia="MS Mincho" w:cs="Times New Roman"/>
        </w:rPr>
        <w:t>is reduced</w:t>
      </w:r>
      <w:proofErr w:type="gramEnd"/>
      <w:r w:rsidR="00CD57B5" w:rsidRPr="00B76720">
        <w:rPr>
          <w:rFonts w:eastAsia="MS Mincho" w:cs="Times New Roman"/>
        </w:rPr>
        <w:t xml:space="preserve"> with a lower wavelength: while UVB (290-320nm) is completely absorbed by corneal epithelium, UVA (320-400nm) is absorbed only by 20% by the epithelial layer with the rest reaching the underlying stroma</w:t>
      </w:r>
      <w:hyperlink w:anchor="_ENREF_14" w:tooltip="Lombardo, 2015 #24" w:history="1">
        <w:r w:rsidR="00BB72B8" w:rsidRPr="00B76720">
          <w:rPr>
            <w:rFonts w:eastAsia="MS Mincho" w:cs="Times New Roman"/>
          </w:rPr>
          <w:fldChar w:fldCharType="begin">
            <w:fldData xml:space="preserve">PEVuZE5vdGU+PENpdGU+PEF1dGhvcj5Mb21iYXJkbzwvQXV0aG9yPjxZZWFyPjIwMTU8L1llYXI+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PEVuZE5vdGU+PENpdGU+PEF1dGhvcj5Mb21iYXJkbzwvQXV0aG9yPjxZZWFyPjIwMTU8L1llYXI+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14</w:t>
        </w:r>
        <w:r w:rsidR="00BB72B8" w:rsidRPr="00B76720">
          <w:rPr>
            <w:rFonts w:eastAsia="MS Mincho" w:cs="Times New Roman"/>
          </w:rPr>
          <w:fldChar w:fldCharType="end"/>
        </w:r>
      </w:hyperlink>
      <w:r w:rsidR="00662012" w:rsidRPr="00B76720">
        <w:rPr>
          <w:rFonts w:eastAsia="MS Mincho" w:cs="Times New Roman"/>
        </w:rPr>
        <w:t>. F</w:t>
      </w:r>
      <w:r w:rsidR="00CD00B0" w:rsidRPr="00B76720">
        <w:rPr>
          <w:rFonts w:eastAsia="MS Mincho" w:cs="Times New Roman"/>
        </w:rPr>
        <w:t xml:space="preserve">ocussing of incident light upon the nasal limbus has been proposed as the mechanism for the more frequent occurrence of </w:t>
      </w:r>
      <w:proofErr w:type="spellStart"/>
      <w:r w:rsidR="00CD00B0" w:rsidRPr="00B76720">
        <w:rPr>
          <w:rFonts w:eastAsia="MS Mincho" w:cs="Times New Roman"/>
        </w:rPr>
        <w:t>pterygia</w:t>
      </w:r>
      <w:proofErr w:type="spellEnd"/>
      <w:r w:rsidR="00CD00B0" w:rsidRPr="00B76720">
        <w:rPr>
          <w:rFonts w:eastAsia="MS Mincho" w:cs="Times New Roman"/>
        </w:rPr>
        <w:t xml:space="preserve"> at this location</w:t>
      </w:r>
      <w:hyperlink w:anchor="_ENREF_15" w:tooltip="Coroneo, 1991 #381"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&lt;EndNote&gt;&lt;Cite&gt;&lt;Author&gt;Coroneo&lt;/Author&gt;&lt;Year&gt;1991&lt;/Year&gt;&lt;RecNum&gt;381&lt;/RecNum&gt;&lt;DisplayText&gt;&lt;style face="superscript"&gt;15&lt;/style&gt;&lt;/DisplayText&gt;&lt;record&gt;&lt;rec-number&gt;381&lt;/rec-number&gt;&lt;foreign-keys&gt;&lt;key app="EN" db-id="tdsf09rv2xxv52eepv9p5xeftdvrpt90ax29"&gt;381&lt;/key&gt;&lt;/foreign-keys&gt;&lt;ref-type name="Journal Article"&gt;17&lt;/ref-type&gt;&lt;contributors&gt;&lt;authors&gt;&lt;author&gt;Coroneo, MT&lt;/author&gt;&lt;author&gt;Müller-Stolzenburg, NW&lt;/author&gt;&lt;author&gt;Ho, A&lt;/author&gt;&lt;/authors&gt;&lt;/contributors&gt;&lt;titles&gt;&lt;title&gt;Peripheral light focusing by the anterior eye and the ophthalmohelioses&lt;/title&gt;&lt;secondary-title&gt;Ophthalmic Surgery, Lasers and Imaging Retina&lt;/secondary-title&gt;&lt;/titles&gt;&lt;periodical&gt;&lt;full-title&gt;Ophthalmic Surgery, Lasers and Imaging Retina&lt;/full-title&gt;&lt;/periodical&gt;&lt;pages&gt;705-711&lt;/pages&gt;&lt;volume&gt;22&lt;/volume&gt;&lt;number&gt;12&lt;/number&gt;&lt;dates&gt;&lt;year&gt;1991&lt;/year&gt;&lt;/dates&gt;&lt;isbn&gt;2325-8160&lt;/isbn&gt;&lt;urls&gt;&lt;/urls&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15</w:t>
        </w:r>
        <w:r w:rsidR="00BB72B8" w:rsidRPr="00B76720">
          <w:rPr>
            <w:rFonts w:eastAsia="MS Mincho" w:cs="Times New Roman"/>
          </w:rPr>
          <w:fldChar w:fldCharType="end"/>
        </w:r>
      </w:hyperlink>
      <w:r w:rsidR="00CD00B0" w:rsidRPr="00B76720">
        <w:rPr>
          <w:rFonts w:eastAsia="MS Mincho" w:cs="Times New Roman"/>
        </w:rPr>
        <w:t>.</w:t>
      </w:r>
    </w:p>
    <w:p w14:paraId="5428A759" w14:textId="55BF72C6" w:rsidR="00742636" w:rsidRPr="00B76720" w:rsidRDefault="00CD57B5" w:rsidP="001A5E66">
      <w:pPr>
        <w:ind w:left="360"/>
        <w:jc w:val="both"/>
        <w:rPr>
          <w:rFonts w:eastAsia="MS Mincho" w:cs="Times New Roman"/>
        </w:rPr>
      </w:pPr>
      <w:r w:rsidRPr="00B76720">
        <w:rPr>
          <w:rFonts w:eastAsia="MS Mincho" w:cs="Times New Roman"/>
        </w:rPr>
        <w:t xml:space="preserve">In </w:t>
      </w:r>
      <w:proofErr w:type="spellStart"/>
      <w:r w:rsidRPr="00B76720">
        <w:rPr>
          <w:rFonts w:eastAsia="MS Mincho" w:cs="Times New Roman"/>
        </w:rPr>
        <w:t>pterygium</w:t>
      </w:r>
      <w:proofErr w:type="spellEnd"/>
      <w:r w:rsidRPr="00B76720">
        <w:rPr>
          <w:rFonts w:eastAsia="MS Mincho" w:cs="Times New Roman"/>
        </w:rPr>
        <w:t>, w</w:t>
      </w:r>
      <w:r w:rsidR="00742636" w:rsidRPr="00B76720">
        <w:rPr>
          <w:rFonts w:eastAsia="MS Mincho" w:cs="Times New Roman"/>
        </w:rPr>
        <w:t>hile UVB mediates oxidative DNA damage</w:t>
      </w:r>
      <w:r w:rsidR="00E018D8" w:rsidRPr="00B76720">
        <w:rPr>
          <w:rFonts w:eastAsia="MS Mincho" w:cs="Times New Roman"/>
        </w:rPr>
        <w:fldChar w:fldCharType="begin">
          <w:fldData xml:space="preserve">PEVuZE5vdGU+PENpdGU+PEF1dGhvcj5LYXU8L0F1dGhvcj48WWVhcj4yMDA0PC9ZZWFyPjxSZWNO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</w:fldData>
        </w:fldChar>
      </w:r>
      <w:r w:rsidR="00662012" w:rsidRPr="00B76720">
        <w:rPr>
          <w:rFonts w:eastAsia="MS Mincho" w:cs="Times New Roman"/>
        </w:rPr>
        <w:instrText xml:space="preserve"> ADDIN EN.CITE </w:instrText>
      </w:r>
      <w:r w:rsidR="00662012" w:rsidRPr="00B76720">
        <w:rPr>
          <w:rFonts w:eastAsia="MS Mincho" w:cs="Times New Roman"/>
        </w:rPr>
        <w:fldChar w:fldCharType="begin">
          <w:fldData xml:space="preserve">PEVuZE5vdGU+PENpdGU+PEF1dGhvcj5LYXU8L0F1dGhvcj48WWVhcj4yMDA0PC9ZZWFyPjxSZWNO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</w:fldData>
        </w:fldChar>
      </w:r>
      <w:r w:rsidR="00662012" w:rsidRPr="00B76720">
        <w:rPr>
          <w:rFonts w:eastAsia="MS Mincho" w:cs="Times New Roman"/>
        </w:rPr>
        <w:instrText xml:space="preserve"> ADDIN EN.CITE.DATA </w:instrText>
      </w:r>
      <w:r w:rsidR="00662012" w:rsidRPr="00B76720">
        <w:rPr>
          <w:rFonts w:eastAsia="MS Mincho" w:cs="Times New Roman"/>
        </w:rPr>
      </w:r>
      <w:r w:rsidR="00662012" w:rsidRPr="00B76720">
        <w:rPr>
          <w:rFonts w:eastAsia="MS Mincho" w:cs="Times New Roman"/>
        </w:rPr>
        <w:fldChar w:fldCharType="end"/>
      </w:r>
      <w:r w:rsidR="00E018D8" w:rsidRPr="00B76720">
        <w:rPr>
          <w:rFonts w:eastAsia="MS Mincho" w:cs="Times New Roman"/>
        </w:rPr>
      </w:r>
      <w:r w:rsidR="00E018D8" w:rsidRPr="00B76720">
        <w:rPr>
          <w:rFonts w:eastAsia="MS Mincho" w:cs="Times New Roman"/>
        </w:rPr>
        <w:fldChar w:fldCharType="separate"/>
      </w:r>
      <w:hyperlink w:anchor="_ENREF_16" w:tooltip="Kau, 2004 #14" w:history="1">
        <w:r w:rsidR="00BB72B8" w:rsidRPr="00B76720">
          <w:rPr>
            <w:rFonts w:eastAsia="MS Mincho" w:cs="Times New Roman"/>
            <w:noProof/>
            <w:vertAlign w:val="superscript"/>
          </w:rPr>
          <w:t>16</w:t>
        </w:r>
      </w:hyperlink>
      <w:r w:rsidR="00662012" w:rsidRPr="00B76720">
        <w:rPr>
          <w:rFonts w:eastAsia="MS Mincho" w:cs="Times New Roman"/>
          <w:noProof/>
          <w:vertAlign w:val="superscript"/>
        </w:rPr>
        <w:t>,</w:t>
      </w:r>
      <w:hyperlink w:anchor="_ENREF_17" w:tooltip="Tsai, 2004 #49" w:history="1">
        <w:r w:rsidR="00BB72B8" w:rsidRPr="00B76720">
          <w:rPr>
            <w:rFonts w:eastAsia="MS Mincho" w:cs="Times New Roman"/>
            <w:noProof/>
            <w:vertAlign w:val="superscript"/>
          </w:rPr>
          <w:t>17</w:t>
        </w:r>
      </w:hyperlink>
      <w:r w:rsidR="00E018D8" w:rsidRPr="00B76720">
        <w:rPr>
          <w:rFonts w:eastAsia="MS Mincho" w:cs="Times New Roman"/>
        </w:rPr>
        <w:fldChar w:fldCharType="end"/>
      </w:r>
      <w:r w:rsidR="00E018D8" w:rsidRPr="00B76720">
        <w:rPr>
          <w:rFonts w:eastAsia="MS Mincho" w:cs="Times New Roman"/>
        </w:rPr>
        <w:t xml:space="preserve"> and</w:t>
      </w:r>
      <w:r w:rsidR="00742636" w:rsidRPr="00B76720">
        <w:rPr>
          <w:rFonts w:eastAsia="MS Mincho" w:cs="Times New Roman"/>
        </w:rPr>
        <w:t xml:space="preserve"> induction of cytokines</w:t>
      </w:r>
      <w:r w:rsidRPr="00B76720">
        <w:rPr>
          <w:rFonts w:eastAsia="MS Mincho" w:cs="Times New Roman"/>
        </w:rPr>
        <w:t xml:space="preserve"> and growth factors</w:t>
      </w:r>
      <w:hyperlink w:anchor="_ENREF_18" w:tooltip="Di Girolamo, 2006 #3" w:history="1">
        <w:r w:rsidR="00BB72B8" w:rsidRPr="00B76720">
          <w:rPr>
            <w:rFonts w:eastAsia="MS Mincho" w:cs="Times New Roman"/>
          </w:rPr>
          <w:fldChar w:fldCharType="begin">
            <w:fldData xml:space="preserve">PEVuZE5vdGU+PENpdGU+PEF1dGhvcj5EaSBHaXJvbGFtbzwvQXV0aG9yPjxZZWFyPjIwMDY8L1ll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==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PEVuZE5vdGU+PENpdGU+PEF1dGhvcj5EaSBHaXJvbGFtbzwvQXV0aG9yPjxZZWFyPjIwMDY8L1ll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==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18</w:t>
        </w:r>
        <w:r w:rsidR="00BB72B8" w:rsidRPr="00B76720">
          <w:rPr>
            <w:rFonts w:eastAsia="MS Mincho" w:cs="Times New Roman"/>
          </w:rPr>
          <w:fldChar w:fldCharType="end"/>
        </w:r>
      </w:hyperlink>
      <w:r w:rsidR="00742636" w:rsidRPr="00B76720">
        <w:rPr>
          <w:rFonts w:eastAsia="MS Mincho" w:cs="Times New Roman"/>
        </w:rPr>
        <w:t>, both UVB</w:t>
      </w:r>
      <w:hyperlink w:anchor="_ENREF_19" w:tooltip="Di Girolamo, 2003 #28" w:history="1">
        <w:r w:rsidR="00BB72B8" w:rsidRPr="00B76720">
          <w:rPr>
            <w:rFonts w:eastAsia="MS Mincho" w:cs="Times New Roman"/>
          </w:rPr>
          <w:fldChar w:fldCharType="begin">
            <w:fldData xml:space="preserve">PEVuZE5vdGU+PENpdGU+PEF1dGhvcj5EaSBHaXJvbGFtbzwvQXV0aG9yPjxZZWFyPjIwMDM8L1ll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PEVuZE5vdGU+PENpdGU+PEF1dGhvcj5EaSBHaXJvbGFtbzwvQXV0aG9yPjxZZWFyPjIwMDM8L1ll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19</w:t>
        </w:r>
        <w:r w:rsidR="00BB72B8" w:rsidRPr="00B76720">
          <w:rPr>
            <w:rFonts w:eastAsia="MS Mincho" w:cs="Times New Roman"/>
          </w:rPr>
          <w:fldChar w:fldCharType="end"/>
        </w:r>
      </w:hyperlink>
      <w:r w:rsidR="00742636" w:rsidRPr="00B76720">
        <w:rPr>
          <w:rFonts w:eastAsia="MS Mincho" w:cs="Times New Roman"/>
        </w:rPr>
        <w:t xml:space="preserve"> and UVA</w:t>
      </w:r>
      <w:hyperlink w:anchor="_ENREF_20" w:tooltip="Chao, 2013 #56" w:history="1">
        <w:r w:rsidR="00BB72B8" w:rsidRPr="00B76720">
          <w:rPr>
            <w:rFonts w:eastAsia="MS Mincho" w:cs="Times New Roman"/>
          </w:rPr>
          <w:fldChar w:fldCharType="begin">
            <w:fldData xml:space="preserve">PEVuZE5vdGU+PENpdGU+PEF1dGhvcj5DaGFvPC9BdXRob3I+PFllYXI+MjAxMzwvWWVhcj48UmVj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PEVuZE5vdGU+PENpdGU+PEF1dGhvcj5DaGFvPC9BdXRob3I+PFllYXI+MjAxMzwvWWVhcj48UmVj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20</w:t>
        </w:r>
        <w:r w:rsidR="00BB72B8" w:rsidRPr="00B76720">
          <w:rPr>
            <w:rFonts w:eastAsia="MS Mincho" w:cs="Times New Roman"/>
          </w:rPr>
          <w:fldChar w:fldCharType="end"/>
        </w:r>
      </w:hyperlink>
      <w:r w:rsidR="00E018D8" w:rsidRPr="00B76720">
        <w:rPr>
          <w:rFonts w:eastAsia="MS Mincho" w:cs="Times New Roman"/>
        </w:rPr>
        <w:t xml:space="preserve"> are responsible for act</w:t>
      </w:r>
      <w:r w:rsidR="00742636" w:rsidRPr="00B76720">
        <w:rPr>
          <w:rFonts w:eastAsia="MS Mincho" w:cs="Times New Roman"/>
        </w:rPr>
        <w:t>ivation of ERK in</w:t>
      </w:r>
      <w:r w:rsidR="006B3713" w:rsidRPr="00B76720">
        <w:rPr>
          <w:rFonts w:eastAsia="MS Mincho" w:cs="Times New Roman"/>
        </w:rPr>
        <w:t>tracellular pathway</w:t>
      </w:r>
      <w:r w:rsidR="00742636" w:rsidRPr="00B76720">
        <w:rPr>
          <w:rFonts w:eastAsia="MS Mincho" w:cs="Times New Roman"/>
        </w:rPr>
        <w:t>.</w:t>
      </w:r>
    </w:p>
    <w:p w14:paraId="654F5073" w14:textId="55A9D321" w:rsidR="001A5E66" w:rsidRPr="00B76720" w:rsidRDefault="001A5E66" w:rsidP="001A5E66">
      <w:pPr>
        <w:ind w:left="360"/>
        <w:jc w:val="both"/>
        <w:rPr>
          <w:rFonts w:eastAsia="MS Mincho" w:cs="Times New Roman"/>
        </w:rPr>
      </w:pPr>
      <w:r w:rsidRPr="00B76720">
        <w:rPr>
          <w:rFonts w:eastAsia="MS Mincho" w:cs="Times New Roman"/>
        </w:rPr>
        <w:t>Irritation and chronic inflammation caused by sand, dust and wind</w:t>
      </w:r>
      <w:hyperlink w:anchor="_ENREF_21" w:tooltip="Coroneo, 1993 #6"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&lt;EndNote&gt;&lt;Cite&gt;&lt;Author&gt;Coroneo&lt;/Author&gt;&lt;Year&gt;1993&lt;/Year&gt;&lt;RecNum&gt;6&lt;/RecNum&gt;&lt;DisplayText&gt;&lt;style face="superscript"&gt;21&lt;/style&gt;&lt;/DisplayText&gt;&lt;record&gt;&lt;rec-number&gt;6&lt;/rec-number&gt;&lt;foreign-keys&gt;&lt;key app="EN" db-id="tdsf09rv2xxv52eepv9p5xeftdvrpt90ax29"&gt;6&lt;/key&gt;&lt;/foreign-keys&gt;&lt;ref-type name="Journal Article"&gt;17&lt;/ref-type&gt;&lt;contributors&gt;&lt;authors&gt;&lt;author&gt;Coroneo, M. T.&lt;/author&gt;&lt;/authors&gt;&lt;/contributors&gt;&lt;auth-address&gt;Department of Ophthalmology, University of New South Wales, Prince of Wales Hospital, Randwick, Australia.&lt;/auth-address&gt;&lt;titles&gt;&lt;title&gt;Pterygium as an early indicator of ultraviolet insolation: a hypothesis&lt;/title&gt;&lt;secondary-title&gt;Br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ophthalmology&lt;/abbr-1&gt;&lt;/alt-periodical&gt;&lt;pages&gt;734-9&lt;/pages&gt;&lt;volume&gt;77&lt;/volume&gt;&lt;number&gt;11&lt;/number&gt;&lt;edition&gt;1993/11/01&lt;/edition&gt;&lt;keywords&gt;&lt;keyword&gt;Dust/adverse effects&lt;/keyword&gt;&lt;keyword&gt;Humans&lt;/keyword&gt;&lt;keyword&gt;Pterygium/*etiology/genetics/immunology&lt;/keyword&gt;&lt;keyword&gt;Tears&lt;/keyword&gt;&lt;keyword&gt;Ultraviolet Rays/*adverse effects&lt;/keyword&gt;&lt;/keywords&gt;&lt;dates&gt;&lt;year&gt;1993&lt;/year&gt;&lt;pub-dates&gt;&lt;date&gt;Nov&lt;/date&gt;&lt;/pub-dates&gt;&lt;/dates&gt;&lt;isbn&gt;0007-1161 (Print)&amp;#xD;0007-1161&lt;/isbn&gt;&lt;accession-num&gt;8280691&lt;/accession-num&gt;&lt;urls&gt;&lt;/urls&gt;&lt;custom2&gt;Pmc504636&lt;/custom2&gt;&lt;remote-database-provider&gt;Nlm&lt;/remote-database-provider&gt;&lt;language&gt;eng&lt;/language&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21</w:t>
        </w:r>
        <w:r w:rsidR="00BB72B8" w:rsidRPr="00B76720">
          <w:rPr>
            <w:rFonts w:eastAsia="MS Mincho" w:cs="Times New Roman"/>
          </w:rPr>
          <w:fldChar w:fldCharType="end"/>
        </w:r>
      </w:hyperlink>
      <w:r w:rsidRPr="00B76720">
        <w:rPr>
          <w:rFonts w:eastAsia="MS Mincho" w:cs="Times New Roman"/>
        </w:rPr>
        <w:t>, as well as viral infections</w:t>
      </w:r>
      <w:r w:rsidRPr="00B76720">
        <w:rPr>
          <w:rFonts w:eastAsia="MS Mincho" w:cs="Times New Roman"/>
        </w:rPr>
        <w:fldChar w:fldCharType="begin">
          <w:fldData xml:space="preserve">PEVuZE5vdGU+PENpdGU+PEF1dGhvcj5HYWxsYWdoZXI8L0F1dGhvcj48WWVhcj4yMDAxPC9ZZWFy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</w:fldData>
        </w:fldChar>
      </w:r>
      <w:r w:rsidR="00662012" w:rsidRPr="00B76720">
        <w:rPr>
          <w:rFonts w:eastAsia="MS Mincho" w:cs="Times New Roman"/>
        </w:rPr>
        <w:instrText xml:space="preserve"> ADDIN EN.CITE </w:instrText>
      </w:r>
      <w:r w:rsidR="00662012" w:rsidRPr="00B76720">
        <w:rPr>
          <w:rFonts w:eastAsia="MS Mincho" w:cs="Times New Roman"/>
        </w:rPr>
        <w:fldChar w:fldCharType="begin">
          <w:fldData xml:space="preserve">PEVuZE5vdGU+PENpdGU+PEF1dGhvcj5HYWxsYWdoZXI8L0F1dGhvcj48WWVhcj4yMDAxPC9ZZWFy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</w:fldData>
        </w:fldChar>
      </w:r>
      <w:r w:rsidR="00662012" w:rsidRPr="00B76720">
        <w:rPr>
          <w:rFonts w:eastAsia="MS Mincho" w:cs="Times New Roman"/>
        </w:rPr>
        <w:instrText xml:space="preserve"> ADDIN EN.CITE.DATA </w:instrText>
      </w:r>
      <w:r w:rsidR="00662012" w:rsidRPr="00B76720">
        <w:rPr>
          <w:rFonts w:eastAsia="MS Mincho" w:cs="Times New Roman"/>
        </w:rPr>
      </w:r>
      <w:r w:rsidR="00662012" w:rsidRPr="00B76720">
        <w:rPr>
          <w:rFonts w:eastAsia="MS Mincho" w:cs="Times New Roman"/>
        </w:rPr>
        <w:fldChar w:fldCharType="end"/>
      </w:r>
      <w:r w:rsidRPr="00B76720">
        <w:rPr>
          <w:rFonts w:eastAsia="MS Mincho" w:cs="Times New Roman"/>
        </w:rPr>
      </w:r>
      <w:r w:rsidRPr="00B76720">
        <w:rPr>
          <w:rFonts w:eastAsia="MS Mincho" w:cs="Times New Roman"/>
        </w:rPr>
        <w:fldChar w:fldCharType="separate"/>
      </w:r>
      <w:hyperlink w:anchor="_ENREF_22" w:tooltip="Gallagher, 2001 #13" w:history="1">
        <w:r w:rsidR="00BB72B8" w:rsidRPr="00B76720">
          <w:rPr>
            <w:rFonts w:eastAsia="MS Mincho" w:cs="Times New Roman"/>
            <w:noProof/>
            <w:vertAlign w:val="superscript"/>
          </w:rPr>
          <w:t>22</w:t>
        </w:r>
      </w:hyperlink>
      <w:r w:rsidR="00662012" w:rsidRPr="00B76720">
        <w:rPr>
          <w:rFonts w:eastAsia="MS Mincho" w:cs="Times New Roman"/>
          <w:noProof/>
          <w:vertAlign w:val="superscript"/>
        </w:rPr>
        <w:t>,</w:t>
      </w:r>
      <w:hyperlink w:anchor="_ENREF_23" w:tooltip="Piras, 2003 #14" w:history="1">
        <w:r w:rsidR="00BB72B8" w:rsidRPr="00B76720">
          <w:rPr>
            <w:rFonts w:eastAsia="MS Mincho" w:cs="Times New Roman"/>
            <w:noProof/>
            <w:vertAlign w:val="superscript"/>
          </w:rPr>
          <w:t>23</w:t>
        </w:r>
      </w:hyperlink>
      <w:r w:rsidRPr="00B76720">
        <w:rPr>
          <w:rFonts w:eastAsia="MS Mincho" w:cs="Times New Roman"/>
        </w:rPr>
        <w:fldChar w:fldCharType="end"/>
      </w:r>
      <w:r w:rsidRPr="00B76720">
        <w:rPr>
          <w:rFonts w:eastAsia="MS Mincho" w:cs="Times New Roman"/>
        </w:rPr>
        <w:t xml:space="preserve">, have been suggested as additional environmental triggers for </w:t>
      </w:r>
      <w:proofErr w:type="spellStart"/>
      <w:r w:rsidRPr="00B76720">
        <w:rPr>
          <w:rFonts w:eastAsia="MS Mincho" w:cs="Times New Roman"/>
        </w:rPr>
        <w:t>pterygium</w:t>
      </w:r>
      <w:proofErr w:type="spellEnd"/>
      <w:r w:rsidRPr="00B76720">
        <w:rPr>
          <w:rFonts w:eastAsia="MS Mincho" w:cs="Times New Roman"/>
        </w:rPr>
        <w:t xml:space="preserve">. </w:t>
      </w:r>
    </w:p>
    <w:p w14:paraId="2ECE349A" w14:textId="551D7FDB" w:rsidR="001A5E66" w:rsidRPr="00B76720" w:rsidRDefault="00742636" w:rsidP="001A5E66">
      <w:pPr>
        <w:ind w:left="360"/>
        <w:jc w:val="both"/>
        <w:rPr>
          <w:rFonts w:eastAsia="MS Mincho" w:cs="Times New Roman"/>
        </w:rPr>
      </w:pPr>
      <w:r w:rsidRPr="00B76720">
        <w:rPr>
          <w:rFonts w:eastAsia="MS Mincho" w:cs="Times New Roman"/>
        </w:rPr>
        <w:t>A</w:t>
      </w:r>
      <w:r w:rsidR="001A5E66" w:rsidRPr="00B76720">
        <w:rPr>
          <w:rFonts w:eastAsia="MS Mincho" w:cs="Times New Roman"/>
        </w:rPr>
        <w:t xml:space="preserve"> genetic contribution to the inciden</w:t>
      </w:r>
      <w:r w:rsidRPr="00B76720">
        <w:rPr>
          <w:rFonts w:eastAsia="MS Mincho" w:cs="Times New Roman"/>
        </w:rPr>
        <w:t xml:space="preserve">ce of </w:t>
      </w:r>
      <w:proofErr w:type="spellStart"/>
      <w:r w:rsidRPr="00B76720">
        <w:rPr>
          <w:rFonts w:eastAsia="MS Mincho" w:cs="Times New Roman"/>
        </w:rPr>
        <w:t>pterygium</w:t>
      </w:r>
      <w:proofErr w:type="spellEnd"/>
      <w:r w:rsidRPr="00B76720">
        <w:rPr>
          <w:rFonts w:eastAsia="MS Mincho" w:cs="Times New Roman"/>
        </w:rPr>
        <w:t xml:space="preserve"> was suggested in</w:t>
      </w:r>
      <w:r w:rsidR="001A5E66" w:rsidRPr="00B76720">
        <w:rPr>
          <w:rFonts w:eastAsia="MS Mincho" w:cs="Times New Roman"/>
        </w:rPr>
        <w:t xml:space="preserve"> an Australian study</w:t>
      </w:r>
      <w:hyperlink w:anchor="_ENREF_24" w:tooltip="BOOTH, 1985 #391"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&lt;EndNote&gt;&lt;Cite&gt;&lt;Author&gt;BOOTH&lt;/Author&gt;&lt;Year&gt;1985&lt;/Year&gt;&lt;RecNum&gt;391&lt;/RecNum&gt;&lt;DisplayText&gt;&lt;style face="superscript"&gt;24&lt;/style&gt;&lt;/DisplayText&gt;&lt;record&gt;&lt;rec-number&gt;391&lt;/rec-number&gt;&lt;foreign-keys&gt;&lt;key app="EN" db-id="tdsf09rv2xxv52eepv9p5xeftdvrpt90ax29"&gt;391&lt;/key&gt;&lt;/foreign-keys&gt;&lt;ref-type name="Journal Article"&gt;17&lt;/ref-type&gt;&lt;contributors&gt;&lt;authors&gt;&lt;author&gt;BOOTH, FRANCES&lt;/author&gt;&lt;/authors&gt;&lt;/contributors&gt;&lt;titles&gt;&lt;title&gt;Heredity in one hundred patients admitted for excision of pterygia&lt;/title&gt;&lt;secondary-title&gt;Australian and New Zealand journal of ophthalmology&lt;/secondary-title&gt;&lt;/titles&gt;&lt;periodical&gt;&lt;full-title&gt;Australian and New Zealand journal of ophthalmology&lt;/full-title&gt;&lt;/periodical&gt;&lt;pages&gt;59-61&lt;/pages&gt;&lt;volume&gt;13&lt;/volume&gt;&lt;number&gt;1&lt;/number&gt;&lt;dates&gt;&lt;year&gt;1985&lt;/year&gt;&lt;/dates&gt;&lt;isbn&gt;1440-1606&lt;/isbn&gt;&lt;urls&gt;&lt;/urls&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24</w:t>
        </w:r>
        <w:r w:rsidR="00BB72B8" w:rsidRPr="00B76720">
          <w:rPr>
            <w:rFonts w:eastAsia="MS Mincho" w:cs="Times New Roman"/>
          </w:rPr>
          <w:fldChar w:fldCharType="end"/>
        </w:r>
      </w:hyperlink>
      <w:r w:rsidR="00E018D8" w:rsidRPr="00B76720">
        <w:rPr>
          <w:rFonts w:eastAsia="MS Mincho" w:cs="Times New Roman"/>
        </w:rPr>
        <w:t>,</w:t>
      </w:r>
      <w:r w:rsidR="001A5E66" w:rsidRPr="00B76720">
        <w:rPr>
          <w:rFonts w:eastAsia="MS Mincho" w:cs="Times New Roman"/>
        </w:rPr>
        <w:t xml:space="preserve"> which revealed that 38% of patients admitted to hospital for excision of </w:t>
      </w:r>
      <w:proofErr w:type="spellStart"/>
      <w:r w:rsidR="001A5E66" w:rsidRPr="00B76720">
        <w:rPr>
          <w:rFonts w:eastAsia="MS Mincho" w:cs="Times New Roman"/>
        </w:rPr>
        <w:t>pterygia</w:t>
      </w:r>
      <w:proofErr w:type="spellEnd"/>
      <w:r w:rsidR="001A5E66" w:rsidRPr="00B76720">
        <w:rPr>
          <w:rFonts w:eastAsia="MS Mincho" w:cs="Times New Roman"/>
        </w:rPr>
        <w:t xml:space="preserve"> reported relatives </w:t>
      </w:r>
      <w:r w:rsidR="001A5E66" w:rsidRPr="00B76720">
        <w:rPr>
          <w:rFonts w:eastAsia="MS Mincho" w:cs="Times New Roman"/>
        </w:rPr>
        <w:lastRenderedPageBreak/>
        <w:t>wit</w:t>
      </w:r>
      <w:r w:rsidR="00E018D8" w:rsidRPr="00B76720">
        <w:rPr>
          <w:rFonts w:eastAsia="MS Mincho" w:cs="Times New Roman"/>
        </w:rPr>
        <w:t>h the disease,</w:t>
      </w:r>
      <w:r w:rsidRPr="00B76720">
        <w:rPr>
          <w:rFonts w:eastAsia="MS Mincho" w:cs="Times New Roman"/>
        </w:rPr>
        <w:t xml:space="preserve"> and in studies</w:t>
      </w:r>
      <w:r w:rsidR="001A5E66" w:rsidRPr="00B76720">
        <w:rPr>
          <w:rFonts w:eastAsia="MS Mincho" w:cs="Times New Roman"/>
        </w:rPr>
        <w:t xml:space="preserve"> where different ethnic groups living at the same geographical location display differing prevalence of </w:t>
      </w:r>
      <w:proofErr w:type="spellStart"/>
      <w:r w:rsidR="001A5E66" w:rsidRPr="00B76720">
        <w:rPr>
          <w:rFonts w:eastAsia="MS Mincho" w:cs="Times New Roman"/>
        </w:rPr>
        <w:t>pterygium</w:t>
      </w:r>
      <w:proofErr w:type="spellEnd"/>
      <w:r w:rsidR="001A5E66" w:rsidRPr="00B76720">
        <w:rPr>
          <w:rFonts w:eastAsia="MS Mincho" w:cs="Times New Roman"/>
        </w:rPr>
        <w:fldChar w:fldCharType="begin">
          <w:fldData xml:space="preserve">PEVuZE5vdGU+PENpdGU+PEF1dGhvcj5aaG9uZzwvQXV0aG9yPjxZZWFyPjIwMTY8L1llYXI+PFJl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</w:fldData>
        </w:fldChar>
      </w:r>
      <w:r w:rsidR="00662012" w:rsidRPr="00B76720">
        <w:rPr>
          <w:rFonts w:eastAsia="MS Mincho" w:cs="Times New Roman"/>
        </w:rPr>
        <w:instrText xml:space="preserve"> ADDIN EN.CITE </w:instrText>
      </w:r>
      <w:r w:rsidR="00662012" w:rsidRPr="00B76720">
        <w:rPr>
          <w:rFonts w:eastAsia="MS Mincho" w:cs="Times New Roman"/>
        </w:rPr>
        <w:fldChar w:fldCharType="begin">
          <w:fldData xml:space="preserve">PEVuZE5vdGU+PENpdGU+PEF1dGhvcj5aaG9uZzwvQXV0aG9yPjxZZWFyPjIwMTY8L1llYXI+PFJl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</w:fldData>
        </w:fldChar>
      </w:r>
      <w:r w:rsidR="00662012" w:rsidRPr="00B76720">
        <w:rPr>
          <w:rFonts w:eastAsia="MS Mincho" w:cs="Times New Roman"/>
        </w:rPr>
        <w:instrText xml:space="preserve"> ADDIN EN.CITE.DATA </w:instrText>
      </w:r>
      <w:r w:rsidR="00662012" w:rsidRPr="00B76720">
        <w:rPr>
          <w:rFonts w:eastAsia="MS Mincho" w:cs="Times New Roman"/>
        </w:rPr>
      </w:r>
      <w:r w:rsidR="00662012" w:rsidRPr="00B76720">
        <w:rPr>
          <w:rFonts w:eastAsia="MS Mincho" w:cs="Times New Roman"/>
        </w:rPr>
        <w:fldChar w:fldCharType="end"/>
      </w:r>
      <w:r w:rsidR="001A5E66" w:rsidRPr="00B76720">
        <w:rPr>
          <w:rFonts w:eastAsia="MS Mincho" w:cs="Times New Roman"/>
        </w:rPr>
      </w:r>
      <w:r w:rsidR="001A5E66" w:rsidRPr="00B76720">
        <w:rPr>
          <w:rFonts w:eastAsia="MS Mincho" w:cs="Times New Roman"/>
        </w:rPr>
        <w:fldChar w:fldCharType="separate"/>
      </w:r>
      <w:hyperlink w:anchor="_ENREF_12" w:tooltip="Zhong, 2016 #378" w:history="1">
        <w:r w:rsidR="00BB72B8" w:rsidRPr="00B76720">
          <w:rPr>
            <w:rFonts w:eastAsia="MS Mincho" w:cs="Times New Roman"/>
            <w:noProof/>
            <w:vertAlign w:val="superscript"/>
          </w:rPr>
          <w:t>12</w:t>
        </w:r>
      </w:hyperlink>
      <w:r w:rsidR="00662012" w:rsidRPr="00B76720">
        <w:rPr>
          <w:rFonts w:eastAsia="MS Mincho" w:cs="Times New Roman"/>
          <w:noProof/>
          <w:vertAlign w:val="superscript"/>
        </w:rPr>
        <w:t>,</w:t>
      </w:r>
      <w:hyperlink w:anchor="_ENREF_25" w:tooltip="Ang, 2012 #382" w:history="1">
        <w:r w:rsidR="00BB72B8" w:rsidRPr="00B76720">
          <w:rPr>
            <w:rFonts w:eastAsia="MS Mincho" w:cs="Times New Roman"/>
            <w:noProof/>
            <w:vertAlign w:val="superscript"/>
          </w:rPr>
          <w:t>25</w:t>
        </w:r>
      </w:hyperlink>
      <w:r w:rsidR="001A5E66" w:rsidRPr="00B76720">
        <w:rPr>
          <w:rFonts w:eastAsia="MS Mincho" w:cs="Times New Roman"/>
        </w:rPr>
        <w:fldChar w:fldCharType="end"/>
      </w:r>
      <w:r w:rsidR="001A5E66" w:rsidRPr="00B76720">
        <w:rPr>
          <w:rFonts w:eastAsia="MS Mincho" w:cs="Times New Roman"/>
        </w:rPr>
        <w:t xml:space="preserve">. </w:t>
      </w:r>
    </w:p>
    <w:p w14:paraId="37C4D635" w14:textId="493F8334" w:rsidR="001A5E66" w:rsidRPr="00B76720" w:rsidRDefault="00E018D8" w:rsidP="001A5E66">
      <w:pPr>
        <w:ind w:left="360"/>
        <w:jc w:val="both"/>
        <w:rPr>
          <w:rFonts w:eastAsia="MS Mincho" w:cs="Times New Roman"/>
        </w:rPr>
      </w:pPr>
      <w:r w:rsidRPr="00B76720">
        <w:rPr>
          <w:rFonts w:eastAsia="MS Mincho" w:cs="Times New Roman"/>
        </w:rPr>
        <w:t>H</w:t>
      </w:r>
      <w:r w:rsidR="001A5E66" w:rsidRPr="00B76720">
        <w:rPr>
          <w:rFonts w:eastAsia="MS Mincho" w:cs="Times New Roman"/>
        </w:rPr>
        <w:t xml:space="preserve">igh incidence of </w:t>
      </w:r>
      <w:proofErr w:type="spellStart"/>
      <w:r w:rsidR="001A5E66" w:rsidRPr="00B76720">
        <w:rPr>
          <w:rFonts w:eastAsia="MS Mincho" w:cs="Times New Roman"/>
        </w:rPr>
        <w:t>pterygium</w:t>
      </w:r>
      <w:proofErr w:type="spellEnd"/>
      <w:r w:rsidR="001A5E66" w:rsidRPr="00B76720">
        <w:rPr>
          <w:rFonts w:eastAsia="MS Mincho" w:cs="Times New Roman"/>
        </w:rPr>
        <w:t xml:space="preserve"> has been reported in a number of multigenerational families</w:t>
      </w:r>
      <w:r w:rsidR="001A5E66" w:rsidRPr="00B76720">
        <w:rPr>
          <w:rFonts w:eastAsia="MS Mincho" w:cs="Times New Roman"/>
        </w:rPr>
        <w:fldChar w:fldCharType="begin">
          <w:fldData xml:space="preserve">PEVuZE5vdGU+PENpdGU+PEF1dGhvcj5aaGFuZzwvQXV0aG9yPjxZZWFyPjE5ODc8L1llYXI+PFJl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</w:fldData>
        </w:fldChar>
      </w:r>
      <w:r w:rsidR="00662012" w:rsidRPr="00B76720">
        <w:rPr>
          <w:rFonts w:eastAsia="MS Mincho" w:cs="Times New Roman"/>
        </w:rPr>
        <w:instrText xml:space="preserve"> ADDIN EN.CITE </w:instrText>
      </w:r>
      <w:r w:rsidR="00662012" w:rsidRPr="00B76720">
        <w:rPr>
          <w:rFonts w:eastAsia="MS Mincho" w:cs="Times New Roman"/>
        </w:rPr>
        <w:fldChar w:fldCharType="begin">
          <w:fldData xml:space="preserve">PEVuZE5vdGU+PENpdGU+PEF1dGhvcj5aaGFuZzwvQXV0aG9yPjxZZWFyPjE5ODc8L1llYXI+PFJl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</w:fldData>
        </w:fldChar>
      </w:r>
      <w:r w:rsidR="00662012" w:rsidRPr="00B76720">
        <w:rPr>
          <w:rFonts w:eastAsia="MS Mincho" w:cs="Times New Roman"/>
        </w:rPr>
        <w:instrText xml:space="preserve"> ADDIN EN.CITE.DATA </w:instrText>
      </w:r>
      <w:r w:rsidR="00662012" w:rsidRPr="00B76720">
        <w:rPr>
          <w:rFonts w:eastAsia="MS Mincho" w:cs="Times New Roman"/>
        </w:rPr>
      </w:r>
      <w:r w:rsidR="00662012" w:rsidRPr="00B76720">
        <w:rPr>
          <w:rFonts w:eastAsia="MS Mincho" w:cs="Times New Roman"/>
        </w:rPr>
        <w:fldChar w:fldCharType="end"/>
      </w:r>
      <w:r w:rsidR="001A5E66" w:rsidRPr="00B76720">
        <w:rPr>
          <w:rFonts w:eastAsia="MS Mincho" w:cs="Times New Roman"/>
        </w:rPr>
      </w:r>
      <w:r w:rsidR="001A5E66" w:rsidRPr="00B76720">
        <w:rPr>
          <w:rFonts w:eastAsia="MS Mincho" w:cs="Times New Roman"/>
        </w:rPr>
        <w:fldChar w:fldCharType="separate"/>
      </w:r>
      <w:hyperlink w:anchor="_ENREF_26" w:tooltip="Zhang, 1987 #3" w:history="1">
        <w:r w:rsidR="00BB72B8" w:rsidRPr="00B76720">
          <w:rPr>
            <w:rFonts w:eastAsia="MS Mincho" w:cs="Times New Roman"/>
            <w:noProof/>
            <w:vertAlign w:val="superscript"/>
          </w:rPr>
          <w:t>26</w:t>
        </w:r>
      </w:hyperlink>
      <w:r w:rsidR="00662012" w:rsidRPr="00B76720">
        <w:rPr>
          <w:rFonts w:eastAsia="MS Mincho" w:cs="Times New Roman"/>
          <w:noProof/>
          <w:vertAlign w:val="superscript"/>
        </w:rPr>
        <w:t>,</w:t>
      </w:r>
      <w:hyperlink w:anchor="_ENREF_27" w:tooltip="Romano, 2016 #78" w:history="1">
        <w:r w:rsidR="00BB72B8" w:rsidRPr="00B76720">
          <w:rPr>
            <w:rFonts w:eastAsia="MS Mincho" w:cs="Times New Roman"/>
            <w:noProof/>
            <w:vertAlign w:val="superscript"/>
          </w:rPr>
          <w:t>27</w:t>
        </w:r>
      </w:hyperlink>
      <w:r w:rsidR="001A5E66" w:rsidRPr="00B76720">
        <w:rPr>
          <w:rFonts w:eastAsia="MS Mincho" w:cs="Times New Roman"/>
        </w:rPr>
        <w:fldChar w:fldCharType="end"/>
      </w:r>
      <w:hyperlink w:anchor="_ENREF_20" w:tooltip="Romano, 2016 #78" w:history="1"/>
      <w:hyperlink w:anchor="_ENREF_24" w:tooltip="Coroneo, 1999 #11" w:history="1"/>
      <w:r w:rsidR="001A5E66" w:rsidRPr="00B76720">
        <w:rPr>
          <w:rFonts w:eastAsia="MS Mincho" w:cs="Times New Roman"/>
        </w:rPr>
        <w:t xml:space="preserve"> and in monozygotic twins</w:t>
      </w:r>
      <w:r w:rsidR="001A5E66" w:rsidRPr="00B76720">
        <w:rPr>
          <w:rFonts w:eastAsia="MS Mincho" w:cs="Times New Roman"/>
        </w:rPr>
        <w:fldChar w:fldCharType="begin">
          <w:fldData xml:space="preserve">PEVuZE5vdGU+PENpdGU+PEF1dGhvcj5IZWNodDwvQXV0aG9yPjxZZWFyPjE5OTA8L1llYXI+PFJl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</w:fldData>
        </w:fldChar>
      </w:r>
      <w:r w:rsidR="00662012" w:rsidRPr="00B76720">
        <w:rPr>
          <w:rFonts w:eastAsia="MS Mincho" w:cs="Times New Roman"/>
        </w:rPr>
        <w:instrText xml:space="preserve"> ADDIN EN.CITE </w:instrText>
      </w:r>
      <w:r w:rsidR="00662012" w:rsidRPr="00B76720">
        <w:rPr>
          <w:rFonts w:eastAsia="MS Mincho" w:cs="Times New Roman"/>
        </w:rPr>
        <w:fldChar w:fldCharType="begin">
          <w:fldData xml:space="preserve">PEVuZE5vdGU+PENpdGU+PEF1dGhvcj5IZWNodDwvQXV0aG9yPjxZZWFyPjE5OTA8L1llYXI+PFJl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</w:fldData>
        </w:fldChar>
      </w:r>
      <w:r w:rsidR="00662012" w:rsidRPr="00B76720">
        <w:rPr>
          <w:rFonts w:eastAsia="MS Mincho" w:cs="Times New Roman"/>
        </w:rPr>
        <w:instrText xml:space="preserve"> ADDIN EN.CITE.DATA </w:instrText>
      </w:r>
      <w:r w:rsidR="00662012" w:rsidRPr="00B76720">
        <w:rPr>
          <w:rFonts w:eastAsia="MS Mincho" w:cs="Times New Roman"/>
        </w:rPr>
      </w:r>
      <w:r w:rsidR="00662012" w:rsidRPr="00B76720">
        <w:rPr>
          <w:rFonts w:eastAsia="MS Mincho" w:cs="Times New Roman"/>
        </w:rPr>
        <w:fldChar w:fldCharType="end"/>
      </w:r>
      <w:r w:rsidR="001A5E66" w:rsidRPr="00B76720">
        <w:rPr>
          <w:rFonts w:eastAsia="MS Mincho" w:cs="Times New Roman"/>
        </w:rPr>
      </w:r>
      <w:r w:rsidR="001A5E66" w:rsidRPr="00B76720">
        <w:rPr>
          <w:rFonts w:eastAsia="MS Mincho" w:cs="Times New Roman"/>
        </w:rPr>
        <w:fldChar w:fldCharType="separate"/>
      </w:r>
      <w:hyperlink w:anchor="_ENREF_28" w:tooltip="Hecht, 1990 #4" w:history="1">
        <w:r w:rsidR="00BB72B8" w:rsidRPr="00B76720">
          <w:rPr>
            <w:rFonts w:eastAsia="MS Mincho" w:cs="Times New Roman"/>
            <w:noProof/>
            <w:vertAlign w:val="superscript"/>
          </w:rPr>
          <w:t>28</w:t>
        </w:r>
      </w:hyperlink>
      <w:r w:rsidR="00662012" w:rsidRPr="00B76720">
        <w:rPr>
          <w:rFonts w:eastAsia="MS Mincho" w:cs="Times New Roman"/>
          <w:noProof/>
          <w:vertAlign w:val="superscript"/>
        </w:rPr>
        <w:t>,</w:t>
      </w:r>
      <w:hyperlink w:anchor="_ENREF_29" w:tooltip="Contrucci Faraldi, 1976 #11" w:history="1">
        <w:r w:rsidR="00BB72B8" w:rsidRPr="00B76720">
          <w:rPr>
            <w:rFonts w:eastAsia="MS Mincho" w:cs="Times New Roman"/>
            <w:noProof/>
            <w:vertAlign w:val="superscript"/>
          </w:rPr>
          <w:t>29</w:t>
        </w:r>
      </w:hyperlink>
      <w:r w:rsidR="001A5E66" w:rsidRPr="00B76720">
        <w:rPr>
          <w:rFonts w:eastAsia="MS Mincho" w:cs="Times New Roman"/>
        </w:rPr>
        <w:fldChar w:fldCharType="end"/>
      </w:r>
      <w:r w:rsidRPr="00B76720">
        <w:rPr>
          <w:rFonts w:eastAsia="MS Mincho" w:cs="Times New Roman"/>
        </w:rPr>
        <w:t>, where t</w:t>
      </w:r>
      <w:r w:rsidR="001A5E66" w:rsidRPr="00B76720">
        <w:rPr>
          <w:rFonts w:eastAsia="MS Mincho" w:cs="Times New Roman"/>
        </w:rPr>
        <w:t>he most commonly reported m</w:t>
      </w:r>
      <w:r w:rsidRPr="00B76720">
        <w:rPr>
          <w:rFonts w:eastAsia="MS Mincho" w:cs="Times New Roman"/>
        </w:rPr>
        <w:t>ode of inheritance</w:t>
      </w:r>
      <w:r w:rsidR="001A5E66" w:rsidRPr="00B76720">
        <w:rPr>
          <w:rFonts w:eastAsia="MS Mincho" w:cs="Times New Roman"/>
        </w:rPr>
        <w:t xml:space="preserve"> is autosomal dominant with reduced penetrance</w:t>
      </w:r>
      <w:r w:rsidR="001A5E66" w:rsidRPr="00B76720">
        <w:rPr>
          <w:rFonts w:eastAsia="MS Mincho" w:cs="Times New Roman"/>
        </w:rPr>
        <w:fldChar w:fldCharType="begin">
          <w:fldData xml:space="preserve">PEVuZE5vdGU+PENpdGU+PEF1dGhvcj5EZXRvcmFraXM8L0F1dGhvcj48WWVhcj4yMDA5PC9ZZWFy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==
</w:fldData>
        </w:fldChar>
      </w:r>
      <w:r w:rsidR="00662012" w:rsidRPr="00B76720">
        <w:rPr>
          <w:rFonts w:eastAsia="MS Mincho" w:cs="Times New Roman"/>
        </w:rPr>
        <w:instrText xml:space="preserve"> ADDIN EN.CITE </w:instrText>
      </w:r>
      <w:r w:rsidR="00662012" w:rsidRPr="00B76720">
        <w:rPr>
          <w:rFonts w:eastAsia="MS Mincho" w:cs="Times New Roman"/>
        </w:rPr>
        <w:fldChar w:fldCharType="begin">
          <w:fldData xml:space="preserve">PEVuZE5vdGU+PENpdGU+PEF1dGhvcj5EZXRvcmFraXM8L0F1dGhvcj48WWVhcj4yMDA5PC9ZZWFy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==
</w:fldData>
        </w:fldChar>
      </w:r>
      <w:r w:rsidR="00662012" w:rsidRPr="00B76720">
        <w:rPr>
          <w:rFonts w:eastAsia="MS Mincho" w:cs="Times New Roman"/>
        </w:rPr>
        <w:instrText xml:space="preserve"> ADDIN EN.CITE.DATA </w:instrText>
      </w:r>
      <w:r w:rsidR="00662012" w:rsidRPr="00B76720">
        <w:rPr>
          <w:rFonts w:eastAsia="MS Mincho" w:cs="Times New Roman"/>
        </w:rPr>
      </w:r>
      <w:r w:rsidR="00662012" w:rsidRPr="00B76720">
        <w:rPr>
          <w:rFonts w:eastAsia="MS Mincho" w:cs="Times New Roman"/>
        </w:rPr>
        <w:fldChar w:fldCharType="end"/>
      </w:r>
      <w:r w:rsidR="001A5E66" w:rsidRPr="00B76720">
        <w:rPr>
          <w:rFonts w:eastAsia="MS Mincho" w:cs="Times New Roman"/>
        </w:rPr>
      </w:r>
      <w:r w:rsidR="001A5E66" w:rsidRPr="00B76720">
        <w:rPr>
          <w:rFonts w:eastAsia="MS Mincho" w:cs="Times New Roman"/>
        </w:rPr>
        <w:fldChar w:fldCharType="separate"/>
      </w:r>
      <w:hyperlink w:anchor="_ENREF_4" w:tooltip="Detorakis, 2009 #277" w:history="1">
        <w:r w:rsidR="00BB72B8" w:rsidRPr="00B76720">
          <w:rPr>
            <w:rFonts w:eastAsia="MS Mincho" w:cs="Times New Roman"/>
            <w:noProof/>
            <w:vertAlign w:val="superscript"/>
          </w:rPr>
          <w:t>4</w:t>
        </w:r>
      </w:hyperlink>
      <w:r w:rsidR="00662012" w:rsidRPr="00B76720">
        <w:rPr>
          <w:rFonts w:eastAsia="MS Mincho" w:cs="Times New Roman"/>
          <w:noProof/>
          <w:vertAlign w:val="superscript"/>
        </w:rPr>
        <w:t>,</w:t>
      </w:r>
      <w:hyperlink w:anchor="_ENREF_30" w:tooltip="Hill, 1989 #1" w:history="1">
        <w:r w:rsidR="00BB72B8" w:rsidRPr="00B76720">
          <w:rPr>
            <w:rFonts w:eastAsia="MS Mincho" w:cs="Times New Roman"/>
            <w:noProof/>
            <w:vertAlign w:val="superscript"/>
          </w:rPr>
          <w:t>30</w:t>
        </w:r>
      </w:hyperlink>
      <w:r w:rsidR="00662012" w:rsidRPr="00B76720">
        <w:rPr>
          <w:rFonts w:eastAsia="MS Mincho" w:cs="Times New Roman"/>
          <w:noProof/>
          <w:vertAlign w:val="superscript"/>
        </w:rPr>
        <w:t>,</w:t>
      </w:r>
      <w:hyperlink w:anchor="_ENREF_31" w:tooltip="Islam, 2001 #284" w:history="1">
        <w:r w:rsidR="00BB72B8" w:rsidRPr="00B76720">
          <w:rPr>
            <w:rFonts w:eastAsia="MS Mincho" w:cs="Times New Roman"/>
            <w:noProof/>
            <w:vertAlign w:val="superscript"/>
          </w:rPr>
          <w:t>31</w:t>
        </w:r>
      </w:hyperlink>
      <w:r w:rsidR="001A5E66" w:rsidRPr="00B76720">
        <w:rPr>
          <w:rFonts w:eastAsia="MS Mincho" w:cs="Times New Roman"/>
        </w:rPr>
        <w:fldChar w:fldCharType="end"/>
      </w:r>
      <w:r w:rsidR="002644AE" w:rsidRPr="00B76720">
        <w:rPr>
          <w:rFonts w:eastAsia="MS Mincho" w:cs="Times New Roman"/>
        </w:rPr>
        <w:t xml:space="preserve">. </w:t>
      </w:r>
    </w:p>
    <w:p w14:paraId="155A7610" w14:textId="0A2C4EAE" w:rsidR="001A5E66" w:rsidRPr="00B76720" w:rsidRDefault="001A5E66" w:rsidP="001A5E66">
      <w:pPr>
        <w:ind w:left="360"/>
        <w:jc w:val="both"/>
        <w:rPr>
          <w:rFonts w:eastAsia="MS Mincho" w:cs="Times New Roman"/>
        </w:rPr>
      </w:pPr>
      <w:r w:rsidRPr="00B76720">
        <w:rPr>
          <w:rFonts w:eastAsia="MS Mincho" w:cs="Times New Roman"/>
        </w:rPr>
        <w:t xml:space="preserve">The lack of large families presenting with multiple affected individuals, compounded by the late-onset of the disease, together with incomplete penetrance, has hampered identification of causative genes for </w:t>
      </w:r>
      <w:proofErr w:type="spellStart"/>
      <w:r w:rsidRPr="00B76720">
        <w:rPr>
          <w:rFonts w:eastAsia="MS Mincho" w:cs="Times New Roman"/>
        </w:rPr>
        <w:t>pterygium</w:t>
      </w:r>
      <w:proofErr w:type="spellEnd"/>
      <w:r w:rsidRPr="00B76720">
        <w:rPr>
          <w:rFonts w:eastAsia="MS Mincho" w:cs="Times New Roman"/>
        </w:rPr>
        <w:t>.</w:t>
      </w:r>
    </w:p>
    <w:p w14:paraId="1ED09E7D" w14:textId="72C6B9A8" w:rsidR="00662012" w:rsidRPr="00B76720" w:rsidRDefault="001A5E66" w:rsidP="00EE3630">
      <w:pPr>
        <w:ind w:left="360"/>
        <w:jc w:val="both"/>
        <w:rPr>
          <w:rFonts w:eastAsia="MS Mincho" w:cs="Times New Roman"/>
        </w:rPr>
      </w:pPr>
      <w:r w:rsidRPr="00B76720">
        <w:rPr>
          <w:rFonts w:eastAsia="MS Mincho" w:cs="Times New Roman"/>
        </w:rPr>
        <w:t xml:space="preserve">Candidate gene association studies, which derive from hypotheses in which the cause of </w:t>
      </w:r>
      <w:proofErr w:type="spellStart"/>
      <w:r w:rsidRPr="00B76720">
        <w:rPr>
          <w:rFonts w:eastAsia="MS Mincho" w:cs="Times New Roman"/>
        </w:rPr>
        <w:t>pterygium</w:t>
      </w:r>
      <w:proofErr w:type="spellEnd"/>
      <w:r w:rsidRPr="00B76720">
        <w:rPr>
          <w:rFonts w:eastAsia="MS Mincho" w:cs="Times New Roman"/>
        </w:rPr>
        <w:t xml:space="preserve"> is already assumed, have identified an increased predisposition to </w:t>
      </w:r>
      <w:proofErr w:type="spellStart"/>
      <w:r w:rsidRPr="00B76720">
        <w:rPr>
          <w:rFonts w:eastAsia="MS Mincho" w:cs="Times New Roman"/>
        </w:rPr>
        <w:t>pterygium</w:t>
      </w:r>
      <w:proofErr w:type="spellEnd"/>
      <w:r w:rsidRPr="00B76720">
        <w:rPr>
          <w:rFonts w:eastAsia="MS Mincho" w:cs="Times New Roman"/>
        </w:rPr>
        <w:t xml:space="preserve"> in individuals carrying germline mutations in genes relat</w:t>
      </w:r>
      <w:r w:rsidR="00AA7530" w:rsidRPr="00B76720">
        <w:rPr>
          <w:rFonts w:eastAsia="MS Mincho" w:cs="Times New Roman"/>
        </w:rPr>
        <w:t>ed to: oxidative stress</w:t>
      </w:r>
      <w:r w:rsidR="00F2370F" w:rsidRPr="00B76720">
        <w:rPr>
          <w:rFonts w:eastAsia="MS Mincho" w:cs="Times New Roman"/>
        </w:rPr>
        <w:fldChar w:fldCharType="begin">
          <w:fldData xml:space="preserve">PEVuZE5vdGU+PENpdGU+PEF1dGhvcj5LYXU8L0F1dGhvcj48WWVhcj4yMDA0PC9ZZWFyPjxSZWNO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</w:fldData>
        </w:fldChar>
      </w:r>
      <w:r w:rsidR="00662012" w:rsidRPr="00B76720">
        <w:rPr>
          <w:rFonts w:eastAsia="MS Mincho" w:cs="Times New Roman"/>
        </w:rPr>
        <w:instrText xml:space="preserve"> ADDIN EN.CITE </w:instrText>
      </w:r>
      <w:r w:rsidR="00662012" w:rsidRPr="00B76720">
        <w:rPr>
          <w:rFonts w:eastAsia="MS Mincho" w:cs="Times New Roman"/>
        </w:rPr>
        <w:fldChar w:fldCharType="begin">
          <w:fldData xml:space="preserve">PEVuZE5vdGU+PENpdGU+PEF1dGhvcj5LYXU8L0F1dGhvcj48WWVhcj4yMDA0PC9ZZWFyPjxSZWNO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</w:fldData>
        </w:fldChar>
      </w:r>
      <w:r w:rsidR="00662012" w:rsidRPr="00B76720">
        <w:rPr>
          <w:rFonts w:eastAsia="MS Mincho" w:cs="Times New Roman"/>
        </w:rPr>
        <w:instrText xml:space="preserve"> ADDIN EN.CITE.DATA </w:instrText>
      </w:r>
      <w:r w:rsidR="00662012" w:rsidRPr="00B76720">
        <w:rPr>
          <w:rFonts w:eastAsia="MS Mincho" w:cs="Times New Roman"/>
        </w:rPr>
      </w:r>
      <w:r w:rsidR="00662012" w:rsidRPr="00B76720">
        <w:rPr>
          <w:rFonts w:eastAsia="MS Mincho" w:cs="Times New Roman"/>
        </w:rPr>
        <w:fldChar w:fldCharType="end"/>
      </w:r>
      <w:r w:rsidR="00F2370F" w:rsidRPr="00B76720">
        <w:rPr>
          <w:rFonts w:eastAsia="MS Mincho" w:cs="Times New Roman"/>
        </w:rPr>
      </w:r>
      <w:r w:rsidR="00F2370F" w:rsidRPr="00B76720">
        <w:rPr>
          <w:rFonts w:eastAsia="MS Mincho" w:cs="Times New Roman"/>
        </w:rPr>
        <w:fldChar w:fldCharType="separate"/>
      </w:r>
      <w:hyperlink w:anchor="_ENREF_16" w:tooltip="Kau, 2004 #14" w:history="1">
        <w:r w:rsidR="00BB72B8" w:rsidRPr="00B76720">
          <w:rPr>
            <w:rFonts w:eastAsia="MS Mincho" w:cs="Times New Roman"/>
            <w:noProof/>
            <w:vertAlign w:val="superscript"/>
          </w:rPr>
          <w:t>16</w:t>
        </w:r>
      </w:hyperlink>
      <w:r w:rsidR="00662012" w:rsidRPr="00B76720">
        <w:rPr>
          <w:rFonts w:eastAsia="MS Mincho" w:cs="Times New Roman"/>
          <w:noProof/>
          <w:vertAlign w:val="superscript"/>
        </w:rPr>
        <w:t>,</w:t>
      </w:r>
      <w:hyperlink w:anchor="_ENREF_32" w:tooltip="Tsai, 2004 #271" w:history="1">
        <w:r w:rsidR="00BB72B8" w:rsidRPr="00B76720">
          <w:rPr>
            <w:rFonts w:eastAsia="MS Mincho" w:cs="Times New Roman"/>
            <w:noProof/>
            <w:vertAlign w:val="superscript"/>
          </w:rPr>
          <w:t>32</w:t>
        </w:r>
      </w:hyperlink>
      <w:r w:rsidR="00F2370F" w:rsidRPr="00B76720">
        <w:rPr>
          <w:rFonts w:eastAsia="MS Mincho" w:cs="Times New Roman"/>
        </w:rPr>
        <w:fldChar w:fldCharType="end"/>
      </w:r>
      <w:hyperlink w:anchor="_ENREF_30" w:tooltip="Tsai, 2004 #271" w:history="1"/>
      <w:r w:rsidR="00AA7530" w:rsidRPr="00B76720">
        <w:rPr>
          <w:rFonts w:eastAsia="MS Mincho" w:cs="Times New Roman"/>
        </w:rPr>
        <w:t>, carcinogenesis</w:t>
      </w:r>
      <w:hyperlink w:anchor="_ENREF_33" w:tooltip="Tsai, 2007 #8"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&lt;EndNote&gt;&lt;Cite&gt;&lt;Author&gt;Tsai&lt;/Author&gt;&lt;Year&gt;2007&lt;/Year&gt;&lt;RecNum&gt;21&lt;/RecNum&gt;&lt;DisplayText&gt;&lt;style face="superscript"&gt;33&lt;/style&gt;&lt;/DisplayText&gt;&lt;record&gt;&lt;rec-number&gt;21&lt;/rec-number&gt;&lt;foreign-keys&gt;&lt;key app="EN" db-id="sate55fw1ad5s0ez5dbvstr0w92p95wzfpdp"&gt;21&lt;/key&gt;&lt;/foreign-keys&gt;&lt;ref-type name="Journal Article"&gt;17&lt;/ref-type&gt;&lt;contributors&gt;&lt;authors&gt;&lt;author&gt;Tsai, Y. Y.&lt;/author&gt;&lt;author&gt;Bau, D. T.&lt;/author&gt;&lt;author&gt;Chiang, C. C.&lt;/author&gt;&lt;author&gt;Cheng, Y. W.&lt;/author&gt;&lt;author&gt;Tseng, S. H.&lt;/author&gt;&lt;author&gt;Tsai, F. J.&lt;/author&gt;&lt;/authors&gt;&lt;/contributors&gt;&lt;auth-address&gt;Department of Ophthalmology, China Medical University, Taichung, Taiwan. yiyutsai@seed.net.tw&lt;/auth-address&gt;&lt;titles&gt;&lt;title&gt;Pterygium and genetic polymorphism of DNA double strand break repair gene Ku70&lt;/title&gt;&lt;secondary-title&gt;Mol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vision&lt;/abbr-1&gt;&lt;/alt-periodical&gt;&lt;pages&gt;1436-40&lt;/pages&gt;&lt;volume&gt;13&lt;/volume&gt;&lt;edition&gt;2007/09/05&lt;/edition&gt;&lt;keywords&gt;&lt;keyword&gt;Adult&lt;/keyword&gt;&lt;keyword&gt;Aged&lt;/keyword&gt;&lt;keyword&gt;Aged, 80 and over&lt;/keyword&gt;&lt;keyword&gt;Antigens, Nuclear/*genetics&lt;/keyword&gt;&lt;keyword&gt;Case-Control Studies&lt;/keyword&gt;&lt;keyword&gt;*DNA Breaks, Double-Stranded&lt;/keyword&gt;&lt;keyword&gt;DNA Repair/*genetics&lt;/keyword&gt;&lt;keyword&gt;DNA-Binding Proteins/*genetics&lt;/keyword&gt;&lt;keyword&gt;Female&lt;/keyword&gt;&lt;keyword&gt;Gene Frequency&lt;/keyword&gt;&lt;keyword&gt;Genotype&lt;/keyword&gt;&lt;keyword&gt;Humans&lt;/keyword&gt;&lt;keyword&gt;Male&lt;/keyword&gt;&lt;keyword&gt;Middle Aged&lt;/keyword&gt;&lt;keyword&gt;*Polymorphism, Genetic&lt;/keyword&gt;&lt;keyword&gt;Promoter Regions, Genetic/genetics&lt;/keyword&gt;&lt;keyword&gt;Pterygium/*genetics&lt;/keyword&gt;&lt;/keywords&gt;&lt;dates&gt;&lt;year&gt;2007&lt;/year&gt;&lt;/dates&gt;&lt;isbn&gt;1090-0535&lt;/isbn&gt;&lt;accession-num&gt;17768380&lt;/accession-num&gt;&lt;urls&gt;&lt;/urls&gt;&lt;remote-database-provider&gt;Nlm&lt;/remote-database-provider&gt;&lt;language&gt;eng&lt;/language&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33</w:t>
        </w:r>
        <w:r w:rsidR="00BB72B8" w:rsidRPr="00B76720">
          <w:rPr>
            <w:rFonts w:eastAsia="MS Mincho" w:cs="Times New Roman"/>
          </w:rPr>
          <w:fldChar w:fldCharType="end"/>
        </w:r>
      </w:hyperlink>
      <w:r w:rsidR="00AA7530" w:rsidRPr="00B76720">
        <w:rPr>
          <w:rFonts w:eastAsia="MS Mincho" w:cs="Times New Roman"/>
        </w:rPr>
        <w:t xml:space="preserve"> or angiogenesis</w:t>
      </w:r>
      <w:hyperlink w:anchor="_ENREF_34" w:tooltip="Demurtas, 2014 #76" w:history="1">
        <w:r w:rsidR="00BB72B8" w:rsidRPr="00B76720">
          <w:rPr>
            <w:rFonts w:eastAsia="MS Mincho" w:cs="Times New Roman"/>
          </w:rPr>
          <w:fldChar w:fldCharType="begin">
            <w:fldData xml:space="preserve">PEVuZE5vdGU+PENpdGU+PEF1dGhvcj5EZW11cnRhczwvQXV0aG9yPjxZZWFyPjIwMTQ8L1llYXI+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PEVuZE5vdGU+PENpdGU+PEF1dGhvcj5EZW11cnRhczwvQXV0aG9yPjxZZWFyPjIwMTQ8L1llYXI+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34</w:t>
        </w:r>
        <w:r w:rsidR="00BB72B8" w:rsidRPr="00B76720">
          <w:rPr>
            <w:rFonts w:eastAsia="MS Mincho" w:cs="Times New Roman"/>
          </w:rPr>
          <w:fldChar w:fldCharType="end"/>
        </w:r>
      </w:hyperlink>
      <w:r w:rsidR="00742636" w:rsidRPr="00B76720">
        <w:rPr>
          <w:rFonts w:eastAsia="MS Mincho" w:cs="Times New Roman"/>
        </w:rPr>
        <w:t>; even though</w:t>
      </w:r>
      <w:r w:rsidRPr="00B76720">
        <w:rPr>
          <w:rFonts w:eastAsia="MS Mincho" w:cs="Times New Roman"/>
        </w:rPr>
        <w:t xml:space="preserve"> these analyses have been found subject </w:t>
      </w:r>
      <w:r w:rsidR="006E48CF" w:rsidRPr="00B76720">
        <w:rPr>
          <w:rFonts w:eastAsia="MS Mincho" w:cs="Times New Roman"/>
        </w:rPr>
        <w:t>to false-positive associations</w:t>
      </w:r>
      <w:hyperlink w:anchor="_ENREF_35" w:tooltip="Chen, 2010 #386" w:history="1">
        <w:r w:rsidR="00BB72B8" w:rsidRPr="00B76720">
          <w:rPr>
            <w:rFonts w:eastAsia="MS Mincho" w:cs="Times New Roman"/>
            <w:lang w:val="it-IT"/>
          </w:rPr>
          <w:fldChar w:fldCharType="begin"/>
        </w:r>
        <w:r w:rsidR="00BB72B8" w:rsidRPr="00B76720">
          <w:rPr>
            <w:rFonts w:eastAsia="MS Mincho" w:cs="Times New Roman"/>
          </w:rPr>
          <w:instrText xml:space="preserve"> ADDIN EN.CITE &lt;EndNote&gt;&lt;Cite&gt;&lt;Author&gt;Chen&lt;/Author&gt;&lt;Year&gt;2010&lt;/Year&gt;&lt;RecNum&gt;386&lt;/RecNum&gt;&lt;DisplayText&gt;&lt;style face="superscript"&gt;35&lt;/style&gt;&lt;/DisplayText&gt;&lt;record&gt;&lt;rec-number&gt;386&lt;/rec-number&gt;&lt;foreign-keys&gt;&lt;key app="EN" db-id="tdsf09rv2xxv52eepv9p5xeftdvrpt90ax29"&gt;386&lt;/key&gt;&lt;/foreign-keys&gt;&lt;ref-type name="Journal Article"&gt;17&lt;/ref-type&gt;&lt;contributors&gt;&lt;authors&gt;&lt;author&gt;Chen, Pei-Liang&lt;/author&gt;&lt;author&gt;Yeh, Kun-Tu&lt;/author&gt;&lt;author&gt;Tsai, Yi-Yu&lt;/author&gt;&lt;author&gt;Koeh, Hank&lt;/author&gt;&lt;author&gt;Liu, Yu-Ling&lt;/author&gt;&lt;author&gt;Lee, Huei&lt;/author&gt;&lt;author&gt;Cheng, Ya-Wen&lt;/author&gt;&lt;/authors&gt;&lt;/contributors&gt;&lt;titles&gt;&lt;title&gt;XRCC1, but not APE1 and hOGG1 gene polymorphisms is a risk factor for pterygium&lt;/title&gt;&lt;/titles&gt;&lt;dates&gt;&lt;year&gt;2010&lt;/year&gt;&lt;/dates&gt;&lt;urls&gt;&lt;/urls&gt;&lt;/record&gt;&lt;/Cite&gt;&lt;/EndNote&gt;</w:instrText>
        </w:r>
        <w:r w:rsidR="00BB72B8" w:rsidRPr="00B76720">
          <w:rPr>
            <w:rFonts w:eastAsia="MS Mincho" w:cs="Times New Roman"/>
            <w:lang w:val="it-IT"/>
          </w:rPr>
          <w:fldChar w:fldCharType="separate"/>
        </w:r>
        <w:r w:rsidR="00BB72B8" w:rsidRPr="00B76720">
          <w:rPr>
            <w:rFonts w:eastAsia="MS Mincho" w:cs="Times New Roman"/>
            <w:noProof/>
            <w:vertAlign w:val="superscript"/>
          </w:rPr>
          <w:t>35</w:t>
        </w:r>
        <w:r w:rsidR="00BB72B8" w:rsidRPr="00B76720">
          <w:rPr>
            <w:rFonts w:eastAsia="MS Mincho" w:cs="Times New Roman"/>
            <w:lang w:val="it-IT"/>
          </w:rPr>
          <w:fldChar w:fldCharType="end"/>
        </w:r>
      </w:hyperlink>
      <w:r w:rsidR="00EE3630" w:rsidRPr="00B76720">
        <w:rPr>
          <w:rFonts w:eastAsia="MS Mincho" w:cs="Times New Roman"/>
        </w:rPr>
        <w:t xml:space="preserve">. </w:t>
      </w:r>
      <w:r w:rsidRPr="00B76720">
        <w:rPr>
          <w:rFonts w:eastAsia="MS Mincho" w:cs="Times New Roman"/>
        </w:rPr>
        <w:t>Next-generation sequencing techniques, such as Whole Exome Sequencing (WES) and Whole Genome Sequencing (WGS), provide a largely hypothesis-free approach to identifying causative genes in smaller families with fewer affected members</w:t>
      </w:r>
      <w:hyperlink w:anchor="_ENREF_36" w:tooltip="Taylor, 2015 #220" w:history="1">
        <w:r w:rsidR="00BB72B8" w:rsidRPr="00B76720">
          <w:rPr>
            <w:rFonts w:eastAsia="MS Mincho" w:cs="Times New Roman"/>
          </w:rPr>
          <w:fldChar w:fldCharType="begin">
            <w:fldData xml:space="preserve">PEVuZE5vdGU+PENpdGU+PEF1dGhvcj5UYXlsb3I8L0F1dGhvcj48WWVhcj4yMDE1PC9ZZWFyPjxS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PEVuZE5vdGU+PENpdGU+PEF1dGhvcj5UYXlsb3I8L0F1dGhvcj48WWVhcj4yMDE1PC9ZZWFyPjxS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36</w:t>
        </w:r>
        <w:r w:rsidR="00BB72B8" w:rsidRPr="00B76720">
          <w:rPr>
            <w:rFonts w:eastAsia="MS Mincho" w:cs="Times New Roman"/>
          </w:rPr>
          <w:fldChar w:fldCharType="end"/>
        </w:r>
      </w:hyperlink>
      <w:r w:rsidRPr="00B76720">
        <w:rPr>
          <w:rFonts w:eastAsia="MS Mincho" w:cs="Times New Roman"/>
        </w:rPr>
        <w:t xml:space="preserve">. </w:t>
      </w:r>
    </w:p>
    <w:p w14:paraId="75D2C527" w14:textId="59E8F49A" w:rsidR="00150AB6" w:rsidRPr="00B76720" w:rsidRDefault="001A5E66" w:rsidP="00150AB6">
      <w:pPr>
        <w:ind w:left="360"/>
        <w:jc w:val="both"/>
        <w:rPr>
          <w:rFonts w:eastAsia="MS Mincho" w:cs="Times New Roman"/>
        </w:rPr>
      </w:pPr>
      <w:r w:rsidRPr="00B76720">
        <w:rPr>
          <w:rFonts w:eastAsia="MS Mincho" w:cs="Times New Roman"/>
        </w:rPr>
        <w:t xml:space="preserve">In this study, using a WES approach, combined with </w:t>
      </w:r>
      <w:proofErr w:type="spellStart"/>
      <w:r w:rsidRPr="00B76720">
        <w:rPr>
          <w:rFonts w:eastAsia="MS Mincho" w:cs="Times New Roman"/>
        </w:rPr>
        <w:t>bioinformatic</w:t>
      </w:r>
      <w:proofErr w:type="spellEnd"/>
      <w:r w:rsidRPr="00B76720">
        <w:rPr>
          <w:rFonts w:eastAsia="MS Mincho" w:cs="Times New Roman"/>
        </w:rPr>
        <w:t xml:space="preserve"> and functional analysis, we </w:t>
      </w:r>
      <w:r w:rsidR="00662012" w:rsidRPr="00B76720">
        <w:rPr>
          <w:rFonts w:eastAsia="MS Mincho" w:cs="Times New Roman"/>
        </w:rPr>
        <w:t>identified</w:t>
      </w:r>
      <w:r w:rsidRPr="00B76720">
        <w:rPr>
          <w:rFonts w:eastAsia="MS Mincho" w:cs="Times New Roman"/>
        </w:rPr>
        <w:t xml:space="preserve"> a missense variant, p.His412Pro, in the </w:t>
      </w:r>
      <w:r w:rsidRPr="00B76720">
        <w:rPr>
          <w:rFonts w:eastAsia="MS Mincho" w:cs="Times New Roman"/>
          <w:i/>
        </w:rPr>
        <w:t>CRIM1</w:t>
      </w:r>
      <w:r w:rsidRPr="00B76720">
        <w:rPr>
          <w:rFonts w:eastAsia="MS Mincho" w:cs="Times New Roman"/>
        </w:rPr>
        <w:t xml:space="preserve"> (cysteine rich motor neuron protein 1) gene, found in </w:t>
      </w:r>
      <w:proofErr w:type="spellStart"/>
      <w:r w:rsidRPr="00B76720">
        <w:rPr>
          <w:rFonts w:eastAsia="MS Mincho" w:cs="Times New Roman"/>
        </w:rPr>
        <w:t>pterygium</w:t>
      </w:r>
      <w:proofErr w:type="spellEnd"/>
      <w:r w:rsidRPr="00B76720">
        <w:rPr>
          <w:rFonts w:eastAsia="MS Mincho" w:cs="Times New Roman"/>
        </w:rPr>
        <w:t xml:space="preserve"> affected members of large multigenerational Northern Irish family with a documented small exposure to sunlight.</w:t>
      </w:r>
      <w:r w:rsidR="00662012" w:rsidRPr="00B76720">
        <w:rPr>
          <w:rFonts w:eastAsia="MS Mincho" w:cs="Times New Roman"/>
        </w:rPr>
        <w:t xml:space="preserve"> </w:t>
      </w:r>
      <w:r w:rsidR="00150AB6" w:rsidRPr="00B76720">
        <w:rPr>
          <w:rFonts w:eastAsia="MS Mincho" w:cs="Times New Roman"/>
          <w:i/>
        </w:rPr>
        <w:t>CRIM1</w:t>
      </w:r>
      <w:r w:rsidR="00150AB6" w:rsidRPr="00B76720">
        <w:rPr>
          <w:rFonts w:eastAsia="MS Mincho" w:cs="Times New Roman"/>
        </w:rPr>
        <w:t xml:space="preserve"> response to UV exposure </w:t>
      </w:r>
      <w:r w:rsidR="00CF41AA" w:rsidRPr="00B76720">
        <w:rPr>
          <w:rFonts w:eastAsia="MS Mincho" w:cs="Times New Roman"/>
        </w:rPr>
        <w:t>revealed</w:t>
      </w:r>
      <w:r w:rsidR="00F871BF" w:rsidRPr="00B76720">
        <w:rPr>
          <w:rFonts w:eastAsia="MS Mincho" w:cs="Times New Roman"/>
        </w:rPr>
        <w:t>,</w:t>
      </w:r>
      <w:r w:rsidR="00CF41AA" w:rsidRPr="00B76720">
        <w:rPr>
          <w:rFonts w:eastAsia="MS Mincho" w:cs="Times New Roman"/>
        </w:rPr>
        <w:t xml:space="preserve"> for the first time</w:t>
      </w:r>
      <w:r w:rsidR="00F871BF" w:rsidRPr="00B76720">
        <w:rPr>
          <w:rFonts w:eastAsia="MS Mincho" w:cs="Times New Roman"/>
        </w:rPr>
        <w:t>,</w:t>
      </w:r>
      <w:r w:rsidR="00CF41AA" w:rsidRPr="00B76720">
        <w:rPr>
          <w:rFonts w:eastAsia="MS Mincho" w:cs="Times New Roman"/>
        </w:rPr>
        <w:t xml:space="preserve"> a central role within an intracel</w:t>
      </w:r>
      <w:r w:rsidR="00F871BF" w:rsidRPr="00B76720">
        <w:rPr>
          <w:rFonts w:eastAsia="MS Mincho" w:cs="Times New Roman"/>
        </w:rPr>
        <w:t>l</w:t>
      </w:r>
      <w:r w:rsidR="00CF41AA" w:rsidRPr="00B76720">
        <w:rPr>
          <w:rFonts w:eastAsia="MS Mincho" w:cs="Times New Roman"/>
        </w:rPr>
        <w:t>ular</w:t>
      </w:r>
      <w:r w:rsidR="00150AB6" w:rsidRPr="00B76720">
        <w:rPr>
          <w:rFonts w:eastAsia="MS Mincho" w:cs="Times New Roman"/>
        </w:rPr>
        <w:t xml:space="preserve"> mechanism </w:t>
      </w:r>
      <w:r w:rsidR="000A0E6D" w:rsidRPr="00B76720">
        <w:rPr>
          <w:rFonts w:eastAsia="MS Mincho" w:cs="Times New Roman"/>
        </w:rPr>
        <w:t xml:space="preserve">involving ERK phosphorylation and ultimately leading to cellular proliferation </w:t>
      </w:r>
      <w:r w:rsidR="00CF41AA" w:rsidRPr="00B76720">
        <w:rPr>
          <w:rFonts w:eastAsia="MS Mincho" w:cs="Times New Roman"/>
        </w:rPr>
        <w:t>or apoptosis</w:t>
      </w:r>
      <w:r w:rsidR="00EE3630" w:rsidRPr="00B76720">
        <w:rPr>
          <w:rFonts w:eastAsia="MS Mincho" w:cs="Times New Roman"/>
        </w:rPr>
        <w:t>. I</w:t>
      </w:r>
      <w:r w:rsidR="000A0E6D" w:rsidRPr="00B76720">
        <w:rPr>
          <w:rFonts w:eastAsia="MS Mincho" w:cs="Times New Roman"/>
        </w:rPr>
        <w:t>ntroduction of t</w:t>
      </w:r>
      <w:r w:rsidR="00EE3630" w:rsidRPr="00B76720">
        <w:rPr>
          <w:rFonts w:eastAsia="MS Mincho" w:cs="Times New Roman"/>
        </w:rPr>
        <w:t xml:space="preserve">he </w:t>
      </w:r>
      <w:r w:rsidR="00150AB6" w:rsidRPr="00B76720">
        <w:rPr>
          <w:rFonts w:eastAsia="MS Mincho" w:cs="Times New Roman"/>
        </w:rPr>
        <w:t>H412P variant</w:t>
      </w:r>
      <w:r w:rsidR="00EE3630" w:rsidRPr="00B76720">
        <w:rPr>
          <w:rFonts w:eastAsia="MS Mincho" w:cs="Times New Roman"/>
        </w:rPr>
        <w:t xml:space="preserve"> in </w:t>
      </w:r>
      <w:r w:rsidR="00EE3630" w:rsidRPr="00B76720">
        <w:rPr>
          <w:rFonts w:eastAsia="MS Mincho" w:cs="Times New Roman"/>
          <w:i/>
        </w:rPr>
        <w:t>CRIM1</w:t>
      </w:r>
      <w:r w:rsidR="00EE3630" w:rsidRPr="00B76720">
        <w:rPr>
          <w:rFonts w:eastAsia="MS Mincho" w:cs="Times New Roman"/>
        </w:rPr>
        <w:t xml:space="preserve"> resulted in an impairment of the whole pathway</w:t>
      </w:r>
      <w:r w:rsidR="00150AB6" w:rsidRPr="00B76720">
        <w:rPr>
          <w:rFonts w:eastAsia="MS Mincho" w:cs="Times New Roman"/>
        </w:rPr>
        <w:t xml:space="preserve">, demonstrating its possible involvement in the NI family’s </w:t>
      </w:r>
      <w:proofErr w:type="spellStart"/>
      <w:r w:rsidR="00150AB6" w:rsidRPr="00B76720">
        <w:rPr>
          <w:rFonts w:eastAsia="MS Mincho" w:cs="Times New Roman"/>
        </w:rPr>
        <w:t>pterygium</w:t>
      </w:r>
      <w:proofErr w:type="spellEnd"/>
      <w:r w:rsidR="00150AB6" w:rsidRPr="00B76720">
        <w:rPr>
          <w:rFonts w:eastAsia="MS Mincho" w:cs="Times New Roman"/>
        </w:rPr>
        <w:t xml:space="preserve"> pathogenesis.</w:t>
      </w:r>
    </w:p>
    <w:p w14:paraId="13D6DAF4" w14:textId="0D057396" w:rsidR="00150AB6" w:rsidRPr="00B76720" w:rsidRDefault="00150AB6" w:rsidP="001A5E66">
      <w:pPr>
        <w:ind w:left="360"/>
        <w:jc w:val="both"/>
        <w:rPr>
          <w:rFonts w:eastAsia="MS Mincho" w:cs="Times New Roman"/>
        </w:rPr>
      </w:pPr>
    </w:p>
    <w:p w14:paraId="252FE982" w14:textId="77777777" w:rsidR="00150AB6" w:rsidRPr="00B76720" w:rsidRDefault="00150AB6" w:rsidP="001A5E66">
      <w:pPr>
        <w:ind w:left="360"/>
        <w:jc w:val="both"/>
        <w:rPr>
          <w:rFonts w:eastAsia="MS Mincho" w:cs="Times New Roman"/>
        </w:rPr>
      </w:pPr>
    </w:p>
    <w:p w14:paraId="16CEAD54" w14:textId="23ED27DC" w:rsidR="001941BC" w:rsidRPr="00B76720" w:rsidRDefault="001941BC" w:rsidP="001941BC">
      <w:pPr>
        <w:pStyle w:val="Titolo1"/>
        <w:numPr>
          <w:ilvl w:val="0"/>
          <w:numId w:val="2"/>
        </w:numPr>
        <w:rPr>
          <w:lang w:val="en-US"/>
        </w:rPr>
      </w:pPr>
      <w:r w:rsidRPr="00B76720">
        <w:rPr>
          <w:lang w:val="en-US"/>
        </w:rPr>
        <w:lastRenderedPageBreak/>
        <w:t xml:space="preserve">MATERIALS AND METHODS </w:t>
      </w:r>
    </w:p>
    <w:p w14:paraId="11DC3AF9" w14:textId="776E5148" w:rsidR="001941BC" w:rsidRPr="00B76720" w:rsidRDefault="001941BC" w:rsidP="001941BC">
      <w:pPr>
        <w:pStyle w:val="Titolo2"/>
      </w:pPr>
      <w:bookmarkStart w:id="2" w:name="_Toc464048288"/>
      <w:r w:rsidRPr="00B76720">
        <w:t xml:space="preserve">2.1 Patient clinical examination </w:t>
      </w:r>
      <w:bookmarkEnd w:id="2"/>
    </w:p>
    <w:p w14:paraId="48CF1290" w14:textId="77777777" w:rsidR="001941BC" w:rsidRPr="00B76720" w:rsidRDefault="001941BC" w:rsidP="001941BC">
      <w:pPr>
        <w:ind w:left="360"/>
        <w:jc w:val="both"/>
        <w:rPr>
          <w:rFonts w:cs="Times New Roman"/>
        </w:rPr>
      </w:pPr>
      <w:r w:rsidRPr="00B76720">
        <w:rPr>
          <w:rFonts w:cs="Times New Roman"/>
        </w:rPr>
        <w:t xml:space="preserve">Clinical examinations </w:t>
      </w:r>
      <w:proofErr w:type="gramStart"/>
      <w:r w:rsidRPr="00B76720">
        <w:rPr>
          <w:rFonts w:cs="Times New Roman"/>
        </w:rPr>
        <w:t>were performed</w:t>
      </w:r>
      <w:proofErr w:type="gramEnd"/>
      <w:r w:rsidRPr="00B76720">
        <w:rPr>
          <w:rFonts w:cs="Times New Roman"/>
        </w:rPr>
        <w:t xml:space="preserve"> at Cathedral Eye Clinic, Belfast, UK (</w:t>
      </w:r>
      <w:proofErr w:type="spellStart"/>
      <w:r w:rsidRPr="00B76720">
        <w:rPr>
          <w:rFonts w:cs="Times New Roman"/>
        </w:rPr>
        <w:t>pterygium</w:t>
      </w:r>
      <w:proofErr w:type="spellEnd"/>
      <w:r w:rsidRPr="00B76720">
        <w:rPr>
          <w:rFonts w:cs="Times New Roman"/>
        </w:rPr>
        <w:t xml:space="preserve"> family members, </w:t>
      </w:r>
      <w:proofErr w:type="spellStart"/>
      <w:r w:rsidRPr="00B76720">
        <w:rPr>
          <w:rFonts w:cs="Times New Roman"/>
        </w:rPr>
        <w:t>pterygium</w:t>
      </w:r>
      <w:proofErr w:type="spellEnd"/>
      <w:r w:rsidRPr="00B76720">
        <w:rPr>
          <w:rFonts w:cs="Times New Roman"/>
        </w:rPr>
        <w:t xml:space="preserve"> and control individual samples from Northern Ireland).</w:t>
      </w:r>
    </w:p>
    <w:p w14:paraId="4B07E951" w14:textId="77777777" w:rsidR="001941BC" w:rsidRPr="00B76720" w:rsidRDefault="001941BC" w:rsidP="001941BC">
      <w:pPr>
        <w:ind w:left="360"/>
        <w:jc w:val="both"/>
        <w:rPr>
          <w:rFonts w:cs="Times New Roman"/>
        </w:rPr>
      </w:pPr>
      <w:proofErr w:type="gramStart"/>
      <w:r w:rsidRPr="00B76720">
        <w:rPr>
          <w:rFonts w:cs="Times New Roman"/>
        </w:rPr>
        <w:t>A total of 24</w:t>
      </w:r>
      <w:proofErr w:type="gramEnd"/>
      <w:r w:rsidRPr="00B76720">
        <w:rPr>
          <w:rFonts w:cs="Times New Roman"/>
        </w:rPr>
        <w:t xml:space="preserve"> patients from three consecutive generations of a Caucasian Northern Irish family affected by </w:t>
      </w:r>
      <w:proofErr w:type="spellStart"/>
      <w:r w:rsidRPr="00B76720">
        <w:rPr>
          <w:rFonts w:cs="Times New Roman"/>
        </w:rPr>
        <w:t>pterygium</w:t>
      </w:r>
      <w:proofErr w:type="spellEnd"/>
      <w:r w:rsidRPr="00B76720">
        <w:rPr>
          <w:rFonts w:cs="Times New Roman"/>
        </w:rPr>
        <w:t xml:space="preserve"> were investigated: three with </w:t>
      </w:r>
      <w:proofErr w:type="spellStart"/>
      <w:r w:rsidRPr="00B76720">
        <w:rPr>
          <w:rFonts w:cs="Times New Roman"/>
        </w:rPr>
        <w:t>pterygium</w:t>
      </w:r>
      <w:proofErr w:type="spellEnd"/>
      <w:r w:rsidRPr="00B76720">
        <w:rPr>
          <w:rFonts w:cs="Times New Roman"/>
        </w:rPr>
        <w:t xml:space="preserve">, two with </w:t>
      </w:r>
      <w:proofErr w:type="spellStart"/>
      <w:r w:rsidRPr="00B76720">
        <w:rPr>
          <w:rFonts w:cs="Times New Roman"/>
        </w:rPr>
        <w:t>pinguecula</w:t>
      </w:r>
      <w:proofErr w:type="spellEnd"/>
      <w:r w:rsidRPr="00B76720">
        <w:rPr>
          <w:rFonts w:cs="Times New Roman"/>
        </w:rPr>
        <w:t xml:space="preserve"> and one unaffected family member participated to the WES study. Additional Northern Irish and Bolivian individuals (</w:t>
      </w:r>
      <w:proofErr w:type="spellStart"/>
      <w:r w:rsidRPr="00B76720">
        <w:rPr>
          <w:rFonts w:cs="Times New Roman"/>
        </w:rPr>
        <w:t>pterygium</w:t>
      </w:r>
      <w:proofErr w:type="spellEnd"/>
      <w:r w:rsidRPr="00B76720">
        <w:rPr>
          <w:rFonts w:cs="Times New Roman"/>
        </w:rPr>
        <w:t xml:space="preserve"> affected and unaffected controls) </w:t>
      </w:r>
      <w:proofErr w:type="gramStart"/>
      <w:r w:rsidRPr="00B76720">
        <w:rPr>
          <w:rFonts w:cs="Times New Roman"/>
        </w:rPr>
        <w:t>were recruited</w:t>
      </w:r>
      <w:proofErr w:type="gramEnd"/>
      <w:r w:rsidRPr="00B76720">
        <w:rPr>
          <w:rFonts w:cs="Times New Roman"/>
        </w:rPr>
        <w:t xml:space="preserve"> for sequence analysis of </w:t>
      </w:r>
      <w:r w:rsidRPr="00B76720">
        <w:rPr>
          <w:rFonts w:cs="Times New Roman"/>
          <w:i/>
        </w:rPr>
        <w:t xml:space="preserve">CRIM1 </w:t>
      </w:r>
      <w:r w:rsidRPr="00B76720">
        <w:rPr>
          <w:rFonts w:cs="Times New Roman"/>
        </w:rPr>
        <w:t xml:space="preserve">and </w:t>
      </w:r>
      <w:r w:rsidRPr="00B76720">
        <w:rPr>
          <w:rFonts w:cs="Times New Roman"/>
          <w:i/>
        </w:rPr>
        <w:t>CRIM1</w:t>
      </w:r>
      <w:r w:rsidRPr="00B76720">
        <w:rPr>
          <w:rFonts w:cs="Times New Roman"/>
        </w:rPr>
        <w:t xml:space="preserve"> expression analysis.</w:t>
      </w:r>
    </w:p>
    <w:p w14:paraId="098E9B73" w14:textId="77777777" w:rsidR="001941BC" w:rsidRPr="00B76720" w:rsidRDefault="001941BC" w:rsidP="001941BC">
      <w:pPr>
        <w:ind w:left="360"/>
        <w:jc w:val="both"/>
        <w:rPr>
          <w:rFonts w:cs="Times New Roman"/>
          <w:lang w:val="en-US"/>
        </w:rPr>
      </w:pPr>
      <w:r w:rsidRPr="00B76720">
        <w:rPr>
          <w:rFonts w:cs="Times New Roman"/>
        </w:rPr>
        <w:t xml:space="preserve">Following informed consent, collection of blood, tissues and a completed questionnaire </w:t>
      </w:r>
      <w:proofErr w:type="gramStart"/>
      <w:r w:rsidRPr="00B76720">
        <w:rPr>
          <w:rFonts w:cs="Times New Roman"/>
        </w:rPr>
        <w:t>was obtained</w:t>
      </w:r>
      <w:proofErr w:type="gramEnd"/>
      <w:r w:rsidRPr="00B76720">
        <w:rPr>
          <w:rFonts w:cs="Times New Roman"/>
        </w:rPr>
        <w:t xml:space="preserve"> from each participating individual under ethical approval from ORECNI Northern Ireland, UK (09/NIR01/14)</w:t>
      </w:r>
      <w:r w:rsidRPr="00B76720">
        <w:rPr>
          <w:rFonts w:cs="Times New Roman"/>
          <w:lang w:val="en-US"/>
        </w:rPr>
        <w:t xml:space="preserve"> and </w:t>
      </w:r>
      <w:proofErr w:type="spellStart"/>
      <w:r w:rsidRPr="00B76720">
        <w:rPr>
          <w:rFonts w:cs="Times New Roman"/>
          <w:lang w:val="en-US"/>
        </w:rPr>
        <w:t>Comité</w:t>
      </w:r>
      <w:proofErr w:type="spellEnd"/>
      <w:r w:rsidRPr="00B76720">
        <w:rPr>
          <w:rFonts w:cs="Times New Roman"/>
          <w:lang w:val="en-US"/>
        </w:rPr>
        <w:t xml:space="preserve"> de </w:t>
      </w:r>
      <w:proofErr w:type="spellStart"/>
      <w:r w:rsidRPr="00B76720">
        <w:rPr>
          <w:rFonts w:cs="Times New Roman"/>
          <w:lang w:val="en-US"/>
        </w:rPr>
        <w:t>Bioética</w:t>
      </w:r>
      <w:proofErr w:type="spellEnd"/>
      <w:r w:rsidRPr="00B76720">
        <w:rPr>
          <w:rFonts w:cs="Times New Roman"/>
          <w:lang w:val="en-US"/>
        </w:rPr>
        <w:t xml:space="preserve"> de la </w:t>
      </w:r>
      <w:proofErr w:type="spellStart"/>
      <w:r w:rsidRPr="00B76720">
        <w:rPr>
          <w:rFonts w:cs="Times New Roman"/>
          <w:lang w:val="en-US"/>
        </w:rPr>
        <w:t>Facultad</w:t>
      </w:r>
      <w:proofErr w:type="spellEnd"/>
      <w:r w:rsidRPr="00B76720">
        <w:rPr>
          <w:rFonts w:cs="Times New Roman"/>
          <w:lang w:val="en-US"/>
        </w:rPr>
        <w:t xml:space="preserve"> de </w:t>
      </w:r>
      <w:proofErr w:type="spellStart"/>
      <w:r w:rsidRPr="00B76720">
        <w:rPr>
          <w:rFonts w:cs="Times New Roman"/>
          <w:lang w:val="en-US"/>
        </w:rPr>
        <w:t>Medicina</w:t>
      </w:r>
      <w:proofErr w:type="spellEnd"/>
      <w:r w:rsidRPr="00B76720">
        <w:rPr>
          <w:rFonts w:cs="Times New Roman"/>
        </w:rPr>
        <w:t>, Santa Cruz, Bolivia.</w:t>
      </w:r>
    </w:p>
    <w:p w14:paraId="3EEE4825" w14:textId="0D73F006" w:rsidR="001941BC" w:rsidRPr="00B76720" w:rsidRDefault="001941BC" w:rsidP="001941BC">
      <w:pPr>
        <w:pStyle w:val="Titolo2"/>
      </w:pPr>
      <w:bookmarkStart w:id="3" w:name="_Toc464048289"/>
      <w:r w:rsidRPr="00B76720">
        <w:t>2.2 Whole Exome Sequencing</w:t>
      </w:r>
      <w:bookmarkEnd w:id="3"/>
      <w:r w:rsidRPr="00B76720">
        <w:t xml:space="preserve"> and Ingenuity Variant Analysis</w:t>
      </w:r>
    </w:p>
    <w:p w14:paraId="56528437" w14:textId="091FC41A" w:rsidR="001941BC" w:rsidRPr="00B76720" w:rsidRDefault="001941BC" w:rsidP="001941BC">
      <w:pPr>
        <w:ind w:left="360"/>
        <w:jc w:val="both"/>
        <w:rPr>
          <w:rFonts w:cs="Times New Roman"/>
        </w:rPr>
      </w:pPr>
      <w:r w:rsidRPr="00B76720">
        <w:rPr>
          <w:rFonts w:cs="Times New Roman"/>
        </w:rPr>
        <w:t xml:space="preserve">WES </w:t>
      </w:r>
      <w:proofErr w:type="gramStart"/>
      <w:r w:rsidRPr="00B76720">
        <w:rPr>
          <w:rFonts w:cs="Times New Roman"/>
        </w:rPr>
        <w:t>was performed</w:t>
      </w:r>
      <w:proofErr w:type="gramEnd"/>
      <w:r w:rsidRPr="00B76720">
        <w:rPr>
          <w:rFonts w:cs="Times New Roman"/>
        </w:rPr>
        <w:t xml:space="preserve"> at the </w:t>
      </w:r>
      <w:proofErr w:type="spellStart"/>
      <w:r w:rsidRPr="00B76720">
        <w:rPr>
          <w:rFonts w:cs="Times New Roman"/>
        </w:rPr>
        <w:t>Wellcome</w:t>
      </w:r>
      <w:proofErr w:type="spellEnd"/>
      <w:r w:rsidRPr="00B76720">
        <w:rPr>
          <w:rFonts w:cs="Times New Roman"/>
        </w:rPr>
        <w:t xml:space="preserve"> Trust Centre for Human Genetics, University of Oxford. Briefly, genomic DNA was extracted from blood leukocytes using the </w:t>
      </w:r>
      <w:proofErr w:type="spellStart"/>
      <w:r w:rsidRPr="00B76720">
        <w:rPr>
          <w:rFonts w:cs="Times New Roman"/>
        </w:rPr>
        <w:t>QIAamp</w:t>
      </w:r>
      <w:proofErr w:type="spellEnd"/>
      <w:r w:rsidRPr="00B76720">
        <w:rPr>
          <w:rFonts w:cs="Times New Roman"/>
        </w:rPr>
        <w:t xml:space="preserve"> DNA Blood mini kit (QIAGEN, Manchester, UK), quantified by the high sensitivity Qubit system (</w:t>
      </w:r>
      <w:proofErr w:type="spellStart"/>
      <w:r w:rsidRPr="00B76720">
        <w:rPr>
          <w:rFonts w:cs="Times New Roman"/>
        </w:rPr>
        <w:t>Thermo</w:t>
      </w:r>
      <w:proofErr w:type="spellEnd"/>
      <w:r w:rsidRPr="00B76720">
        <w:rPr>
          <w:rFonts w:cs="Times New Roman"/>
        </w:rPr>
        <w:t xml:space="preserve"> Fisher Scientific, Loughborough, UK) and integrity of the DNA confirmed </w:t>
      </w:r>
      <w:r w:rsidR="0075420A" w:rsidRPr="00B76720">
        <w:rPr>
          <w:rFonts w:cs="Times New Roman"/>
        </w:rPr>
        <w:t xml:space="preserve">by electrophoresis on </w:t>
      </w:r>
      <w:r w:rsidRPr="00B76720">
        <w:rPr>
          <w:rFonts w:cs="Times New Roman"/>
        </w:rPr>
        <w:t xml:space="preserve">a 1% agarose gel. </w:t>
      </w:r>
    </w:p>
    <w:p w14:paraId="36A7047A" w14:textId="77777777" w:rsidR="001941BC" w:rsidRPr="00B76720" w:rsidRDefault="001941BC" w:rsidP="001941BC">
      <w:pPr>
        <w:ind w:left="360"/>
        <w:jc w:val="both"/>
        <w:rPr>
          <w:rFonts w:cs="Times New Roman"/>
        </w:rPr>
      </w:pPr>
      <w:r w:rsidRPr="00B76720">
        <w:rPr>
          <w:rFonts w:cs="Times New Roman"/>
        </w:rPr>
        <w:t xml:space="preserve">The </w:t>
      </w:r>
      <w:proofErr w:type="spellStart"/>
      <w:r w:rsidRPr="00B76720">
        <w:rPr>
          <w:rFonts w:cs="Times New Roman"/>
        </w:rPr>
        <w:t>SureSelect</w:t>
      </w:r>
      <w:proofErr w:type="spellEnd"/>
      <w:r w:rsidRPr="00B76720">
        <w:rPr>
          <w:rFonts w:cs="Times New Roman"/>
        </w:rPr>
        <w:t xml:space="preserve"> Human All Exon v2 kit was used for Whole Exome capture according to the manufacturer’s instructions (Agilent Technologies UK, Wokingham, </w:t>
      </w:r>
      <w:proofErr w:type="gramStart"/>
      <w:r w:rsidRPr="00B76720">
        <w:rPr>
          <w:rFonts w:cs="Times New Roman"/>
        </w:rPr>
        <w:t>Berkshire</w:t>
      </w:r>
      <w:proofErr w:type="gramEnd"/>
      <w:r w:rsidRPr="00B76720">
        <w:rPr>
          <w:rFonts w:cs="Times New Roman"/>
        </w:rPr>
        <w:t xml:space="preserve">, UK). The </w:t>
      </w:r>
      <w:proofErr w:type="spellStart"/>
      <w:r w:rsidRPr="00B76720">
        <w:rPr>
          <w:rFonts w:cs="Times New Roman"/>
        </w:rPr>
        <w:t>SureSelect</w:t>
      </w:r>
      <w:proofErr w:type="spellEnd"/>
      <w:r w:rsidRPr="00B76720">
        <w:rPr>
          <w:rFonts w:cs="Times New Roman"/>
        </w:rPr>
        <w:t xml:space="preserve"> n.2100 </w:t>
      </w:r>
      <w:proofErr w:type="spellStart"/>
      <w:r w:rsidRPr="00B76720">
        <w:rPr>
          <w:rFonts w:cs="Times New Roman"/>
        </w:rPr>
        <w:t>Bioanalyser</w:t>
      </w:r>
      <w:proofErr w:type="spellEnd"/>
      <w:r w:rsidRPr="00B76720">
        <w:rPr>
          <w:rFonts w:cs="Times New Roman"/>
        </w:rPr>
        <w:t xml:space="preserve"> (Agilent Technologies) allowed an assessment of the quality of the </w:t>
      </w:r>
      <w:proofErr w:type="gramStart"/>
      <w:r w:rsidRPr="00B76720">
        <w:rPr>
          <w:rFonts w:cs="Times New Roman"/>
        </w:rPr>
        <w:t>exome enriched</w:t>
      </w:r>
      <w:proofErr w:type="gramEnd"/>
      <w:r w:rsidRPr="00B76720">
        <w:rPr>
          <w:rFonts w:cs="Times New Roman"/>
        </w:rPr>
        <w:t xml:space="preserve"> library obtained. </w:t>
      </w:r>
    </w:p>
    <w:p w14:paraId="406395A3" w14:textId="03C505A4" w:rsidR="001941BC" w:rsidRPr="00B76720" w:rsidRDefault="001941BC" w:rsidP="001941BC">
      <w:pPr>
        <w:ind w:left="360"/>
        <w:jc w:val="both"/>
        <w:rPr>
          <w:rFonts w:cs="Times New Roman"/>
        </w:rPr>
      </w:pPr>
      <w:proofErr w:type="gramStart"/>
      <w:r w:rsidRPr="00B76720">
        <w:rPr>
          <w:rFonts w:cs="Times New Roman"/>
        </w:rPr>
        <w:lastRenderedPageBreak/>
        <w:t xml:space="preserve">Parallel sequencing was then performed by Illumina </w:t>
      </w:r>
      <w:proofErr w:type="spellStart"/>
      <w:r w:rsidRPr="00B76720">
        <w:rPr>
          <w:rFonts w:cs="Times New Roman"/>
        </w:rPr>
        <w:t>GAIIx</w:t>
      </w:r>
      <w:proofErr w:type="spellEnd"/>
      <w:r w:rsidRPr="00B76720">
        <w:rPr>
          <w:rFonts w:cs="Times New Roman"/>
        </w:rPr>
        <w:t xml:space="preserve"> using 150bp-paired-end reads</w:t>
      </w:r>
      <w:proofErr w:type="gramEnd"/>
      <w:r w:rsidRPr="00B76720">
        <w:rPr>
          <w:rFonts w:cs="Times New Roman"/>
        </w:rPr>
        <w:t>. Generated reads were aligned to the Human 37 reference genome with a short read mapper (</w:t>
      </w:r>
      <w:proofErr w:type="spellStart"/>
      <w:r w:rsidRPr="00B76720">
        <w:rPr>
          <w:rFonts w:cs="Times New Roman"/>
        </w:rPr>
        <w:t>Stampy</w:t>
      </w:r>
      <w:proofErr w:type="spellEnd"/>
      <w:r w:rsidRPr="00B76720">
        <w:rPr>
          <w:rFonts w:cs="Times New Roman"/>
        </w:rPr>
        <w:t>) generating data in BAM format</w:t>
      </w:r>
      <w:hyperlink w:anchor="_ENREF_37" w:tooltip="Nesbit, 2013 #341" w:history="1">
        <w:r w:rsidR="00BB72B8" w:rsidRPr="00B76720">
          <w:rPr>
            <w:rFonts w:cs="Times New Roman"/>
          </w:rPr>
          <w:fldChar w:fldCharType="begin"/>
        </w:r>
        <w:r w:rsidR="00BB72B8" w:rsidRPr="00B76720">
          <w:rPr>
            <w:rFonts w:cs="Times New Roman"/>
          </w:rPr>
          <w:instrText xml:space="preserve"> ADDIN EN.CITE &lt;EndNote&gt;&lt;Cite&gt;&lt;Author&gt;Nesbit&lt;/Author&gt;&lt;Year&gt;2013&lt;/Year&gt;&lt;RecNum&gt;341&lt;/RecNum&gt;&lt;DisplayText&gt;&lt;style face="superscript"&gt;37&lt;/style&gt;&lt;/DisplayText&gt;&lt;record&gt;&lt;rec-number&gt;341&lt;/rec-number&gt;&lt;foreign-keys&gt;&lt;key app="EN" db-id="tdsf09rv2xxv52eepv9p5xeftdvrpt90ax29"&gt;341&lt;/key&gt;&lt;/foreign-keys&gt;&lt;ref-type name="Journal Article"&gt;17&lt;/ref-type&gt;&lt;contributors&gt;&lt;authors&gt;&lt;author&gt;Nesbit, M Andrew&lt;/author&gt;&lt;author&gt;Hannan, Fadil M&lt;/author&gt;&lt;author&gt;Howles, Sarah A&lt;/author&gt;&lt;author&gt;Reed, Anita AC&lt;/author&gt;&lt;author&gt;Cranston, Treena&lt;/author&gt;&lt;author&gt;Thakker, Clare E&lt;/author&gt;&lt;author&gt;Gregory, Lorna&lt;/author&gt;&lt;author&gt;Rimmer, Andrew J&lt;/author&gt;&lt;author&gt;Rust, Nigel&lt;/author&gt;&lt;author&gt;Graham, Una&lt;/author&gt;&lt;/authors&gt;&lt;/contributors&gt;&lt;titles&gt;&lt;title&gt;Mutations in AP2S1 cause familial hypocalciuric hypercalcemia type 3&lt;/title&gt;&lt;secondary-title&gt;Nature genetics&lt;/secondary-title&gt;&lt;/titles&gt;&lt;periodical&gt;&lt;full-title&gt;Nat Genet&lt;/full-title&gt;&lt;abbr-1&gt;Nature genetics&lt;/abbr-1&gt;&lt;/periodical&gt;&lt;pages&gt;93-97&lt;/pages&gt;&lt;volume&gt;45&lt;/volume&gt;&lt;number&gt;1&lt;/number&gt;&lt;dates&gt;&lt;year&gt;2013&lt;/year&gt;&lt;/dates&gt;&lt;isbn&gt;1061-4036&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37</w:t>
        </w:r>
        <w:r w:rsidR="00BB72B8" w:rsidRPr="00B76720">
          <w:rPr>
            <w:rFonts w:cs="Times New Roman"/>
          </w:rPr>
          <w:fldChar w:fldCharType="end"/>
        </w:r>
      </w:hyperlink>
      <w:r w:rsidRPr="00B76720">
        <w:rPr>
          <w:rFonts w:cs="Times New Roman"/>
        </w:rPr>
        <w:t>.</w:t>
      </w:r>
    </w:p>
    <w:p w14:paraId="3B8BD2D5" w14:textId="14059CE0" w:rsidR="001941BC" w:rsidRPr="00B76720" w:rsidRDefault="001941BC" w:rsidP="00315B16">
      <w:pPr>
        <w:ind w:left="360"/>
        <w:jc w:val="both"/>
        <w:rPr>
          <w:rFonts w:cs="Times New Roman"/>
        </w:rPr>
      </w:pPr>
      <w:r w:rsidRPr="00B76720">
        <w:rPr>
          <w:rFonts w:cs="Times New Roman"/>
        </w:rPr>
        <w:t xml:space="preserve">Coverage of the target region </w:t>
      </w:r>
      <w:proofErr w:type="gramStart"/>
      <w:r w:rsidRPr="00B76720">
        <w:rPr>
          <w:rFonts w:cs="Times New Roman"/>
        </w:rPr>
        <w:t>was verified</w:t>
      </w:r>
      <w:proofErr w:type="gramEnd"/>
      <w:r w:rsidRPr="00B76720">
        <w:rPr>
          <w:rFonts w:cs="Times New Roman"/>
        </w:rPr>
        <w:t xml:space="preserve"> to be in excess of 70% (greater than 10 reads). Platypus, an in-house variant caller able to detect Single Nucleotide Variants (SNVs) and short (&lt;50bp) insertion/deletions (INDEL), was used to detect variant sites and alleles. Once the false positive rate </w:t>
      </w:r>
      <w:proofErr w:type="gramStart"/>
      <w:r w:rsidRPr="00B76720">
        <w:rPr>
          <w:rFonts w:cs="Times New Roman"/>
        </w:rPr>
        <w:t>was reduced</w:t>
      </w:r>
      <w:proofErr w:type="gramEnd"/>
      <w:r w:rsidRPr="00B76720">
        <w:rPr>
          <w:rFonts w:cs="Times New Roman"/>
        </w:rPr>
        <w:t>, the resulting variants were stored as Variant Call Format (VCF) files. Ingenuity Variant analysis (</w:t>
      </w:r>
      <w:proofErr w:type="spellStart"/>
      <w:r w:rsidRPr="00B76720">
        <w:rPr>
          <w:rFonts w:cs="Times New Roman"/>
        </w:rPr>
        <w:t>Qiagen</w:t>
      </w:r>
      <w:proofErr w:type="spellEnd"/>
      <w:r w:rsidRPr="00B76720">
        <w:rPr>
          <w:rFonts w:cs="Times New Roman"/>
        </w:rPr>
        <w:t xml:space="preserve">) </w:t>
      </w:r>
      <w:proofErr w:type="gramStart"/>
      <w:r w:rsidRPr="00B76720">
        <w:rPr>
          <w:rFonts w:cs="Times New Roman"/>
        </w:rPr>
        <w:t>was used</w:t>
      </w:r>
      <w:proofErr w:type="gramEnd"/>
      <w:r w:rsidRPr="00B76720">
        <w:rPr>
          <w:rFonts w:cs="Times New Roman"/>
        </w:rPr>
        <w:t xml:space="preserve"> to filter and select a smaller number of candidate genes. Aligned WES reads </w:t>
      </w:r>
      <w:proofErr w:type="gramStart"/>
      <w:r w:rsidRPr="00B76720">
        <w:rPr>
          <w:rFonts w:cs="Times New Roman"/>
        </w:rPr>
        <w:t>were viewed</w:t>
      </w:r>
      <w:proofErr w:type="gramEnd"/>
      <w:r w:rsidRPr="00B76720">
        <w:rPr>
          <w:rFonts w:cs="Times New Roman"/>
        </w:rPr>
        <w:t xml:space="preserve"> with the IGV platform. </w:t>
      </w:r>
      <w:proofErr w:type="spellStart"/>
      <w:r w:rsidRPr="00B76720">
        <w:t>Clustal</w:t>
      </w:r>
      <w:proofErr w:type="spellEnd"/>
      <w:r w:rsidRPr="00B76720">
        <w:t xml:space="preserve"> X2.1 was used to align CRIM1 sequences and  results were visualized with </w:t>
      </w:r>
      <w:proofErr w:type="spellStart"/>
      <w:r w:rsidRPr="00B76720">
        <w:t>EsPript</w:t>
      </w:r>
      <w:proofErr w:type="spellEnd"/>
      <w:r w:rsidRPr="00B76720">
        <w:t xml:space="preserve"> 3.0 (http://espript.ibcp.fr)</w:t>
      </w:r>
      <w:hyperlink w:anchor="_ENREF_38" w:tooltip="Robert, 2014 #392" w:history="1">
        <w:r w:rsidR="00BB72B8" w:rsidRPr="00B76720">
          <w:fldChar w:fldCharType="begin"/>
        </w:r>
        <w:r w:rsidR="00BB72B8" w:rsidRPr="00B76720">
          <w:instrText xml:space="preserve"> ADDIN EN.CITE &lt;EndNote&gt;&lt;Cite&gt;&lt;Author&gt;Robert&lt;/Author&gt;&lt;Year&gt;2014&lt;/Year&gt;&lt;RecNum&gt;392&lt;/RecNum&gt;&lt;DisplayText&gt;&lt;style face="superscript"&gt;38&lt;/style&gt;&lt;/DisplayText&gt;&lt;record&gt;&lt;rec-number&gt;392&lt;/rec-number&gt;&lt;foreign-keys&gt;&lt;key app="EN" db-id="tdsf09rv2xxv52eepv9p5xeftdvrpt90ax29"&gt;392&lt;/key&gt;&lt;/foreign-keys&gt;&lt;ref-type name="Journal Article"&gt;17&lt;/ref-type&gt;&lt;contributors&gt;&lt;authors&gt;&lt;author&gt;Robert, Xavier&lt;/author&gt;&lt;author&gt;Gouet, Patrice&lt;/author&gt;&lt;/authors&gt;&lt;/contributors&gt;&lt;titles&gt;&lt;title&gt;Deciphering key features in protein structures with the new ENDscript server&lt;/title&gt;&lt;secondary-title&gt;Nucleic acids research&lt;/secondary-title&gt;&lt;/titles&gt;&lt;periodical&gt;&lt;full-title&gt;Nucleic acids research&lt;/full-title&gt;&lt;/periodical&gt;&lt;pages&gt;W320-W324&lt;/pages&gt;&lt;volume&gt;42&lt;/volume&gt;&lt;number&gt;W1&lt;/number&gt;&lt;dates&gt;&lt;year&gt;2014&lt;/year&gt;&lt;/dates&gt;&lt;isbn&gt;0305-1048&lt;/isbn&gt;&lt;urls&gt;&lt;/urls&gt;&lt;/record&gt;&lt;/Cite&gt;&lt;/EndNote&gt;</w:instrText>
        </w:r>
        <w:r w:rsidR="00BB72B8" w:rsidRPr="00B76720">
          <w:fldChar w:fldCharType="separate"/>
        </w:r>
        <w:r w:rsidR="00BB72B8" w:rsidRPr="00B76720">
          <w:rPr>
            <w:noProof/>
            <w:vertAlign w:val="superscript"/>
          </w:rPr>
          <w:t>38</w:t>
        </w:r>
        <w:r w:rsidR="00BB72B8" w:rsidRPr="00B76720">
          <w:fldChar w:fldCharType="end"/>
        </w:r>
      </w:hyperlink>
      <w:r w:rsidRPr="00B76720">
        <w:t xml:space="preserve">. </w:t>
      </w:r>
    </w:p>
    <w:p w14:paraId="7E2400FA" w14:textId="714FD8BA" w:rsidR="001941BC" w:rsidRPr="00B76720" w:rsidRDefault="001941BC" w:rsidP="001941BC">
      <w:pPr>
        <w:pStyle w:val="Titolo2"/>
        <w:rPr>
          <w:u w:val="single"/>
        </w:rPr>
      </w:pPr>
      <w:bookmarkStart w:id="4" w:name="_Toc464048291"/>
      <w:r w:rsidRPr="00B76720">
        <w:t>2.3 Sanger Sequencing</w:t>
      </w:r>
      <w:bookmarkEnd w:id="4"/>
    </w:p>
    <w:p w14:paraId="46468196" w14:textId="77777777" w:rsidR="001941BC" w:rsidRPr="00B76720" w:rsidRDefault="001941BC" w:rsidP="001941BC">
      <w:pPr>
        <w:ind w:left="360"/>
        <w:jc w:val="both"/>
        <w:rPr>
          <w:rFonts w:cs="Times New Roman"/>
        </w:rPr>
      </w:pPr>
      <w:r w:rsidRPr="00B76720">
        <w:rPr>
          <w:rFonts w:cs="Times New Roman"/>
        </w:rPr>
        <w:t xml:space="preserve">Sanger sequencing </w:t>
      </w:r>
      <w:proofErr w:type="gramStart"/>
      <w:r w:rsidRPr="00B76720">
        <w:rPr>
          <w:rFonts w:cs="Times New Roman"/>
        </w:rPr>
        <w:t>was performed</w:t>
      </w:r>
      <w:proofErr w:type="gramEnd"/>
      <w:r w:rsidRPr="00B76720">
        <w:rPr>
          <w:rFonts w:cs="Times New Roman"/>
        </w:rPr>
        <w:t xml:space="preserve"> on genomic DNA extracted from the blood leukocytes using </w:t>
      </w:r>
      <w:proofErr w:type="spellStart"/>
      <w:r w:rsidRPr="00B76720">
        <w:rPr>
          <w:rFonts w:cs="Times New Roman"/>
        </w:rPr>
        <w:t>QIAamp</w:t>
      </w:r>
      <w:proofErr w:type="spellEnd"/>
      <w:r w:rsidRPr="00B76720">
        <w:rPr>
          <w:rFonts w:cs="Times New Roman"/>
        </w:rPr>
        <w:t xml:space="preserve"> DNA Blood mini kit.</w:t>
      </w:r>
    </w:p>
    <w:p w14:paraId="19E6409F" w14:textId="5DD44AA8" w:rsidR="001941BC" w:rsidRPr="00B76720" w:rsidRDefault="001941BC" w:rsidP="001941BC">
      <w:pPr>
        <w:ind w:left="360"/>
        <w:jc w:val="both"/>
        <w:rPr>
          <w:rFonts w:cs="Times New Roman"/>
        </w:rPr>
      </w:pPr>
      <w:r w:rsidRPr="00B76720">
        <w:rPr>
          <w:rFonts w:cs="Times New Roman"/>
        </w:rPr>
        <w:t xml:space="preserve">Presence of H412P in </w:t>
      </w:r>
      <w:r w:rsidRPr="00B76720">
        <w:rPr>
          <w:rFonts w:cs="Times New Roman"/>
          <w:i/>
        </w:rPr>
        <w:t>CRIM1</w:t>
      </w:r>
      <w:r w:rsidRPr="00B76720">
        <w:rPr>
          <w:rFonts w:cs="Times New Roman"/>
        </w:rPr>
        <w:t xml:space="preserve"> was verified using the following primers: CRIM1_F: </w:t>
      </w:r>
      <w:r w:rsidRPr="00B76720">
        <w:t>CTTCTTTTGCATGCACCCCC and CRIM1_R: TCACATGTGCAACCTTTCCTC</w:t>
      </w:r>
      <w:r w:rsidRPr="00B76720">
        <w:rPr>
          <w:rFonts w:cs="Times New Roman"/>
        </w:rPr>
        <w:t xml:space="preserve"> while </w:t>
      </w:r>
      <w:r w:rsidRPr="00B76720">
        <w:rPr>
          <w:rFonts w:cs="Times New Roman"/>
          <w:i/>
        </w:rPr>
        <w:t>CRIM1</w:t>
      </w:r>
      <w:r w:rsidRPr="00B76720">
        <w:rPr>
          <w:rFonts w:cs="Times New Roman"/>
        </w:rPr>
        <w:t xml:space="preserve"> VWFs were sequenced using genomic primers designed using Primer3</w:t>
      </w:r>
      <w:hyperlink w:anchor="_ENREF_39" w:tooltip="Untergasser, 2012 #342" w:history="1">
        <w:r w:rsidR="00BB72B8" w:rsidRPr="00B76720">
          <w:rPr>
            <w:rFonts w:cs="Times New Roman"/>
          </w:rPr>
          <w:fldChar w:fldCharType="begin"/>
        </w:r>
        <w:r w:rsidR="00BB72B8" w:rsidRPr="00B76720">
          <w:rPr>
            <w:rFonts w:cs="Times New Roman"/>
          </w:rPr>
          <w:instrText xml:space="preserve"> ADDIN EN.CITE &lt;EndNote&gt;&lt;Cite&gt;&lt;Author&gt;Untergasser&lt;/Author&gt;&lt;Year&gt;2012&lt;/Year&gt;&lt;RecNum&gt;342&lt;/RecNum&gt;&lt;DisplayText&gt;&lt;style face="superscript"&gt;39&lt;/style&gt;&lt;/DisplayText&gt;&lt;record&gt;&lt;rec-number&gt;342&lt;/rec-number&gt;&lt;foreign-keys&gt;&lt;key app="EN" db-id="tdsf09rv2xxv52eepv9p5xeftdvrpt90ax29"&gt;342&lt;/key&gt;&lt;/foreign-keys&gt;&lt;ref-type name="Journal Article"&gt;17&lt;/ref-type&gt;&lt;contributors&gt;&lt;authors&gt;&lt;author&gt;Untergasser, Andreas&lt;/author&gt;&lt;author&gt;Cutcutache, Ioana&lt;/author&gt;&lt;author&gt;Koressaar, Triinu&lt;/author&gt;&lt;author&gt;Ye, Jian&lt;/author&gt;&lt;author&gt;Faircloth, Brant C&lt;/author&gt;&lt;author&gt;Remm, Maido&lt;/author&gt;&lt;author&gt;Rozen, Steven G&lt;/author&gt;&lt;/authors&gt;&lt;/contributors&gt;&lt;titles&gt;&lt;title&gt;Primer3—new capabilities and interfaces&lt;/title&gt;&lt;secondary-title&gt;Nucleic acids research&lt;/secondary-title&gt;&lt;/titles&gt;&lt;periodical&gt;&lt;full-title&gt;Nucleic acids research&lt;/full-title&gt;&lt;/periodical&gt;&lt;pages&gt;e115-e115&lt;/pages&gt;&lt;volume&gt;40&lt;/volume&gt;&lt;number&gt;15&lt;/number&gt;&lt;dates&gt;&lt;year&gt;2012&lt;/year&gt;&lt;/dates&gt;&lt;isbn&gt;0305-1048&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39</w:t>
        </w:r>
        <w:r w:rsidR="00BB72B8" w:rsidRPr="00B76720">
          <w:rPr>
            <w:rFonts w:cs="Times New Roman"/>
          </w:rPr>
          <w:fldChar w:fldCharType="end"/>
        </w:r>
      </w:hyperlink>
      <w:r w:rsidRPr="00B76720">
        <w:rPr>
          <w:rFonts w:cs="Times New Roman"/>
        </w:rPr>
        <w:t xml:space="preserve"> (Supplementary Table2). The PCR products </w:t>
      </w:r>
      <w:proofErr w:type="gramStart"/>
      <w:r w:rsidRPr="00B76720">
        <w:rPr>
          <w:rFonts w:cs="Times New Roman"/>
        </w:rPr>
        <w:t>were verified</w:t>
      </w:r>
      <w:proofErr w:type="gramEnd"/>
      <w:r w:rsidRPr="00B76720">
        <w:rPr>
          <w:rFonts w:cs="Times New Roman"/>
        </w:rPr>
        <w:t xml:space="preserve"> </w:t>
      </w:r>
      <w:r w:rsidR="0075420A" w:rsidRPr="00B76720">
        <w:rPr>
          <w:rFonts w:cs="Times New Roman"/>
        </w:rPr>
        <w:t>o</w:t>
      </w:r>
      <w:r w:rsidRPr="00B76720">
        <w:rPr>
          <w:rFonts w:cs="Times New Roman"/>
        </w:rPr>
        <w:t>n a 1% agarose gel and Sanger sequenced at the Department of Zoology, University of Oxford.</w:t>
      </w:r>
    </w:p>
    <w:p w14:paraId="3149C12B" w14:textId="1A6F291D" w:rsidR="001941BC" w:rsidRPr="00B76720" w:rsidRDefault="001941BC" w:rsidP="001941BC">
      <w:pPr>
        <w:pStyle w:val="Titolo2"/>
      </w:pPr>
      <w:bookmarkStart w:id="5" w:name="_Toc464048310"/>
      <w:r w:rsidRPr="00B76720">
        <w:t>2.4 Tissues and Impression cytology samples</w:t>
      </w:r>
      <w:bookmarkEnd w:id="5"/>
    </w:p>
    <w:p w14:paraId="75846B4E" w14:textId="23AEC160" w:rsidR="001941BC" w:rsidRPr="00B76720" w:rsidRDefault="001941BC" w:rsidP="009D24DB">
      <w:pPr>
        <w:ind w:left="360"/>
        <w:jc w:val="both"/>
        <w:rPr>
          <w:rFonts w:cs="Times New Roman"/>
        </w:rPr>
      </w:pPr>
      <w:r w:rsidRPr="00B76720">
        <w:rPr>
          <w:rFonts w:cs="Times New Roman"/>
        </w:rPr>
        <w:t>Tissues samples (</w:t>
      </w:r>
      <w:proofErr w:type="spellStart"/>
      <w:r w:rsidRPr="00B76720">
        <w:rPr>
          <w:rFonts w:cs="Times New Roman"/>
        </w:rPr>
        <w:t>pterygium</w:t>
      </w:r>
      <w:proofErr w:type="spellEnd"/>
      <w:r w:rsidRPr="00B76720">
        <w:rPr>
          <w:rFonts w:cs="Times New Roman"/>
        </w:rPr>
        <w:t xml:space="preserve"> and normal cornea) were collected during surgeries while impression cytology samples were obtained using 4 x 4 mm strips of sterile LCR </w:t>
      </w:r>
      <w:proofErr w:type="spellStart"/>
      <w:r w:rsidRPr="00B76720">
        <w:rPr>
          <w:rFonts w:cs="Times New Roman"/>
        </w:rPr>
        <w:t>biopore</w:t>
      </w:r>
      <w:proofErr w:type="spellEnd"/>
      <w:r w:rsidRPr="00B76720">
        <w:rPr>
          <w:rFonts w:cs="Times New Roman"/>
        </w:rPr>
        <w:t xml:space="preserve"> membrane ﬁlter (pore size, 0.45 um; Millipore, Watford, UK) post </w:t>
      </w:r>
      <w:proofErr w:type="spellStart"/>
      <w:r w:rsidRPr="00B76720">
        <w:rPr>
          <w:rFonts w:cs="Times New Roman"/>
        </w:rPr>
        <w:t>pterygium</w:t>
      </w:r>
      <w:proofErr w:type="spellEnd"/>
      <w:r w:rsidRPr="00B76720">
        <w:rPr>
          <w:rFonts w:cs="Times New Roman"/>
        </w:rPr>
        <w:t xml:space="preserve"> surgery as previously described</w:t>
      </w:r>
      <w:hyperlink w:anchor="_ENREF_40" w:tooltip="Moore, 2011 #33" w:history="1">
        <w:r w:rsidR="00BB72B8" w:rsidRPr="00B76720">
          <w:rPr>
            <w:rFonts w:cs="Times New Roman"/>
          </w:rPr>
          <w:fldChar w:fldCharType="begin">
            <w:fldData xml:space="preserve">PEVuZE5vdGU+PENpdGU+PEF1dGhvcj5Nb29yZTwvQXV0aG9yPjxZZWFyPjIwMTE8L1llYXI+PFJl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L2FiYnItMT48L2FsdC1wZXJpb2RpY2FsPjxwYWdlcz42MTc0LTgwPC9wYWdlcz48dm9sdW1lPjUy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PEVuZE5vdGU+PENpdGU+PEF1dGhvcj5Nb29yZTwvQXV0aG9yPjxZZWFyPjIwMTE8L1llYXI+PFJl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L2FiYnItMT48L2FsdC1wZXJpb2RpY2FsPjxwYWdlcz42MTc0LTgwPC9wYWdlcz48dm9sdW1lPjUy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40</w:t>
        </w:r>
        <w:r w:rsidR="00BB72B8" w:rsidRPr="00B76720">
          <w:rPr>
            <w:rFonts w:cs="Times New Roman"/>
          </w:rPr>
          <w:fldChar w:fldCharType="end"/>
        </w:r>
      </w:hyperlink>
      <w:r w:rsidRPr="00B76720">
        <w:rPr>
          <w:rFonts w:cs="Times New Roman"/>
        </w:rPr>
        <w:t xml:space="preserve"> and stored in </w:t>
      </w:r>
      <w:proofErr w:type="spellStart"/>
      <w:r w:rsidRPr="00B76720">
        <w:rPr>
          <w:rFonts w:cs="Times New Roman"/>
        </w:rPr>
        <w:t>RNAlater</w:t>
      </w:r>
      <w:proofErr w:type="spellEnd"/>
      <w:r w:rsidRPr="00B76720">
        <w:rPr>
          <w:rFonts w:cs="Times New Roman"/>
        </w:rPr>
        <w:t xml:space="preserve"> (</w:t>
      </w:r>
      <w:proofErr w:type="spellStart"/>
      <w:r w:rsidRPr="00B76720">
        <w:rPr>
          <w:rFonts w:cs="Times New Roman"/>
        </w:rPr>
        <w:t>Qiagen</w:t>
      </w:r>
      <w:proofErr w:type="spellEnd"/>
      <w:r w:rsidRPr="00B76720">
        <w:rPr>
          <w:rFonts w:cs="Times New Roman"/>
        </w:rPr>
        <w:t xml:space="preserve">). Prior to IHC staining tissues </w:t>
      </w:r>
      <w:proofErr w:type="gramStart"/>
      <w:r w:rsidRPr="00B76720">
        <w:rPr>
          <w:rFonts w:cs="Times New Roman"/>
        </w:rPr>
        <w:t>were fixed</w:t>
      </w:r>
      <w:proofErr w:type="gramEnd"/>
      <w:r w:rsidRPr="00B76720">
        <w:rPr>
          <w:rFonts w:cs="Times New Roman"/>
        </w:rPr>
        <w:t xml:space="preserve"> in 95% ethanol for 20 minutes at room temperature. </w:t>
      </w:r>
      <w:bookmarkStart w:id="6" w:name="_Toc464048312"/>
      <w:r w:rsidRPr="00B76720">
        <w:rPr>
          <w:rFonts w:cs="Times New Roman"/>
        </w:rPr>
        <w:t>The RNA yield obtained from the impression cytology samples was never lower than 8ng/</w:t>
      </w:r>
      <w:proofErr w:type="spellStart"/>
      <w:r w:rsidRPr="00B76720">
        <w:rPr>
          <w:rFonts w:cs="Times New Roman"/>
        </w:rPr>
        <w:t>ul</w:t>
      </w:r>
      <w:proofErr w:type="spellEnd"/>
      <w:r w:rsidRPr="00B76720">
        <w:rPr>
          <w:rFonts w:cs="Times New Roman"/>
        </w:rPr>
        <w:t xml:space="preserve"> and never higher than 15ng/</w:t>
      </w:r>
      <w:proofErr w:type="spellStart"/>
      <w:r w:rsidRPr="00B76720">
        <w:rPr>
          <w:rFonts w:cs="Times New Roman"/>
        </w:rPr>
        <w:t>ul</w:t>
      </w:r>
      <w:proofErr w:type="spellEnd"/>
      <w:r w:rsidRPr="00B76720">
        <w:rPr>
          <w:rFonts w:cs="Times New Roman"/>
        </w:rPr>
        <w:t xml:space="preserve">. The ratio of absorbance at 260 and 280 </w:t>
      </w:r>
      <w:r w:rsidRPr="00B76720">
        <w:rPr>
          <w:rFonts w:cs="Times New Roman"/>
        </w:rPr>
        <w:lastRenderedPageBreak/>
        <w:t xml:space="preserve">nm (A260/280) of the RNA samples was between 1.8 and 2.2. Samples for which the RNA yield was too low or the quality fell outside the limits </w:t>
      </w:r>
      <w:proofErr w:type="gramStart"/>
      <w:r w:rsidRPr="00B76720">
        <w:rPr>
          <w:rFonts w:cs="Times New Roman"/>
        </w:rPr>
        <w:t>were excluded</w:t>
      </w:r>
      <w:proofErr w:type="gramEnd"/>
      <w:r w:rsidRPr="00B76720">
        <w:rPr>
          <w:rFonts w:cs="Times New Roman"/>
        </w:rPr>
        <w:t>.</w:t>
      </w:r>
      <w:r w:rsidRPr="00B76720">
        <w:rPr>
          <w:rFonts w:ascii="Arial" w:eastAsia="Times New Roman" w:hAnsi="Arial" w:cs="Arial"/>
          <w:sz w:val="19"/>
          <w:szCs w:val="19"/>
          <w:lang w:eastAsia="it-IT"/>
        </w:rPr>
        <w:t xml:space="preserve"> </w:t>
      </w:r>
    </w:p>
    <w:p w14:paraId="7415839F" w14:textId="77777777" w:rsidR="001941BC" w:rsidRPr="00B76720" w:rsidRDefault="001941BC" w:rsidP="001941BC">
      <w:pPr>
        <w:ind w:left="360"/>
        <w:jc w:val="both"/>
        <w:rPr>
          <w:rFonts w:cs="Times New Roman"/>
        </w:rPr>
      </w:pPr>
    </w:p>
    <w:p w14:paraId="7867675D" w14:textId="241A206E" w:rsidR="001941BC" w:rsidRPr="00B76720" w:rsidRDefault="001941BC" w:rsidP="001941BC">
      <w:pPr>
        <w:pStyle w:val="Titolo2"/>
      </w:pPr>
      <w:r w:rsidRPr="00B76720">
        <w:t>2.5 Quantitative real-time PCR</w:t>
      </w:r>
      <w:bookmarkEnd w:id="6"/>
    </w:p>
    <w:p w14:paraId="31F55DB0" w14:textId="77777777" w:rsidR="001941BC" w:rsidRPr="00B76720" w:rsidRDefault="001941BC" w:rsidP="001941BC">
      <w:pPr>
        <w:ind w:left="360"/>
        <w:jc w:val="both"/>
        <w:rPr>
          <w:rFonts w:cs="Times New Roman"/>
        </w:rPr>
      </w:pPr>
      <w:r w:rsidRPr="00B76720">
        <w:rPr>
          <w:rFonts w:cs="Times New Roman"/>
        </w:rPr>
        <w:t>RNA extracted using the RNeasy Plus Mini Kit (</w:t>
      </w:r>
      <w:proofErr w:type="spellStart"/>
      <w:r w:rsidRPr="00B76720">
        <w:rPr>
          <w:rFonts w:cs="Times New Roman"/>
        </w:rPr>
        <w:t>Qiagen</w:t>
      </w:r>
      <w:proofErr w:type="spellEnd"/>
      <w:r w:rsidRPr="00B76720">
        <w:rPr>
          <w:rFonts w:cs="Times New Roman"/>
        </w:rPr>
        <w:t xml:space="preserve">, Manchester, UK) was quantified with the </w:t>
      </w:r>
      <w:proofErr w:type="spellStart"/>
      <w:r w:rsidRPr="00B76720">
        <w:rPr>
          <w:rFonts w:cs="Times New Roman"/>
        </w:rPr>
        <w:t>Nanodrop</w:t>
      </w:r>
      <w:proofErr w:type="spellEnd"/>
      <w:r w:rsidRPr="00B76720">
        <w:rPr>
          <w:rFonts w:cs="Times New Roman"/>
        </w:rPr>
        <w:t xml:space="preserve"> 1000 (</w:t>
      </w:r>
      <w:proofErr w:type="spellStart"/>
      <w:r w:rsidRPr="00B76720">
        <w:rPr>
          <w:rFonts w:cs="Times New Roman"/>
        </w:rPr>
        <w:t>Thermo</w:t>
      </w:r>
      <w:proofErr w:type="spellEnd"/>
      <w:r w:rsidRPr="00B76720">
        <w:rPr>
          <w:rFonts w:cs="Times New Roman"/>
        </w:rPr>
        <w:t xml:space="preserve"> Fisher Scientific) and 1 </w:t>
      </w:r>
      <w:r w:rsidRPr="00B76720">
        <w:rPr>
          <w:rFonts w:ascii="Symbol" w:hAnsi="Symbol" w:cs="Times New Roman"/>
        </w:rPr>
        <w:t></w:t>
      </w:r>
      <w:r w:rsidRPr="00B76720">
        <w:rPr>
          <w:rFonts w:cs="Times New Roman"/>
        </w:rPr>
        <w:t xml:space="preserve">g of total RNA was reverse transcribed into cDNA using the High Capacity cDNA Reverse Transcription Kit (Life Technologies, Paisley, UK). </w:t>
      </w:r>
      <w:proofErr w:type="gramStart"/>
      <w:r w:rsidRPr="00B76720">
        <w:rPr>
          <w:rFonts w:cs="Times New Roman"/>
        </w:rPr>
        <w:t>cDNA</w:t>
      </w:r>
      <w:proofErr w:type="gramEnd"/>
      <w:r w:rsidRPr="00B76720">
        <w:rPr>
          <w:rFonts w:cs="Times New Roman"/>
        </w:rPr>
        <w:t xml:space="preserve"> was used for </w:t>
      </w:r>
      <w:proofErr w:type="spellStart"/>
      <w:r w:rsidRPr="00B76720">
        <w:rPr>
          <w:rFonts w:cs="Times New Roman"/>
        </w:rPr>
        <w:t>qRT</w:t>
      </w:r>
      <w:proofErr w:type="spellEnd"/>
      <w:r w:rsidRPr="00B76720">
        <w:rPr>
          <w:rFonts w:cs="Times New Roman"/>
        </w:rPr>
        <w:t xml:space="preserve">-PCR assays, performed using a </w:t>
      </w:r>
      <w:proofErr w:type="spellStart"/>
      <w:r w:rsidRPr="00B76720">
        <w:rPr>
          <w:rFonts w:cs="Times New Roman"/>
        </w:rPr>
        <w:t>Lightcycler</w:t>
      </w:r>
      <w:proofErr w:type="spellEnd"/>
      <w:r w:rsidRPr="00B76720">
        <w:rPr>
          <w:rFonts w:cs="Times New Roman"/>
        </w:rPr>
        <w:t xml:space="preserve"> 480 II (Roche, West Sussex UK).</w:t>
      </w:r>
    </w:p>
    <w:p w14:paraId="2D17E901" w14:textId="77777777" w:rsidR="001941BC" w:rsidRPr="00B76720" w:rsidRDefault="001941BC" w:rsidP="001941BC">
      <w:pPr>
        <w:ind w:left="360"/>
        <w:jc w:val="both"/>
        <w:rPr>
          <w:rFonts w:cs="Times New Roman"/>
        </w:rPr>
      </w:pPr>
      <w:r w:rsidRPr="00B76720">
        <w:rPr>
          <w:rFonts w:cs="Times New Roman"/>
        </w:rPr>
        <w:t xml:space="preserve">Real Time Ready Assays for </w:t>
      </w:r>
      <w:r w:rsidRPr="00B76720">
        <w:rPr>
          <w:rFonts w:cs="Times New Roman"/>
          <w:i/>
        </w:rPr>
        <w:t>CRIM1</w:t>
      </w:r>
      <w:r w:rsidRPr="00B76720">
        <w:rPr>
          <w:rFonts w:cs="Times New Roman"/>
        </w:rPr>
        <w:t xml:space="preserve"> (assay id. 112278), </w:t>
      </w:r>
      <w:r w:rsidRPr="00B76720">
        <w:rPr>
          <w:rFonts w:cs="Times New Roman"/>
          <w:i/>
        </w:rPr>
        <w:t>VEGFA</w:t>
      </w:r>
      <w:r w:rsidRPr="00B76720">
        <w:rPr>
          <w:rFonts w:cs="Times New Roman"/>
        </w:rPr>
        <w:t xml:space="preserve"> (assay id. 140396), </w:t>
      </w:r>
      <w:r w:rsidRPr="00B76720">
        <w:rPr>
          <w:rFonts w:cs="Times New Roman"/>
          <w:i/>
        </w:rPr>
        <w:t>SRCAP</w:t>
      </w:r>
      <w:r w:rsidRPr="00B76720">
        <w:rPr>
          <w:rFonts w:cs="Times New Roman"/>
        </w:rPr>
        <w:t xml:space="preserve"> (assay id. 126413), </w:t>
      </w:r>
      <w:r w:rsidRPr="00B76720">
        <w:rPr>
          <w:rFonts w:cs="Times New Roman"/>
          <w:i/>
        </w:rPr>
        <w:t>TGF-</w:t>
      </w:r>
      <w:r w:rsidRPr="00B76720">
        <w:rPr>
          <w:rFonts w:cs="Times New Roman"/>
          <w:i/>
        </w:rPr>
        <w:sym w:font="Symbol" w:char="F062"/>
      </w:r>
      <w:r w:rsidRPr="00B76720">
        <w:rPr>
          <w:rFonts w:cs="Times New Roman"/>
          <w:i/>
        </w:rPr>
        <w:t>I</w:t>
      </w:r>
      <w:r w:rsidRPr="00B76720">
        <w:rPr>
          <w:rFonts w:cs="Times New Roman"/>
        </w:rPr>
        <w:t xml:space="preserve"> (assay id. 104720)</w:t>
      </w:r>
      <w:proofErr w:type="gramStart"/>
      <w:r w:rsidRPr="00B76720">
        <w:rPr>
          <w:rFonts w:cs="Times New Roman"/>
        </w:rPr>
        <w:t>,</w:t>
      </w:r>
      <w:proofErr w:type="gramEnd"/>
      <w:r w:rsidRPr="00B76720">
        <w:rPr>
          <w:rFonts w:cs="Times New Roman"/>
        </w:rPr>
        <w:t xml:space="preserve"> Glyceraldehyde 3-phosphate dehydrogenase </w:t>
      </w:r>
      <w:r w:rsidRPr="00B76720">
        <w:rPr>
          <w:rFonts w:cs="Times New Roman"/>
          <w:i/>
        </w:rPr>
        <w:t>(GAPDH)</w:t>
      </w:r>
      <w:r w:rsidRPr="00B76720">
        <w:rPr>
          <w:rFonts w:cs="Times New Roman"/>
        </w:rPr>
        <w:t xml:space="preserve"> (assay id. 141139) and hypoxanthine </w:t>
      </w:r>
      <w:proofErr w:type="spellStart"/>
      <w:r w:rsidRPr="00B76720">
        <w:rPr>
          <w:rFonts w:cs="Times New Roman"/>
        </w:rPr>
        <w:t>phosphoribosyltransferase</w:t>
      </w:r>
      <w:proofErr w:type="spellEnd"/>
      <w:r w:rsidRPr="00B76720">
        <w:rPr>
          <w:rFonts w:cs="Times New Roman"/>
          <w:i/>
        </w:rPr>
        <w:t xml:space="preserve"> (HPRT</w:t>
      </w:r>
      <w:r w:rsidRPr="00B76720">
        <w:rPr>
          <w:rFonts w:cs="Times New Roman"/>
        </w:rPr>
        <w:t xml:space="preserve">) (assay id. 102079) were purchased from Roche (Burgess Hill, West Sussex, UK). </w:t>
      </w:r>
    </w:p>
    <w:p w14:paraId="09528A75" w14:textId="47FD5C17" w:rsidR="001941BC" w:rsidRPr="00B76720" w:rsidRDefault="001941BC" w:rsidP="001941BC">
      <w:pPr>
        <w:ind w:left="360"/>
        <w:jc w:val="both"/>
        <w:rPr>
          <w:rFonts w:cs="Times New Roman"/>
        </w:rPr>
      </w:pPr>
      <w:r w:rsidRPr="00B76720">
        <w:rPr>
          <w:rFonts w:cs="Times New Roman"/>
        </w:rPr>
        <w:t>SYBR green (</w:t>
      </w:r>
      <w:proofErr w:type="spellStart"/>
      <w:r w:rsidRPr="00B76720">
        <w:rPr>
          <w:rFonts w:cs="Times New Roman"/>
        </w:rPr>
        <w:t>Fermentas</w:t>
      </w:r>
      <w:proofErr w:type="spellEnd"/>
      <w:r w:rsidRPr="00B76720">
        <w:rPr>
          <w:rFonts w:cs="Times New Roman"/>
        </w:rPr>
        <w:t xml:space="preserve">, Cambridge, UK) technology </w:t>
      </w:r>
      <w:proofErr w:type="spellStart"/>
      <w:r w:rsidRPr="00B76720">
        <w:rPr>
          <w:rFonts w:cs="Times New Roman"/>
        </w:rPr>
        <w:t>qRT</w:t>
      </w:r>
      <w:proofErr w:type="spellEnd"/>
      <w:r w:rsidRPr="00B76720">
        <w:rPr>
          <w:rFonts w:cs="Times New Roman"/>
        </w:rPr>
        <w:t xml:space="preserve">-PCR was performed using </w:t>
      </w:r>
      <w:r w:rsidRPr="00B76720">
        <w:rPr>
          <w:rFonts w:cs="Times New Roman"/>
          <w:i/>
        </w:rPr>
        <w:t>BCL2</w:t>
      </w:r>
      <w:r w:rsidRPr="00B76720">
        <w:rPr>
          <w:rFonts w:cs="Times New Roman"/>
        </w:rPr>
        <w:t xml:space="preserve"> primers (For AGCATGGGAGCCACGACCCT, Rev GGCCAAGGCCACACAGCCAA) and HPRT primers (For AGCTTGCGACCTTGACCAT, Rev GACCACTCAACAGGGGACAT), a kind gift from H. Nesbitt</w:t>
      </w:r>
      <w:hyperlink w:anchor="_ENREF_41" w:tooltip="Nesbitt, 2016 #43" w:history="1">
        <w:r w:rsidR="00BB72B8" w:rsidRPr="00B76720">
          <w:rPr>
            <w:rFonts w:cs="Times New Roman"/>
          </w:rPr>
          <w:fldChar w:fldCharType="begin"/>
        </w:r>
        <w:r w:rsidR="00BB72B8" w:rsidRPr="00B76720">
          <w:rPr>
            <w:rFonts w:cs="Times New Roman"/>
          </w:rPr>
          <w:instrText xml:space="preserve"> ADDIN EN.CITE &lt;EndNote&gt;&lt;Cite&gt;&lt;Author&gt;Nesbitt&lt;/Author&gt;&lt;Year&gt;2016&lt;/Year&gt;&lt;RecNum&gt;43&lt;/RecNum&gt;&lt;DisplayText&gt;&lt;style face="superscript"&gt;41&lt;/style&gt;&lt;/DisplayText&gt;&lt;record&gt;&lt;rec-number&gt;43&lt;/rec-number&gt;&lt;foreign-keys&gt;&lt;key app="EN" db-id="tdsf09rv2xxv52eepv9p5xeftdvrpt90ax29"&gt;43&lt;/key&gt;&lt;/foreign-keys&gt;&lt;ref-type name="Journal Article"&gt;17&lt;/ref-type&gt;&lt;contributors&gt;&lt;authors&gt;&lt;author&gt;Nesbitt, Heather&lt;/author&gt;&lt;author&gt;Browne, Gillian&lt;/author&gt;&lt;author&gt;O&amp;apos;Donovan, Katie M&lt;/author&gt;&lt;author&gt;Byrne, Niall M&lt;/author&gt;&lt;author&gt;Worthington, Jenny&lt;/author&gt;&lt;author&gt;McKeown, Stephanie R&lt;/author&gt;&lt;author&gt;McKenna, Declan J&lt;/author&gt;&lt;/authors&gt;&lt;/contributors&gt;&lt;titles&gt;&lt;title&gt;Nitric Oxide Up‐Regulates RUNX2 in LNCaP Prostate Tumours: Implications for Tumour Growth In Vitro and In Vivo&lt;/title&gt;&lt;secondary-title&gt;Journal of cellular physiology&lt;/secondary-title&gt;&lt;/titles&gt;&lt;periodical&gt;&lt;full-title&gt;Journal of cellular physiology&lt;/full-title&gt;&lt;/periodical&gt;&lt;pages&gt;473-482&lt;/pages&gt;&lt;volume&gt;231&lt;/volume&gt;&lt;number&gt;2&lt;/number&gt;&lt;dates&gt;&lt;year&gt;2016&lt;/year&gt;&lt;/dates&gt;&lt;isbn&gt;1097-4652&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41</w:t>
        </w:r>
        <w:r w:rsidR="00BB72B8" w:rsidRPr="00B76720">
          <w:rPr>
            <w:rFonts w:cs="Times New Roman"/>
          </w:rPr>
          <w:fldChar w:fldCharType="end"/>
        </w:r>
      </w:hyperlink>
      <w:r w:rsidRPr="00B76720">
        <w:rPr>
          <w:rFonts w:cs="Times New Roman"/>
        </w:rPr>
        <w:t xml:space="preserve">. </w:t>
      </w:r>
    </w:p>
    <w:p w14:paraId="3E965BBB" w14:textId="2AC460CD" w:rsidR="001941BC" w:rsidRPr="00B76720" w:rsidRDefault="001941BC" w:rsidP="001941BC">
      <w:pPr>
        <w:ind w:left="360"/>
        <w:jc w:val="both"/>
        <w:rPr>
          <w:rFonts w:cs="Times New Roman"/>
        </w:rPr>
      </w:pPr>
      <w:r w:rsidRPr="00B76720">
        <w:rPr>
          <w:rFonts w:cs="Times New Roman"/>
        </w:rPr>
        <w:t xml:space="preserve">Data were normalised using </w:t>
      </w:r>
      <w:r w:rsidRPr="00B76720">
        <w:rPr>
          <w:rFonts w:cs="Times New Roman"/>
          <w:i/>
        </w:rPr>
        <w:t>HPRT</w:t>
      </w:r>
      <w:r w:rsidRPr="00B76720">
        <w:rPr>
          <w:rFonts w:cs="Times New Roman"/>
        </w:rPr>
        <w:t xml:space="preserve"> and </w:t>
      </w:r>
      <w:r w:rsidRPr="00B76720">
        <w:rPr>
          <w:rFonts w:cs="Times New Roman"/>
          <w:i/>
        </w:rPr>
        <w:t>GAPDH</w:t>
      </w:r>
      <w:r w:rsidRPr="00B76720">
        <w:rPr>
          <w:rFonts w:cs="Times New Roman"/>
        </w:rPr>
        <w:t xml:space="preserve"> as housekeeping controls for </w:t>
      </w:r>
      <w:proofErr w:type="spellStart"/>
      <w:r w:rsidRPr="00B76720">
        <w:rPr>
          <w:rFonts w:cs="Times New Roman"/>
        </w:rPr>
        <w:t>ΔCt</w:t>
      </w:r>
      <w:proofErr w:type="spellEnd"/>
      <w:r w:rsidRPr="00B76720">
        <w:rPr>
          <w:rFonts w:cs="Times New Roman"/>
        </w:rPr>
        <w:t xml:space="preserve"> and </w:t>
      </w:r>
      <w:proofErr w:type="spellStart"/>
      <w:r w:rsidRPr="00B76720">
        <w:rPr>
          <w:rFonts w:cs="Times New Roman"/>
        </w:rPr>
        <w:t>ΔΔCt</w:t>
      </w:r>
      <w:proofErr w:type="spellEnd"/>
      <w:r w:rsidRPr="00B76720">
        <w:rPr>
          <w:rFonts w:cs="Times New Roman"/>
        </w:rPr>
        <w:t xml:space="preserve"> calculations</w:t>
      </w:r>
      <w:hyperlink w:anchor="_ENREF_42" w:tooltip="Schmittgen, 2008 #310" w:history="1">
        <w:r w:rsidR="00BB72B8" w:rsidRPr="00B76720">
          <w:rPr>
            <w:rFonts w:cs="Times New Roman"/>
          </w:rPr>
          <w:fldChar w:fldCharType="begin"/>
        </w:r>
        <w:r w:rsidR="00BB72B8" w:rsidRPr="00B76720">
          <w:rPr>
            <w:rFonts w:cs="Times New Roman"/>
          </w:rPr>
          <w:instrText xml:space="preserve"> ADDIN EN.CITE &lt;EndNote&gt;&lt;Cite&gt;&lt;Author&gt;Schmittgen&lt;/Author&gt;&lt;Year&gt;2008&lt;/Year&gt;&lt;RecNum&gt;310&lt;/RecNum&gt;&lt;DisplayText&gt;&lt;style face="superscript"&gt;42&lt;/style&gt;&lt;/DisplayText&gt;&lt;record&gt;&lt;rec-number&gt;310&lt;/rec-number&gt;&lt;foreign-keys&gt;&lt;key app="EN" db-id="tdsf09rv2xxv52eepv9p5xeftdvrpt90ax29"&gt;310&lt;/key&gt;&lt;/foreign-keys&gt;&lt;ref-type name="Journal Article"&gt;17&lt;/ref-type&gt;&lt;contributors&gt;&lt;authors&gt;&lt;author&gt;Schmittgen, Thomas D&lt;/author&gt;&lt;author&gt;Livak, Kenneth J&lt;/author&gt;&lt;/authors&gt;&lt;/contributors&gt;&lt;titles&gt;&lt;title&gt;Analyzing real-time PCR data by the comparative CT method&lt;/title&gt;&lt;secondary-title&gt;Nature protocols&lt;/secondary-title&gt;&lt;/titles&gt;&lt;periodical&gt;&lt;full-title&gt;Nature protocols&lt;/full-title&gt;&lt;/periodical&gt;&lt;pages&gt;1101-1108&lt;/pages&gt;&lt;volume&gt;3&lt;/volume&gt;&lt;number&gt;6&lt;/number&gt;&lt;dates&gt;&lt;year&gt;2008&lt;/year&gt;&lt;/dates&gt;&lt;isbn&gt;1754-2189&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42</w:t>
        </w:r>
        <w:r w:rsidR="00BB72B8" w:rsidRPr="00B76720">
          <w:rPr>
            <w:rFonts w:cs="Times New Roman"/>
          </w:rPr>
          <w:fldChar w:fldCharType="end"/>
        </w:r>
      </w:hyperlink>
      <w:r w:rsidRPr="00B76720">
        <w:rPr>
          <w:rFonts w:cs="Times New Roman"/>
        </w:rPr>
        <w:t xml:space="preserve">. </w:t>
      </w:r>
      <w:r w:rsidRPr="00B76720">
        <w:rPr>
          <w:rFonts w:cs="Times New Roman"/>
          <w:i/>
        </w:rPr>
        <w:t>HPRT</w:t>
      </w:r>
      <w:r w:rsidRPr="00B76720">
        <w:rPr>
          <w:rFonts w:cs="Times New Roman"/>
        </w:rPr>
        <w:t xml:space="preserve"> and </w:t>
      </w:r>
      <w:r w:rsidRPr="00B76720">
        <w:rPr>
          <w:rFonts w:cs="Times New Roman"/>
          <w:i/>
        </w:rPr>
        <w:t>GAPDH</w:t>
      </w:r>
      <w:r w:rsidRPr="00B76720">
        <w:rPr>
          <w:rFonts w:cs="Times New Roman"/>
        </w:rPr>
        <w:t xml:space="preserve"> </w:t>
      </w:r>
      <w:proofErr w:type="gramStart"/>
      <w:r w:rsidRPr="00B76720">
        <w:rPr>
          <w:rFonts w:cs="Times New Roman"/>
        </w:rPr>
        <w:t>were chosen</w:t>
      </w:r>
      <w:proofErr w:type="gramEnd"/>
      <w:r w:rsidRPr="00B76720">
        <w:rPr>
          <w:rFonts w:cs="Times New Roman"/>
        </w:rPr>
        <w:t xml:space="preserve"> as they have been shown to be the most stable corneal housekeeping genes</w:t>
      </w:r>
      <w:hyperlink w:anchor="_ENREF_43" w:tooltip="Kulkarni, 2011 #42" w:history="1">
        <w:r w:rsidR="00BB72B8" w:rsidRPr="00B76720">
          <w:rPr>
            <w:rFonts w:cs="Times New Roman"/>
          </w:rPr>
          <w:fldChar w:fldCharType="begin">
            <w:fldData xml:space="preserve">PEVuZE5vdGU+PENpdGU+PEF1dGhvcj5LdWxrYXJuaTwvQXV0aG9yPjxZZWFyPjIwMTE8L1llYXI+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YmJyLTE+PC9hbHQtcGVyaW9kaWNhbD48cGFnZXM+ZTIyMzAxPC9wYWdlcz48dm9sdW1lPjY8L3Zv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PEVuZE5vdGU+PENpdGU+PEF1dGhvcj5LdWxrYXJuaTwvQXV0aG9yPjxZZWFyPjIwMTE8L1llYXI+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YmJyLTE+PC9hbHQtcGVyaW9kaWNhbD48cGFnZXM+ZTIyMzAxPC9wYWdlcz48dm9sdW1lPjY8L3Zv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43</w:t>
        </w:r>
        <w:r w:rsidR="00BB72B8" w:rsidRPr="00B76720">
          <w:rPr>
            <w:rFonts w:cs="Times New Roman"/>
          </w:rPr>
          <w:fldChar w:fldCharType="end"/>
        </w:r>
      </w:hyperlink>
      <w:r w:rsidRPr="00B76720">
        <w:rPr>
          <w:rFonts w:cs="Times New Roman"/>
        </w:rPr>
        <w:t xml:space="preserve">. For each </w:t>
      </w:r>
      <w:proofErr w:type="gramStart"/>
      <w:r w:rsidRPr="00B76720">
        <w:rPr>
          <w:rFonts w:cs="Times New Roman"/>
        </w:rPr>
        <w:t>condition</w:t>
      </w:r>
      <w:proofErr w:type="gramEnd"/>
      <w:r w:rsidRPr="00B76720">
        <w:rPr>
          <w:rFonts w:cs="Times New Roman"/>
        </w:rPr>
        <w:t xml:space="preserve"> all complementary cDNA samples were run in duplicate in two independent experiments.</w:t>
      </w:r>
    </w:p>
    <w:p w14:paraId="2949FBBD" w14:textId="70BE4533" w:rsidR="001941BC" w:rsidRPr="00B76720" w:rsidRDefault="001941BC" w:rsidP="001941BC">
      <w:pPr>
        <w:pStyle w:val="Titolo2"/>
      </w:pPr>
      <w:bookmarkStart w:id="7" w:name="_Toc464048292"/>
      <w:bookmarkStart w:id="8" w:name="_Toc464048333"/>
      <w:r w:rsidRPr="00B76720">
        <w:t>2.6 HCE-S culture</w:t>
      </w:r>
      <w:bookmarkEnd w:id="7"/>
    </w:p>
    <w:p w14:paraId="164B3D3B" w14:textId="7CE4F094" w:rsidR="001941BC" w:rsidRPr="00B76720" w:rsidRDefault="001941BC" w:rsidP="001941BC">
      <w:pPr>
        <w:ind w:left="360"/>
        <w:jc w:val="both"/>
        <w:rPr>
          <w:rFonts w:cs="Times New Roman"/>
        </w:rPr>
      </w:pPr>
      <w:r w:rsidRPr="00B76720">
        <w:rPr>
          <w:rFonts w:cs="Times New Roman"/>
        </w:rPr>
        <w:t>Human Corneal Epithelial cells (HCE-S), a spontaneously generated corneal cell line</w:t>
      </w:r>
      <w:hyperlink w:anchor="_ENREF_44" w:tooltip="Notara, 2010 #54" w:history="1">
        <w:r w:rsidR="00BB72B8" w:rsidRPr="00B76720">
          <w:rPr>
            <w:rFonts w:cs="Times New Roman"/>
          </w:rPr>
          <w:fldChar w:fldCharType="begin">
            <w:fldData xml:space="preserve">PEVuZE5vdGU+PENpdGU+PEF1dGhvcj5Ob3RhcmE8L0F1dGhvcj48WWVhcj4yMDEwPC9ZZWFyPjxS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=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PEVuZE5vdGU+PENpdGU+PEF1dGhvcj5Ob3RhcmE8L0F1dGhvcj48WWVhcj4yMDEwPC9ZZWFyPjxS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=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44</w:t>
        </w:r>
        <w:r w:rsidR="00BB72B8" w:rsidRPr="00B76720">
          <w:rPr>
            <w:rFonts w:cs="Times New Roman"/>
          </w:rPr>
          <w:fldChar w:fldCharType="end"/>
        </w:r>
      </w:hyperlink>
      <w:r w:rsidRPr="00B76720">
        <w:rPr>
          <w:rFonts w:cs="Times New Roman"/>
        </w:rPr>
        <w:t xml:space="preserve"> (a kind gift from </w:t>
      </w:r>
      <w:proofErr w:type="spellStart"/>
      <w:r w:rsidRPr="00B76720">
        <w:rPr>
          <w:rFonts w:cs="Times New Roman"/>
        </w:rPr>
        <w:t>Prof.</w:t>
      </w:r>
      <w:proofErr w:type="spellEnd"/>
      <w:r w:rsidRPr="00B76720">
        <w:rPr>
          <w:rFonts w:cs="Times New Roman"/>
        </w:rPr>
        <w:t xml:space="preserve"> Julie Daniels), were cultured (37°C, 5% CO</w:t>
      </w:r>
      <w:r w:rsidRPr="00B76720">
        <w:rPr>
          <w:rFonts w:cs="Times New Roman"/>
          <w:vertAlign w:val="subscript"/>
        </w:rPr>
        <w:t>2</w:t>
      </w:r>
      <w:r w:rsidRPr="00B76720">
        <w:rPr>
          <w:rFonts w:cs="Times New Roman"/>
        </w:rPr>
        <w:t xml:space="preserve">) in Dulbecco’s modified Eagle’s </w:t>
      </w:r>
      <w:r w:rsidRPr="00B76720">
        <w:rPr>
          <w:rFonts w:cs="Times New Roman"/>
        </w:rPr>
        <w:lastRenderedPageBreak/>
        <w:t>medium (DMEM) containing 4 g/L glucose (</w:t>
      </w:r>
      <w:proofErr w:type="spellStart"/>
      <w:r w:rsidRPr="00B76720">
        <w:rPr>
          <w:rFonts w:cs="Times New Roman"/>
        </w:rPr>
        <w:t>Thermo</w:t>
      </w:r>
      <w:proofErr w:type="spellEnd"/>
      <w:r w:rsidRPr="00B76720">
        <w:rPr>
          <w:rFonts w:cs="Times New Roman"/>
        </w:rPr>
        <w:t xml:space="preserve"> Fisher Scientific, UK), and supplemented with 10% </w:t>
      </w:r>
      <w:proofErr w:type="spellStart"/>
      <w:r w:rsidRPr="00B76720">
        <w:rPr>
          <w:rFonts w:cs="Times New Roman"/>
        </w:rPr>
        <w:t>fetal</w:t>
      </w:r>
      <w:proofErr w:type="spellEnd"/>
      <w:r w:rsidRPr="00B76720">
        <w:rPr>
          <w:rFonts w:cs="Times New Roman"/>
        </w:rPr>
        <w:t xml:space="preserve"> bovine serum (</w:t>
      </w:r>
      <w:proofErr w:type="spellStart"/>
      <w:r w:rsidRPr="00B76720">
        <w:rPr>
          <w:rFonts w:cs="Times New Roman"/>
        </w:rPr>
        <w:t>Thermo</w:t>
      </w:r>
      <w:proofErr w:type="spellEnd"/>
      <w:r w:rsidRPr="00B76720">
        <w:rPr>
          <w:rFonts w:cs="Times New Roman"/>
        </w:rPr>
        <w:t xml:space="preserve"> Fisher Scientific, UK). </w:t>
      </w:r>
    </w:p>
    <w:p w14:paraId="5F78C36B" w14:textId="061F28BB" w:rsidR="001941BC" w:rsidRPr="00B76720" w:rsidRDefault="001941BC" w:rsidP="001941BC">
      <w:pPr>
        <w:pStyle w:val="Titolo2"/>
      </w:pPr>
      <w:r w:rsidRPr="00B76720">
        <w:t>2.7 TUNEL assay</w:t>
      </w:r>
      <w:bookmarkEnd w:id="8"/>
    </w:p>
    <w:p w14:paraId="36EDC88C" w14:textId="39023C5B" w:rsidR="001941BC" w:rsidRPr="00B76720" w:rsidRDefault="001941BC" w:rsidP="001941BC">
      <w:pPr>
        <w:ind w:left="360"/>
        <w:jc w:val="both"/>
        <w:rPr>
          <w:rFonts w:cs="Times New Roman"/>
        </w:rPr>
      </w:pPr>
      <w:r w:rsidRPr="00B76720">
        <w:rPr>
          <w:rFonts w:cs="Times New Roman"/>
        </w:rPr>
        <w:t xml:space="preserve">The terminal </w:t>
      </w:r>
      <w:proofErr w:type="spellStart"/>
      <w:r w:rsidRPr="00B76720">
        <w:rPr>
          <w:rFonts w:cs="Times New Roman"/>
        </w:rPr>
        <w:t>deoxynucleotidyl</w:t>
      </w:r>
      <w:proofErr w:type="spellEnd"/>
      <w:r w:rsidRPr="00B76720">
        <w:rPr>
          <w:rFonts w:cs="Times New Roman"/>
        </w:rPr>
        <w:t xml:space="preserve"> transferase </w:t>
      </w:r>
      <w:proofErr w:type="spellStart"/>
      <w:r w:rsidRPr="00B76720">
        <w:rPr>
          <w:rFonts w:cs="Times New Roman"/>
        </w:rPr>
        <w:t>dUTP</w:t>
      </w:r>
      <w:proofErr w:type="spellEnd"/>
      <w:r w:rsidRPr="00B76720">
        <w:rPr>
          <w:rFonts w:cs="Times New Roman"/>
        </w:rPr>
        <w:t xml:space="preserve"> nick end labelling (TUNEL) assay was performed on HCE-S </w:t>
      </w:r>
      <w:proofErr w:type="gramStart"/>
      <w:r w:rsidRPr="00B76720">
        <w:rPr>
          <w:rFonts w:cs="Times New Roman"/>
        </w:rPr>
        <w:t>cells which</w:t>
      </w:r>
      <w:proofErr w:type="gramEnd"/>
      <w:r w:rsidRPr="00B76720">
        <w:rPr>
          <w:rFonts w:cs="Times New Roman"/>
        </w:rPr>
        <w:t xml:space="preserve"> had been reverse transfected with </w:t>
      </w:r>
      <w:proofErr w:type="spellStart"/>
      <w:r w:rsidRPr="00B76720">
        <w:rPr>
          <w:rFonts w:cs="Times New Roman"/>
        </w:rPr>
        <w:t>Lipofectamine</w:t>
      </w:r>
      <w:proofErr w:type="spellEnd"/>
      <w:r w:rsidRPr="00B76720">
        <w:rPr>
          <w:rFonts w:cs="Times New Roman"/>
        </w:rPr>
        <w:t xml:space="preserve"> 2000 using a mock transfection with pGL4.17 [luc2/Neo] plasmid (</w:t>
      </w:r>
      <w:proofErr w:type="spellStart"/>
      <w:r w:rsidRPr="00B76720">
        <w:rPr>
          <w:rFonts w:cs="Times New Roman"/>
        </w:rPr>
        <w:t>Promega</w:t>
      </w:r>
      <w:proofErr w:type="spellEnd"/>
      <w:r w:rsidRPr="00B76720">
        <w:rPr>
          <w:rFonts w:cs="Times New Roman"/>
        </w:rPr>
        <w:t xml:space="preserve"> Madison, WI USA), </w:t>
      </w:r>
      <w:r w:rsidRPr="00B76720">
        <w:rPr>
          <w:rFonts w:cs="Times New Roman"/>
          <w:i/>
        </w:rPr>
        <w:t xml:space="preserve">CRIM1 </w:t>
      </w:r>
      <w:r w:rsidRPr="00B76720">
        <w:rPr>
          <w:rFonts w:cs="Times New Roman"/>
        </w:rPr>
        <w:t xml:space="preserve">wild type or </w:t>
      </w:r>
      <w:r w:rsidRPr="00B76720">
        <w:rPr>
          <w:rFonts w:cs="Times New Roman"/>
          <w:i/>
        </w:rPr>
        <w:t>CRIM1</w:t>
      </w:r>
      <w:r w:rsidRPr="00B76720">
        <w:rPr>
          <w:rFonts w:cs="Times New Roman"/>
        </w:rPr>
        <w:t xml:space="preserve"> H412P plasmids. After 72 hours cells were fixed with 4% </w:t>
      </w:r>
      <w:r w:rsidR="0075420A" w:rsidRPr="00B76720">
        <w:rPr>
          <w:rFonts w:cs="Times New Roman"/>
        </w:rPr>
        <w:t>paraformaldehyde (</w:t>
      </w:r>
      <w:r w:rsidRPr="00B76720">
        <w:rPr>
          <w:rFonts w:cs="Times New Roman"/>
        </w:rPr>
        <w:t>PFA</w:t>
      </w:r>
      <w:r w:rsidR="0075420A" w:rsidRPr="00B76720">
        <w:rPr>
          <w:rFonts w:cs="Times New Roman"/>
        </w:rPr>
        <w:t>)</w:t>
      </w:r>
      <w:r w:rsidRPr="00B76720">
        <w:rPr>
          <w:rFonts w:cs="Times New Roman"/>
        </w:rPr>
        <w:t xml:space="preserve"> and stained using the In Situ Cell Death Detection kit (Fluorescein; Roche, Burgess Hill, Surrey, UK) following the manufacturer’s instructions. Images were obtained using a ﬂuorescent </w:t>
      </w:r>
      <w:proofErr w:type="spellStart"/>
      <w:r w:rsidRPr="00B76720">
        <w:rPr>
          <w:rFonts w:cs="Times New Roman"/>
        </w:rPr>
        <w:t>AxioScope</w:t>
      </w:r>
      <w:proofErr w:type="spellEnd"/>
      <w:r w:rsidRPr="00B76720">
        <w:rPr>
          <w:rFonts w:cs="Times New Roman"/>
        </w:rPr>
        <w:t xml:space="preserve"> A1 microscope equipped with an </w:t>
      </w:r>
      <w:proofErr w:type="spellStart"/>
      <w:r w:rsidRPr="00B76720">
        <w:rPr>
          <w:rFonts w:cs="Times New Roman"/>
        </w:rPr>
        <w:t>AxioCam</w:t>
      </w:r>
      <w:proofErr w:type="spellEnd"/>
      <w:r w:rsidRPr="00B76720">
        <w:rPr>
          <w:rFonts w:cs="Times New Roman"/>
        </w:rPr>
        <w:t xml:space="preserve"> </w:t>
      </w:r>
      <w:proofErr w:type="spellStart"/>
      <w:r w:rsidRPr="00B76720">
        <w:rPr>
          <w:rFonts w:cs="Times New Roman"/>
        </w:rPr>
        <w:t>MRc</w:t>
      </w:r>
      <w:proofErr w:type="spellEnd"/>
      <w:r w:rsidRPr="00B76720">
        <w:rPr>
          <w:rFonts w:cs="Times New Roman"/>
        </w:rPr>
        <w:t xml:space="preserve"> camera (Carl Zeiss, Germany); 10x objective. Twelve images for each condition (n=3) were quantified using </w:t>
      </w:r>
      <w:proofErr w:type="spellStart"/>
      <w:r w:rsidRPr="00B76720">
        <w:rPr>
          <w:rFonts w:cs="Times New Roman"/>
        </w:rPr>
        <w:t>ImageJ</w:t>
      </w:r>
      <w:proofErr w:type="spellEnd"/>
      <w:r w:rsidRPr="00B76720">
        <w:rPr>
          <w:rFonts w:cs="Times New Roman"/>
        </w:rPr>
        <w:t xml:space="preserve"> software (US National Institutes of Health) and then normalised </w:t>
      </w:r>
      <w:r w:rsidR="0075420A" w:rsidRPr="00B76720">
        <w:rPr>
          <w:rFonts w:cs="Times New Roman"/>
        </w:rPr>
        <w:t xml:space="preserve">to </w:t>
      </w:r>
      <w:r w:rsidRPr="00B76720">
        <w:rPr>
          <w:rFonts w:cs="Times New Roman"/>
        </w:rPr>
        <w:t>total DAPI cells in each field.</w:t>
      </w:r>
    </w:p>
    <w:p w14:paraId="5B33732E" w14:textId="57BD07EF" w:rsidR="001941BC" w:rsidRPr="00B76720" w:rsidRDefault="001941BC" w:rsidP="001941BC">
      <w:pPr>
        <w:pStyle w:val="Titolo2"/>
      </w:pPr>
      <w:bookmarkStart w:id="9" w:name="_Toc464048326"/>
      <w:r w:rsidRPr="00B76720">
        <w:t>2.8 Immunohistochemistry (IHC)</w:t>
      </w:r>
      <w:bookmarkEnd w:id="9"/>
    </w:p>
    <w:p w14:paraId="5FD6A11F" w14:textId="77777777" w:rsidR="001941BC" w:rsidRPr="00B76720" w:rsidRDefault="001941BC" w:rsidP="001941BC">
      <w:pPr>
        <w:ind w:left="360"/>
        <w:jc w:val="both"/>
        <w:rPr>
          <w:rFonts w:cs="Times New Roman"/>
        </w:rPr>
      </w:pPr>
      <w:proofErr w:type="spellStart"/>
      <w:r w:rsidRPr="00B76720">
        <w:rPr>
          <w:rFonts w:cs="Times New Roman"/>
        </w:rPr>
        <w:t>Pterygium</w:t>
      </w:r>
      <w:proofErr w:type="spellEnd"/>
      <w:r w:rsidRPr="00B76720">
        <w:rPr>
          <w:rFonts w:cs="Times New Roman"/>
        </w:rPr>
        <w:t xml:space="preserve"> and conjunctival tissues were formalin fixed and paraffin embedded. Sections of 7μm </w:t>
      </w:r>
      <w:proofErr w:type="gramStart"/>
      <w:r w:rsidRPr="00B76720">
        <w:rPr>
          <w:rFonts w:cs="Times New Roman"/>
        </w:rPr>
        <w:t xml:space="preserve">were </w:t>
      </w:r>
      <w:proofErr w:type="spellStart"/>
      <w:r w:rsidRPr="00B76720">
        <w:rPr>
          <w:rFonts w:cs="Times New Roman"/>
        </w:rPr>
        <w:t>permeabilised</w:t>
      </w:r>
      <w:proofErr w:type="spellEnd"/>
      <w:proofErr w:type="gramEnd"/>
      <w:r w:rsidRPr="00B76720">
        <w:rPr>
          <w:rFonts w:cs="Times New Roman"/>
        </w:rPr>
        <w:t xml:space="preserve"> with 0.5% Triton X-100 before staining, treated with Proteinase K solution (Fisher </w:t>
      </w:r>
      <w:proofErr w:type="spellStart"/>
      <w:r w:rsidRPr="00B76720">
        <w:rPr>
          <w:rFonts w:cs="Times New Roman"/>
        </w:rPr>
        <w:t>Bioreagents</w:t>
      </w:r>
      <w:proofErr w:type="spellEnd"/>
      <w:r w:rsidRPr="00B76720">
        <w:rPr>
          <w:rFonts w:cs="Times New Roman"/>
        </w:rPr>
        <w:t>, BP1700-50, 10ug/ml in PBS) and blocked with 5% goat serum (Sigma). A rabbit polyclonal CRIM1 antibody (</w:t>
      </w:r>
      <w:proofErr w:type="spellStart"/>
      <w:r w:rsidRPr="00B76720">
        <w:rPr>
          <w:rFonts w:cs="Times New Roman"/>
        </w:rPr>
        <w:t>Abcam</w:t>
      </w:r>
      <w:proofErr w:type="spellEnd"/>
      <w:r w:rsidRPr="00B76720">
        <w:rPr>
          <w:rFonts w:cs="Times New Roman"/>
        </w:rPr>
        <w:t xml:space="preserve">- ab189203) </w:t>
      </w:r>
      <w:proofErr w:type="gramStart"/>
      <w:r w:rsidRPr="00B76720">
        <w:rPr>
          <w:rFonts w:cs="Times New Roman"/>
        </w:rPr>
        <w:t>was incubated</w:t>
      </w:r>
      <w:proofErr w:type="gramEnd"/>
      <w:r w:rsidRPr="00B76720">
        <w:rPr>
          <w:rFonts w:cs="Times New Roman"/>
        </w:rPr>
        <w:t xml:space="preserve"> at 1:100, with a rabbit IgG (</w:t>
      </w:r>
      <w:proofErr w:type="spellStart"/>
      <w:r w:rsidRPr="00B76720">
        <w:rPr>
          <w:rFonts w:cs="Times New Roman"/>
        </w:rPr>
        <w:t>Abcam</w:t>
      </w:r>
      <w:proofErr w:type="spellEnd"/>
      <w:r w:rsidRPr="00B76720">
        <w:rPr>
          <w:rFonts w:cs="Times New Roman"/>
        </w:rPr>
        <w:t xml:space="preserve">) used as an isotype control. Secondary antibody fluorescein </w:t>
      </w:r>
      <w:proofErr w:type="spellStart"/>
      <w:r w:rsidRPr="00B76720">
        <w:rPr>
          <w:rFonts w:cs="Times New Roman"/>
        </w:rPr>
        <w:t>isothiocyanate</w:t>
      </w:r>
      <w:proofErr w:type="spellEnd"/>
      <w:r w:rsidRPr="00B76720">
        <w:rPr>
          <w:rFonts w:cs="Times New Roman"/>
        </w:rPr>
        <w:t xml:space="preserve"> (FITC)-conjugated goat anti-rabbit IgG (Santa Cruz, USA) </w:t>
      </w:r>
      <w:proofErr w:type="gramStart"/>
      <w:r w:rsidRPr="00B76720">
        <w:rPr>
          <w:rFonts w:cs="Times New Roman"/>
        </w:rPr>
        <w:t>was used</w:t>
      </w:r>
      <w:proofErr w:type="gramEnd"/>
      <w:r w:rsidRPr="00B76720">
        <w:rPr>
          <w:rFonts w:cs="Times New Roman"/>
        </w:rPr>
        <w:t xml:space="preserve"> at a 1:100 dilution. Each section was mounted with fluorescent mounting medium (DAKO) and imaged using a 20× N </w:t>
      </w:r>
      <w:proofErr w:type="spellStart"/>
      <w:r w:rsidRPr="00B76720">
        <w:rPr>
          <w:rFonts w:cs="Times New Roman"/>
        </w:rPr>
        <w:t>Archoplan</w:t>
      </w:r>
      <w:proofErr w:type="spellEnd"/>
      <w:r w:rsidRPr="00B76720">
        <w:rPr>
          <w:rFonts w:cs="Times New Roman"/>
        </w:rPr>
        <w:t xml:space="preserve"> lens on an </w:t>
      </w:r>
      <w:hyperlink r:id="rId16" w:history="1">
        <w:r w:rsidRPr="00B76720">
          <w:rPr>
            <w:rFonts w:cs="Times New Roman"/>
          </w:rPr>
          <w:t xml:space="preserve">AxioScope.A1 </w:t>
        </w:r>
      </w:hyperlink>
      <w:r w:rsidRPr="00B76720">
        <w:rPr>
          <w:rFonts w:cs="Times New Roman"/>
        </w:rPr>
        <w:t xml:space="preserve">microscope equipped with an </w:t>
      </w:r>
      <w:proofErr w:type="spellStart"/>
      <w:r w:rsidRPr="00B76720">
        <w:rPr>
          <w:rFonts w:cs="Times New Roman"/>
        </w:rPr>
        <w:t>AxioCam</w:t>
      </w:r>
      <w:proofErr w:type="spellEnd"/>
      <w:r w:rsidRPr="00B76720">
        <w:rPr>
          <w:rFonts w:cs="Times New Roman"/>
        </w:rPr>
        <w:t xml:space="preserve"> </w:t>
      </w:r>
      <w:proofErr w:type="spellStart"/>
      <w:r w:rsidRPr="00B76720">
        <w:rPr>
          <w:rFonts w:cs="Times New Roman"/>
        </w:rPr>
        <w:t>MRc</w:t>
      </w:r>
      <w:proofErr w:type="spellEnd"/>
      <w:r w:rsidRPr="00B76720">
        <w:rPr>
          <w:rFonts w:cs="Times New Roman"/>
        </w:rPr>
        <w:t xml:space="preserve"> camera (Carl Zeiss, Germany).</w:t>
      </w:r>
    </w:p>
    <w:p w14:paraId="47F0144D" w14:textId="3FCC421D" w:rsidR="001941BC" w:rsidRPr="00B76720" w:rsidRDefault="00ED179B" w:rsidP="001941BC">
      <w:pPr>
        <w:pStyle w:val="Titolo2"/>
      </w:pPr>
      <w:bookmarkStart w:id="10" w:name="_Toc464048328"/>
      <w:r w:rsidRPr="00B76720">
        <w:t xml:space="preserve">2.9 </w:t>
      </w:r>
      <w:r w:rsidR="001941BC" w:rsidRPr="00B76720">
        <w:t>Site Directed Mutagenesis</w:t>
      </w:r>
      <w:bookmarkEnd w:id="10"/>
    </w:p>
    <w:p w14:paraId="6047B958" w14:textId="382C8997" w:rsidR="001941BC" w:rsidRPr="00B76720" w:rsidRDefault="001941BC" w:rsidP="001941BC">
      <w:pPr>
        <w:ind w:left="360"/>
        <w:jc w:val="both"/>
        <w:rPr>
          <w:rFonts w:cs="Times New Roman"/>
        </w:rPr>
      </w:pPr>
      <w:r w:rsidRPr="00B76720">
        <w:rPr>
          <w:rFonts w:cs="Times New Roman"/>
          <w:i/>
        </w:rPr>
        <w:t>Human</w:t>
      </w:r>
      <w:r w:rsidRPr="00B76720">
        <w:rPr>
          <w:rFonts w:cs="Times New Roman"/>
        </w:rPr>
        <w:t xml:space="preserve"> </w:t>
      </w:r>
      <w:r w:rsidRPr="00B76720">
        <w:rPr>
          <w:rFonts w:cs="Times New Roman"/>
          <w:i/>
        </w:rPr>
        <w:t>CRIM1</w:t>
      </w:r>
      <w:r w:rsidRPr="00B76720">
        <w:rPr>
          <w:rFonts w:cs="Times New Roman"/>
        </w:rPr>
        <w:t xml:space="preserve"> cloned into a pcDNA3.1 plasmid was a kind gift from </w:t>
      </w:r>
      <w:proofErr w:type="spellStart"/>
      <w:r w:rsidRPr="00B76720">
        <w:rPr>
          <w:rFonts w:cs="Times New Roman"/>
        </w:rPr>
        <w:t>Dr.</w:t>
      </w:r>
      <w:proofErr w:type="spellEnd"/>
      <w:r w:rsidRPr="00B76720">
        <w:rPr>
          <w:rFonts w:cs="Times New Roman"/>
        </w:rPr>
        <w:t xml:space="preserve"> L Wilkinson, Institute for Molecular Bioscience, University of Queensland, </w:t>
      </w:r>
      <w:proofErr w:type="gramStart"/>
      <w:r w:rsidRPr="00B76720">
        <w:rPr>
          <w:rFonts w:cs="Times New Roman"/>
        </w:rPr>
        <w:t>Brisbane</w:t>
      </w:r>
      <w:proofErr w:type="gramEnd"/>
      <w:r w:rsidRPr="00B76720">
        <w:rPr>
          <w:rFonts w:cs="Times New Roman"/>
        </w:rPr>
        <w:t>, Australia</w:t>
      </w:r>
      <w:hyperlink w:anchor="_ENREF_45" w:tooltip="Wilkinson, 2003 #34" w:history="1">
        <w:r w:rsidR="00BB72B8" w:rsidRPr="00B76720">
          <w:rPr>
            <w:rFonts w:cs="Times New Roman"/>
          </w:rPr>
          <w:fldChar w:fldCharType="begin">
            <w:fldData xml:space="preserve">PEVuZE5vdGU+PENpdGU+PEF1dGhvcj5XaWxraW5zb248L0F1dGhvcj48WWVhcj4yMDAzPC9ZZWFy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ZiBiaW9sb2dpY2FsIGNoZW1pc3RyeTwvYWJici0xPjwvYWx0LXBlcmlvZGljYWw+PHBhZ2VzPjM0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PEVuZE5vdGU+PENpdGU+PEF1dGhvcj5XaWxraW5zb248L0F1dGhvcj48WWVhcj4yMDAzPC9ZZWFy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ZiBiaW9sb2dpY2FsIGNoZW1pc3RyeTwvYWJici0xPjwvYWx0LXBlcmlvZGljYWw+PHBhZ2VzPjM0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45</w:t>
        </w:r>
        <w:r w:rsidR="00BB72B8" w:rsidRPr="00B76720">
          <w:rPr>
            <w:rFonts w:cs="Times New Roman"/>
          </w:rPr>
          <w:fldChar w:fldCharType="end"/>
        </w:r>
      </w:hyperlink>
      <w:r w:rsidRPr="00B76720">
        <w:rPr>
          <w:rFonts w:cs="Times New Roman"/>
        </w:rPr>
        <w:t>. Site directed mutagenesis was perfo</w:t>
      </w:r>
      <w:r w:rsidR="00CF41AA" w:rsidRPr="00B76720">
        <w:rPr>
          <w:rFonts w:cs="Times New Roman"/>
        </w:rPr>
        <w:t>rmed to obtain the H412P</w:t>
      </w:r>
      <w:r w:rsidRPr="00B76720">
        <w:rPr>
          <w:rFonts w:cs="Times New Roman"/>
        </w:rPr>
        <w:t xml:space="preserve"> </w:t>
      </w:r>
      <w:r w:rsidRPr="00B76720">
        <w:rPr>
          <w:rFonts w:cs="Times New Roman"/>
          <w:i/>
        </w:rPr>
        <w:t>CRIM1</w:t>
      </w:r>
      <w:r w:rsidRPr="00B76720">
        <w:rPr>
          <w:rFonts w:cs="Times New Roman"/>
        </w:rPr>
        <w:t xml:space="preserve"> clone, using the Quick Change II kit </w:t>
      </w:r>
      <w:r w:rsidRPr="00B76720">
        <w:rPr>
          <w:rFonts w:cs="Times New Roman"/>
        </w:rPr>
        <w:lastRenderedPageBreak/>
        <w:t xml:space="preserve">(Agilent Technologies), following the manufacturer’s instructions. </w:t>
      </w:r>
      <w:proofErr w:type="gramStart"/>
      <w:r w:rsidRPr="00B76720">
        <w:rPr>
          <w:rFonts w:cs="Times New Roman"/>
        </w:rPr>
        <w:t xml:space="preserve">The entire </w:t>
      </w:r>
      <w:r w:rsidRPr="00B76720">
        <w:rPr>
          <w:rFonts w:cs="Times New Roman"/>
          <w:i/>
        </w:rPr>
        <w:t>CRIM1</w:t>
      </w:r>
      <w:r w:rsidRPr="00B76720">
        <w:rPr>
          <w:rFonts w:cs="Times New Roman"/>
        </w:rPr>
        <w:t xml:space="preserve"> sequence was checked for integrity by Sanger Sequencing (Department of Zoology, University of Oxford)</w:t>
      </w:r>
      <w:proofErr w:type="gramEnd"/>
      <w:r w:rsidRPr="00B76720">
        <w:rPr>
          <w:rFonts w:cs="Times New Roman"/>
        </w:rPr>
        <w:t>, primers used are listed in Supplementary Table1.</w:t>
      </w:r>
    </w:p>
    <w:p w14:paraId="3A9E49F9" w14:textId="28E57B89" w:rsidR="001941BC" w:rsidRPr="00B76720" w:rsidRDefault="00ED179B" w:rsidP="001941BC">
      <w:pPr>
        <w:pStyle w:val="Titolo2"/>
      </w:pPr>
      <w:bookmarkStart w:id="11" w:name="_Toc464048329"/>
      <w:r w:rsidRPr="00B76720">
        <w:t xml:space="preserve">2.10 </w:t>
      </w:r>
      <w:r w:rsidR="001941BC" w:rsidRPr="00B76720">
        <w:t>MTT assay</w:t>
      </w:r>
      <w:bookmarkEnd w:id="11"/>
    </w:p>
    <w:p w14:paraId="6588A999" w14:textId="2DCEAB14" w:rsidR="001941BC" w:rsidRPr="00B76720" w:rsidRDefault="001941BC" w:rsidP="001941BC">
      <w:pPr>
        <w:ind w:left="360"/>
        <w:jc w:val="both"/>
        <w:rPr>
          <w:rFonts w:cs="Times New Roman"/>
        </w:rPr>
      </w:pPr>
      <w:r w:rsidRPr="00B76720">
        <w:rPr>
          <w:rFonts w:cs="Times New Roman"/>
        </w:rPr>
        <w:t>Reverse transfection was performed in 12 well plates using HCE-S cells with either pCas9D10A_GFP (</w:t>
      </w:r>
      <w:proofErr w:type="spellStart"/>
      <w:r w:rsidRPr="00B76720">
        <w:rPr>
          <w:rFonts w:cs="Times New Roman"/>
        </w:rPr>
        <w:t>Addgene</w:t>
      </w:r>
      <w:proofErr w:type="spellEnd"/>
      <w:r w:rsidRPr="00B76720">
        <w:rPr>
          <w:rFonts w:cs="Times New Roman"/>
        </w:rPr>
        <w:t xml:space="preserve">/Zhang lab), </w:t>
      </w:r>
      <w:r w:rsidRPr="00B76720">
        <w:rPr>
          <w:rFonts w:cs="Times New Roman"/>
          <w:i/>
        </w:rPr>
        <w:t>CRIM1</w:t>
      </w:r>
      <w:r w:rsidR="00CF41AA" w:rsidRPr="00B76720">
        <w:rPr>
          <w:rFonts w:cs="Times New Roman"/>
        </w:rPr>
        <w:t xml:space="preserve"> wild-type or H412P</w:t>
      </w:r>
      <w:r w:rsidRPr="00B76720">
        <w:rPr>
          <w:rFonts w:cs="Times New Roman"/>
        </w:rPr>
        <w:t xml:space="preserve"> plasmids with </w:t>
      </w:r>
      <w:proofErr w:type="spellStart"/>
      <w:r w:rsidRPr="00B76720">
        <w:rPr>
          <w:rFonts w:cs="Times New Roman"/>
        </w:rPr>
        <w:t>Lipofectamine</w:t>
      </w:r>
      <w:proofErr w:type="spellEnd"/>
      <w:r w:rsidRPr="00B76720">
        <w:rPr>
          <w:rFonts w:cs="Times New Roman"/>
        </w:rPr>
        <w:t xml:space="preserve"> 2000, according to the manufacturer’s instructions (Falcon #353043, BD Corning Life Sciences, MA, USA). The following day cells were transferred in 96 well plates and 3-(4</w:t>
      </w:r>
      <w:proofErr w:type="gramStart"/>
      <w:r w:rsidRPr="00B76720">
        <w:rPr>
          <w:rFonts w:cs="Times New Roman"/>
        </w:rPr>
        <w:t>,5</w:t>
      </w:r>
      <w:proofErr w:type="gramEnd"/>
      <w:r w:rsidRPr="00B76720">
        <w:rPr>
          <w:rFonts w:cs="Times New Roman"/>
        </w:rPr>
        <w:t>-</w:t>
      </w:r>
      <w:hyperlink r:id="rId17" w:tooltip="Di-" w:history="1">
        <w:r w:rsidRPr="00B76720">
          <w:rPr>
            <w:rFonts w:cs="Times New Roman"/>
          </w:rPr>
          <w:t>di</w:t>
        </w:r>
      </w:hyperlink>
      <w:hyperlink r:id="rId18" w:tooltip="Methyl" w:history="1">
        <w:r w:rsidRPr="00B76720">
          <w:rPr>
            <w:rFonts w:cs="Times New Roman"/>
          </w:rPr>
          <w:t>methyl</w:t>
        </w:r>
      </w:hyperlink>
      <w:hyperlink r:id="rId19" w:tooltip="Thiazole" w:history="1">
        <w:r w:rsidRPr="00B76720">
          <w:rPr>
            <w:rFonts w:cs="Times New Roman"/>
          </w:rPr>
          <w:t>thiazol</w:t>
        </w:r>
      </w:hyperlink>
      <w:r w:rsidRPr="00B76720">
        <w:rPr>
          <w:rFonts w:cs="Times New Roman"/>
        </w:rPr>
        <w:t>-2-yl)-2,5-di</w:t>
      </w:r>
      <w:hyperlink r:id="rId20" w:tooltip="Phenyl" w:history="1">
        <w:r w:rsidRPr="00B76720">
          <w:rPr>
            <w:rFonts w:cs="Times New Roman"/>
          </w:rPr>
          <w:t>phenyl</w:t>
        </w:r>
      </w:hyperlink>
      <w:r w:rsidRPr="00B76720">
        <w:rPr>
          <w:rFonts w:cs="Times New Roman"/>
        </w:rPr>
        <w:t xml:space="preserve">tetrazolium bromide (MTT) was added to the medium. Following 2 hours of incubation, the cells </w:t>
      </w:r>
      <w:proofErr w:type="gramStart"/>
      <w:r w:rsidRPr="00B76720">
        <w:rPr>
          <w:rFonts w:cs="Times New Roman"/>
        </w:rPr>
        <w:t xml:space="preserve">were </w:t>
      </w:r>
      <w:proofErr w:type="spellStart"/>
      <w:r w:rsidRPr="00B76720">
        <w:rPr>
          <w:rFonts w:cs="Times New Roman"/>
        </w:rPr>
        <w:t>resuspended</w:t>
      </w:r>
      <w:proofErr w:type="spellEnd"/>
      <w:proofErr w:type="gramEnd"/>
      <w:r w:rsidRPr="00B76720">
        <w:rPr>
          <w:rFonts w:cs="Times New Roman"/>
        </w:rPr>
        <w:t xml:space="preserve"> in DMSO (Dimethyl sulfoxide, Sigma), absorbance was measured at 570 nm using the </w:t>
      </w:r>
      <w:proofErr w:type="spellStart"/>
      <w:r w:rsidRPr="00B76720">
        <w:rPr>
          <w:rFonts w:cs="Times New Roman"/>
        </w:rPr>
        <w:t>FLUOstar</w:t>
      </w:r>
      <w:proofErr w:type="spellEnd"/>
      <w:r w:rsidRPr="00B76720">
        <w:rPr>
          <w:rFonts w:cs="Times New Roman"/>
        </w:rPr>
        <w:t xml:space="preserve"> Omega (BMG </w:t>
      </w:r>
      <w:proofErr w:type="spellStart"/>
      <w:r w:rsidRPr="00B76720">
        <w:rPr>
          <w:rFonts w:cs="Times New Roman"/>
        </w:rPr>
        <w:t>Labtech</w:t>
      </w:r>
      <w:proofErr w:type="spellEnd"/>
      <w:r w:rsidRPr="00B76720">
        <w:rPr>
          <w:rFonts w:cs="Times New Roman"/>
        </w:rPr>
        <w:t xml:space="preserve">, Aylesbury, UK) and quantified as relative percentages compared to control conditions. Absorbance measurements for the MTT </w:t>
      </w:r>
      <w:proofErr w:type="gramStart"/>
      <w:r w:rsidRPr="00B76720">
        <w:rPr>
          <w:rFonts w:cs="Times New Roman"/>
        </w:rPr>
        <w:t>were taken</w:t>
      </w:r>
      <w:proofErr w:type="gramEnd"/>
      <w:r w:rsidRPr="00B76720">
        <w:rPr>
          <w:rFonts w:cs="Times New Roman"/>
        </w:rPr>
        <w:t xml:space="preserve"> at 24, 48, 72 and 96 hours post transfection.</w:t>
      </w:r>
    </w:p>
    <w:p w14:paraId="46DF521C" w14:textId="4D9BFD72" w:rsidR="001941BC" w:rsidRPr="00B76720" w:rsidRDefault="00ED179B" w:rsidP="001941BC">
      <w:pPr>
        <w:pStyle w:val="Titolo2"/>
      </w:pPr>
      <w:bookmarkStart w:id="12" w:name="_Toc464048330"/>
      <w:r w:rsidRPr="00B76720">
        <w:t xml:space="preserve">2.11 </w:t>
      </w:r>
      <w:r w:rsidR="001941BC" w:rsidRPr="00B76720">
        <w:t>Western Blotting</w:t>
      </w:r>
      <w:bookmarkEnd w:id="12"/>
      <w:r w:rsidR="001941BC" w:rsidRPr="00B76720">
        <w:t xml:space="preserve"> </w:t>
      </w:r>
    </w:p>
    <w:p w14:paraId="005DDBDC" w14:textId="01AB562F" w:rsidR="001941BC" w:rsidRPr="00B76720" w:rsidRDefault="001941BC" w:rsidP="001941BC">
      <w:pPr>
        <w:ind w:left="360"/>
        <w:jc w:val="both"/>
        <w:rPr>
          <w:rFonts w:cs="Times New Roman"/>
        </w:rPr>
      </w:pPr>
      <w:r w:rsidRPr="00B76720">
        <w:rPr>
          <w:rFonts w:cs="Times New Roman"/>
        </w:rPr>
        <w:t xml:space="preserve">HCE-S cells </w:t>
      </w:r>
      <w:proofErr w:type="gramStart"/>
      <w:r w:rsidRPr="00B76720">
        <w:rPr>
          <w:rFonts w:cs="Times New Roman"/>
        </w:rPr>
        <w:t>were cultured</w:t>
      </w:r>
      <w:proofErr w:type="gramEnd"/>
      <w:r w:rsidRPr="00B76720">
        <w:rPr>
          <w:rFonts w:cs="Times New Roman"/>
        </w:rPr>
        <w:t xml:space="preserve"> as described above. Low cell seeding densities were used to avoid cells becoming too confluent as this causes a decrease in ERK phosphorylation independent of the effect of CRIM1</w:t>
      </w:r>
      <w:r w:rsidRPr="00B76720">
        <w:rPr>
          <w:rFonts w:cs="Times New Roman"/>
        </w:rPr>
        <w:fldChar w:fldCharType="begin">
          <w:fldData xml:space="preserve">PEVuZE5vdGU+PENpdGU+PEF1dGhvcj5WaW5hbHM8L0F1dGhvcj48WWVhcj4xOTk5PC9ZZWFyPjxS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Y2FsIGNoZW1pc3RyeTwvYWJici0xPjwvYWx0LXBlcmlvZGljYWw+PHBhZ2VzPjYzNjItNzQ8L3Bh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</w:fldData>
        </w:fldChar>
      </w:r>
      <w:r w:rsidRPr="00B76720">
        <w:rPr>
          <w:rFonts w:cs="Times New Roman"/>
        </w:rPr>
        <w:instrText xml:space="preserve"> ADDIN EN.CITE </w:instrText>
      </w:r>
      <w:r w:rsidRPr="00B76720">
        <w:rPr>
          <w:rFonts w:cs="Times New Roman"/>
        </w:rPr>
        <w:fldChar w:fldCharType="begin">
          <w:fldData xml:space="preserve">PEVuZE5vdGU+PENpdGU+PEF1dGhvcj5WaW5hbHM8L0F1dGhvcj48WWVhcj4xOTk5PC9ZZWFyPjxS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Y2FsIGNoZW1pc3RyeTwvYWJici0xPjwvYWx0LXBlcmlvZGljYWw+PHBhZ2VzPjYzNjItNzQ8L3Bh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</w:fldData>
        </w:fldChar>
      </w:r>
      <w:r w:rsidRPr="00B76720">
        <w:rPr>
          <w:rFonts w:cs="Times New Roman"/>
        </w:rPr>
        <w:instrText xml:space="preserve"> ADDIN EN.CITE.DATA </w:instrText>
      </w:r>
      <w:r w:rsidRPr="00B76720">
        <w:rPr>
          <w:rFonts w:cs="Times New Roman"/>
        </w:rPr>
      </w:r>
      <w:r w:rsidRPr="00B76720">
        <w:rPr>
          <w:rFonts w:cs="Times New Roman"/>
        </w:rPr>
        <w:fldChar w:fldCharType="end"/>
      </w:r>
      <w:r w:rsidRPr="00B76720">
        <w:rPr>
          <w:rFonts w:cs="Times New Roman"/>
        </w:rPr>
      </w:r>
      <w:r w:rsidRPr="00B76720">
        <w:rPr>
          <w:rFonts w:cs="Times New Roman"/>
        </w:rPr>
        <w:fldChar w:fldCharType="separate"/>
      </w:r>
      <w:hyperlink w:anchor="_ENREF_46" w:tooltip="Vinals, 1999 #40" w:history="1">
        <w:r w:rsidR="00BB72B8" w:rsidRPr="00B76720">
          <w:rPr>
            <w:rFonts w:cs="Times New Roman"/>
            <w:noProof/>
            <w:vertAlign w:val="superscript"/>
          </w:rPr>
          <w:t>46</w:t>
        </w:r>
      </w:hyperlink>
      <w:proofErr w:type="gramStart"/>
      <w:r w:rsidRPr="00B76720">
        <w:rPr>
          <w:rFonts w:cs="Times New Roman"/>
          <w:noProof/>
          <w:vertAlign w:val="superscript"/>
        </w:rPr>
        <w:t>,</w:t>
      </w:r>
      <w:hyperlink w:anchor="_ENREF_47" w:tooltip="Kaya, 2012 #41" w:history="1">
        <w:r w:rsidR="00BB72B8" w:rsidRPr="00B76720">
          <w:rPr>
            <w:rFonts w:cs="Times New Roman"/>
            <w:noProof/>
            <w:vertAlign w:val="superscript"/>
          </w:rPr>
          <w:t>47</w:t>
        </w:r>
      </w:hyperlink>
      <w:r w:rsidRPr="00B76720">
        <w:rPr>
          <w:rFonts w:cs="Times New Roman"/>
        </w:rPr>
        <w:fldChar w:fldCharType="end"/>
      </w:r>
      <w:r w:rsidRPr="00B76720">
        <w:rPr>
          <w:rFonts w:cs="Times New Roman"/>
        </w:rPr>
        <w:t>.</w:t>
      </w:r>
      <w:proofErr w:type="gramEnd"/>
    </w:p>
    <w:p w14:paraId="2BC838AD" w14:textId="77777777" w:rsidR="001941BC" w:rsidRPr="00B76720" w:rsidRDefault="001941BC" w:rsidP="001941BC">
      <w:pPr>
        <w:ind w:left="360"/>
        <w:jc w:val="both"/>
        <w:rPr>
          <w:rFonts w:cs="Times New Roman"/>
        </w:rPr>
      </w:pPr>
      <w:proofErr w:type="gramStart"/>
      <w:r w:rsidRPr="00B76720">
        <w:rPr>
          <w:rFonts w:cs="Times New Roman"/>
        </w:rPr>
        <w:t>Proteins were extracted using Complete Lysis-M (Roche Diagnostics) and proteinase inhibitor (Sigma-Aldrich P8340), quantification of total protein was performed using the Bradford assay (</w:t>
      </w:r>
      <w:proofErr w:type="spellStart"/>
      <w:r w:rsidRPr="00B76720">
        <w:rPr>
          <w:rFonts w:cs="Times New Roman"/>
        </w:rPr>
        <w:t>BioRad</w:t>
      </w:r>
      <w:proofErr w:type="spellEnd"/>
      <w:r w:rsidRPr="00B76720">
        <w:rPr>
          <w:rFonts w:cs="Times New Roman"/>
        </w:rPr>
        <w:t>), 25</w:t>
      </w:r>
      <w:r w:rsidRPr="00B76720">
        <w:rPr>
          <w:rFonts w:cs="Times New Roman"/>
        </w:rPr>
        <w:sym w:font="Symbol" w:char="F06D"/>
      </w:r>
      <w:r w:rsidRPr="00B76720">
        <w:rPr>
          <w:rFonts w:cs="Times New Roman"/>
        </w:rPr>
        <w:t xml:space="preserve">g of the extracted proteins was then resolved on a 4-12% </w:t>
      </w:r>
      <w:proofErr w:type="spellStart"/>
      <w:r w:rsidRPr="00B76720">
        <w:rPr>
          <w:rFonts w:cs="Times New Roman"/>
        </w:rPr>
        <w:t>NuPAGE</w:t>
      </w:r>
      <w:proofErr w:type="spellEnd"/>
      <w:r w:rsidRPr="00B76720">
        <w:rPr>
          <w:rFonts w:cs="Times New Roman"/>
        </w:rPr>
        <w:t xml:space="preserve">® </w:t>
      </w:r>
      <w:proofErr w:type="spellStart"/>
      <w:r w:rsidRPr="00B76720">
        <w:rPr>
          <w:rFonts w:cs="Times New Roman"/>
        </w:rPr>
        <w:t>Bis-Tris</w:t>
      </w:r>
      <w:proofErr w:type="spellEnd"/>
      <w:r w:rsidRPr="00B76720">
        <w:rPr>
          <w:rFonts w:cs="Times New Roman"/>
        </w:rPr>
        <w:t xml:space="preserve"> Precast Gels (</w:t>
      </w:r>
      <w:proofErr w:type="spellStart"/>
      <w:r w:rsidRPr="00B76720">
        <w:rPr>
          <w:rFonts w:cs="Times New Roman"/>
        </w:rPr>
        <w:t>Thermo</w:t>
      </w:r>
      <w:proofErr w:type="spellEnd"/>
      <w:r w:rsidRPr="00B76720">
        <w:rPr>
          <w:rFonts w:cs="Times New Roman"/>
        </w:rPr>
        <w:t xml:space="preserve"> Fisher Scientific UK) using </w:t>
      </w:r>
      <w:proofErr w:type="spellStart"/>
      <w:r w:rsidRPr="00B76720">
        <w:rPr>
          <w:rFonts w:cs="Times New Roman"/>
        </w:rPr>
        <w:t>NuPAGE</w:t>
      </w:r>
      <w:proofErr w:type="spellEnd"/>
      <w:r w:rsidRPr="00B76720">
        <w:rPr>
          <w:rFonts w:cs="Times New Roman"/>
        </w:rPr>
        <w:t xml:space="preserve">® MOPS SDS Running Buffer and transferred onto Amersham TM </w:t>
      </w:r>
      <w:proofErr w:type="spellStart"/>
      <w:r w:rsidRPr="00B76720">
        <w:rPr>
          <w:rFonts w:cs="Times New Roman"/>
        </w:rPr>
        <w:t>Hybond</w:t>
      </w:r>
      <w:proofErr w:type="spellEnd"/>
      <w:r w:rsidRPr="00B76720">
        <w:rPr>
          <w:rFonts w:cs="Times New Roman"/>
        </w:rPr>
        <w:t xml:space="preserve"> ECL membrane (</w:t>
      </w:r>
      <w:hyperlink r:id="rId21" w:history="1">
        <w:r w:rsidRPr="00B76720">
          <w:rPr>
            <w:rFonts w:cs="Times New Roman"/>
          </w:rPr>
          <w:t>GE Healthcare Life Sciences</w:t>
        </w:r>
      </w:hyperlink>
      <w:r w:rsidRPr="00B76720">
        <w:t>)</w:t>
      </w:r>
      <w:r w:rsidRPr="00B76720">
        <w:rPr>
          <w:rFonts w:cs="Times New Roman"/>
        </w:rPr>
        <w:t>.</w:t>
      </w:r>
      <w:proofErr w:type="gramEnd"/>
      <w:r w:rsidRPr="00B76720">
        <w:rPr>
          <w:rFonts w:cs="Times New Roman"/>
        </w:rPr>
        <w:t xml:space="preserve"> </w:t>
      </w:r>
    </w:p>
    <w:p w14:paraId="3B330FB4" w14:textId="77777777" w:rsidR="001941BC" w:rsidRPr="00B76720" w:rsidRDefault="001941BC" w:rsidP="001941BC">
      <w:pPr>
        <w:ind w:left="360"/>
        <w:jc w:val="both"/>
        <w:rPr>
          <w:rFonts w:cs="Times New Roman"/>
        </w:rPr>
      </w:pPr>
      <w:proofErr w:type="spellStart"/>
      <w:r w:rsidRPr="00B76720">
        <w:rPr>
          <w:rFonts w:cs="Times New Roman"/>
        </w:rPr>
        <w:t>Phospho</w:t>
      </w:r>
      <w:proofErr w:type="spellEnd"/>
      <w:r w:rsidRPr="00B76720">
        <w:rPr>
          <w:rFonts w:cs="Times New Roman"/>
        </w:rPr>
        <w:t xml:space="preserve"> ERK (#9101) and ERK (#9102) primary antibodies (Cell Signalling) were used at dilutions of 1:100 and 1:500 respectively with an overnight incubation at </w:t>
      </w:r>
      <w:proofErr w:type="gramStart"/>
      <w:r w:rsidRPr="00B76720">
        <w:rPr>
          <w:rFonts w:cs="Times New Roman"/>
        </w:rPr>
        <w:t>4º</w:t>
      </w:r>
      <w:proofErr w:type="gramEnd"/>
      <w:r w:rsidRPr="00B76720">
        <w:rPr>
          <w:rFonts w:cs="Times New Roman"/>
        </w:rPr>
        <w:t>C. A secondary swine anti-rabbit antibody (</w:t>
      </w:r>
      <w:proofErr w:type="spellStart"/>
      <w:r w:rsidRPr="00B76720">
        <w:rPr>
          <w:rFonts w:cs="Times New Roman"/>
        </w:rPr>
        <w:t>DakoCytomation</w:t>
      </w:r>
      <w:proofErr w:type="spellEnd"/>
      <w:r w:rsidRPr="00B76720">
        <w:rPr>
          <w:rFonts w:cs="Times New Roman"/>
        </w:rPr>
        <w:t xml:space="preserve">, Ely, UK) </w:t>
      </w:r>
      <w:proofErr w:type="gramStart"/>
      <w:r w:rsidRPr="00B76720">
        <w:rPr>
          <w:rFonts w:cs="Times New Roman"/>
        </w:rPr>
        <w:t>was used</w:t>
      </w:r>
      <w:proofErr w:type="gramEnd"/>
      <w:r w:rsidRPr="00B76720">
        <w:rPr>
          <w:rFonts w:cs="Times New Roman"/>
        </w:rPr>
        <w:t xml:space="preserve"> at a 1:2000 dilution for 1 hour at room </w:t>
      </w:r>
      <w:r w:rsidRPr="00B76720">
        <w:rPr>
          <w:rFonts w:cs="Times New Roman"/>
        </w:rPr>
        <w:lastRenderedPageBreak/>
        <w:t xml:space="preserve">temperature. Protein binding was detected by standard </w:t>
      </w:r>
      <w:proofErr w:type="spellStart"/>
      <w:r w:rsidRPr="00B76720">
        <w:rPr>
          <w:rFonts w:cs="Times New Roman"/>
        </w:rPr>
        <w:t>chemiluminescence</w:t>
      </w:r>
      <w:proofErr w:type="spellEnd"/>
      <w:r w:rsidRPr="00B76720">
        <w:rPr>
          <w:rFonts w:cs="Times New Roman"/>
        </w:rPr>
        <w:t xml:space="preserve">:  </w:t>
      </w:r>
      <w:proofErr w:type="spellStart"/>
      <w:r w:rsidRPr="00B76720">
        <w:rPr>
          <w:rFonts w:cs="Times New Roman"/>
        </w:rPr>
        <w:t>SuperSignal</w:t>
      </w:r>
      <w:proofErr w:type="spellEnd"/>
      <w:r w:rsidRPr="00B76720">
        <w:rPr>
          <w:rFonts w:cs="Times New Roman"/>
        </w:rPr>
        <w:t xml:space="preserve">™ West Pico </w:t>
      </w:r>
      <w:proofErr w:type="spellStart"/>
      <w:r w:rsidRPr="00B76720">
        <w:rPr>
          <w:rFonts w:cs="Times New Roman"/>
        </w:rPr>
        <w:t>Chemiluminescent</w:t>
      </w:r>
      <w:proofErr w:type="spellEnd"/>
      <w:r w:rsidRPr="00B76720">
        <w:rPr>
          <w:rFonts w:cs="Times New Roman"/>
        </w:rPr>
        <w:t xml:space="preserve"> Substrate (</w:t>
      </w:r>
      <w:proofErr w:type="spellStart"/>
      <w:r w:rsidRPr="00B76720">
        <w:rPr>
          <w:rFonts w:cs="Times New Roman"/>
        </w:rPr>
        <w:t>Thermo</w:t>
      </w:r>
      <w:proofErr w:type="spellEnd"/>
      <w:r w:rsidRPr="00B76720">
        <w:rPr>
          <w:rFonts w:cs="Times New Roman"/>
        </w:rPr>
        <w:t xml:space="preserve"> Fisher Scientific UK) and imaged using the G</w:t>
      </w:r>
      <w:proofErr w:type="gramStart"/>
      <w:r w:rsidRPr="00B76720">
        <w:rPr>
          <w:rFonts w:cs="Times New Roman"/>
        </w:rPr>
        <w:t>:BOX</w:t>
      </w:r>
      <w:proofErr w:type="gramEnd"/>
      <w:r w:rsidRPr="00B76720">
        <w:rPr>
          <w:rFonts w:cs="Times New Roman"/>
        </w:rPr>
        <w:t xml:space="preserve"> </w:t>
      </w:r>
      <w:proofErr w:type="spellStart"/>
      <w:r w:rsidRPr="00B76720">
        <w:rPr>
          <w:rFonts w:cs="Times New Roman"/>
        </w:rPr>
        <w:t>transilluminator</w:t>
      </w:r>
      <w:proofErr w:type="spellEnd"/>
      <w:r w:rsidRPr="00B76720">
        <w:rPr>
          <w:rFonts w:cs="Times New Roman"/>
        </w:rPr>
        <w:t xml:space="preserve"> (</w:t>
      </w:r>
      <w:proofErr w:type="spellStart"/>
      <w:r w:rsidRPr="00B76720">
        <w:rPr>
          <w:rFonts w:cs="Times New Roman"/>
        </w:rPr>
        <w:t>Syngene</w:t>
      </w:r>
      <w:proofErr w:type="spellEnd"/>
      <w:r w:rsidRPr="00B76720">
        <w:rPr>
          <w:rFonts w:cs="Times New Roman"/>
        </w:rPr>
        <w:t xml:space="preserve">). Quantification </w:t>
      </w:r>
      <w:proofErr w:type="gramStart"/>
      <w:r w:rsidRPr="00B76720">
        <w:rPr>
          <w:rFonts w:cs="Times New Roman"/>
        </w:rPr>
        <w:t>was performed</w:t>
      </w:r>
      <w:proofErr w:type="gramEnd"/>
      <w:r w:rsidRPr="00B76720">
        <w:rPr>
          <w:rFonts w:cs="Times New Roman"/>
        </w:rPr>
        <w:t xml:space="preserve"> using </w:t>
      </w:r>
      <w:proofErr w:type="spellStart"/>
      <w:r w:rsidRPr="00B76720">
        <w:rPr>
          <w:rFonts w:cs="Times New Roman"/>
        </w:rPr>
        <w:t>GeneTools</w:t>
      </w:r>
      <w:proofErr w:type="spellEnd"/>
      <w:r w:rsidRPr="00B76720">
        <w:rPr>
          <w:rFonts w:cs="Times New Roman"/>
        </w:rPr>
        <w:t xml:space="preserve"> image analysis software: average peak values of </w:t>
      </w:r>
      <w:proofErr w:type="spellStart"/>
      <w:r w:rsidRPr="00B76720">
        <w:rPr>
          <w:rFonts w:cs="Times New Roman"/>
        </w:rPr>
        <w:t>phosphoERK</w:t>
      </w:r>
      <w:proofErr w:type="spellEnd"/>
      <w:r w:rsidRPr="00B76720">
        <w:rPr>
          <w:rFonts w:cs="Times New Roman"/>
        </w:rPr>
        <w:t xml:space="preserve"> were normalised against the average ERK values. All the results obtained were then normalised to the transfection control. </w:t>
      </w:r>
    </w:p>
    <w:p w14:paraId="30EE3FDD" w14:textId="770FC9B4" w:rsidR="001941BC" w:rsidRPr="00B76720" w:rsidRDefault="00ED179B" w:rsidP="001941BC">
      <w:pPr>
        <w:pStyle w:val="Titolo2"/>
      </w:pPr>
      <w:bookmarkStart w:id="13" w:name="_Toc464048347"/>
      <w:r w:rsidRPr="00B76720">
        <w:t xml:space="preserve">2.12 </w:t>
      </w:r>
      <w:r w:rsidR="001941BC" w:rsidRPr="00B76720">
        <w:t>UV treatment</w:t>
      </w:r>
      <w:bookmarkEnd w:id="13"/>
      <w:r w:rsidR="001941BC" w:rsidRPr="00B76720">
        <w:t xml:space="preserve"> and </w:t>
      </w:r>
      <w:r w:rsidR="00D55EBA" w:rsidRPr="00B76720">
        <w:t>MEK1/2</w:t>
      </w:r>
      <w:r w:rsidR="000D1589" w:rsidRPr="00B76720">
        <w:t xml:space="preserve"> </w:t>
      </w:r>
      <w:r w:rsidR="001941BC" w:rsidRPr="00B76720">
        <w:t>inhibitor</w:t>
      </w:r>
    </w:p>
    <w:p w14:paraId="3F14C219" w14:textId="355E38A8" w:rsidR="001941BC" w:rsidRPr="00B76720" w:rsidRDefault="001941BC" w:rsidP="001941BC">
      <w:pPr>
        <w:ind w:left="360"/>
        <w:jc w:val="both"/>
        <w:rPr>
          <w:rFonts w:cs="Times New Roman"/>
        </w:rPr>
      </w:pPr>
      <w:r w:rsidRPr="00B76720">
        <w:rPr>
          <w:rFonts w:cs="Times New Roman"/>
        </w:rPr>
        <w:t>HCE-S cells were seeded in a 24-well plate at 1×10</w:t>
      </w:r>
      <w:r w:rsidRPr="00B76720">
        <w:rPr>
          <w:rFonts w:cs="Times New Roman"/>
          <w:vertAlign w:val="superscript"/>
        </w:rPr>
        <w:t>5</w:t>
      </w:r>
      <w:r w:rsidRPr="00B76720">
        <w:rPr>
          <w:rFonts w:cs="Times New Roman"/>
        </w:rPr>
        <w:t xml:space="preserve"> cells per well </w:t>
      </w:r>
      <w:r w:rsidRPr="00B76720">
        <w:t>in growth medium</w:t>
      </w:r>
      <w:r w:rsidRPr="00B76720">
        <w:rPr>
          <w:rFonts w:cs="Times New Roman"/>
        </w:rPr>
        <w:t xml:space="preserve"> and left to adhere overnight</w:t>
      </w:r>
      <w:r w:rsidRPr="00B76720">
        <w:t xml:space="preserve"> at 37</w:t>
      </w:r>
      <w:r w:rsidRPr="00B76720">
        <w:rPr>
          <w:rFonts w:ascii="Arial" w:hAnsi="Arial" w:cs="Arial"/>
          <w:vertAlign w:val="superscript"/>
        </w:rPr>
        <w:t>o</w:t>
      </w:r>
      <w:r w:rsidRPr="00B76720">
        <w:t>C and 5% CO</w:t>
      </w:r>
      <w:r w:rsidRPr="00B76720">
        <w:rPr>
          <w:vertAlign w:val="subscript"/>
        </w:rPr>
        <w:t>2</w:t>
      </w:r>
      <w:r w:rsidRPr="00B76720">
        <w:rPr>
          <w:rFonts w:cs="Times New Roman"/>
        </w:rPr>
        <w:t>.</w:t>
      </w:r>
      <w:r w:rsidR="000D1589" w:rsidRPr="00B76720">
        <w:rPr>
          <w:rFonts w:cs="Times New Roman"/>
        </w:rPr>
        <w:t xml:space="preserve"> </w:t>
      </w:r>
      <w:r w:rsidRPr="00B76720">
        <w:rPr>
          <w:rFonts w:cs="Times New Roman"/>
        </w:rPr>
        <w:t xml:space="preserve">The following day they were treated using </w:t>
      </w:r>
      <w:r w:rsidR="0075420A" w:rsidRPr="00B76720">
        <w:rPr>
          <w:rFonts w:cs="Times New Roman"/>
        </w:rPr>
        <w:t xml:space="preserve">a </w:t>
      </w:r>
      <w:r w:rsidRPr="00B76720">
        <w:rPr>
          <w:rFonts w:cs="Times New Roman"/>
        </w:rPr>
        <w:t>U</w:t>
      </w:r>
      <w:r w:rsidR="000D1589" w:rsidRPr="00B76720">
        <w:rPr>
          <w:rFonts w:cs="Times New Roman"/>
        </w:rPr>
        <w:t>VA cross-</w:t>
      </w:r>
      <w:r w:rsidRPr="00B76720">
        <w:rPr>
          <w:rFonts w:cs="Times New Roman"/>
        </w:rPr>
        <w:t xml:space="preserve">linker (IROC </w:t>
      </w:r>
      <w:proofErr w:type="spellStart"/>
      <w:r w:rsidRPr="00B76720">
        <w:rPr>
          <w:rFonts w:cs="Times New Roman"/>
        </w:rPr>
        <w:t>Innocross</w:t>
      </w:r>
      <w:proofErr w:type="spellEnd"/>
      <w:r w:rsidRPr="00B76720">
        <w:rPr>
          <w:rFonts w:cs="Times New Roman"/>
        </w:rPr>
        <w:t xml:space="preserve"> AG, </w:t>
      </w:r>
      <w:proofErr w:type="spellStart"/>
      <w:r w:rsidRPr="00B76720">
        <w:rPr>
          <w:rFonts w:cs="Times New Roman"/>
        </w:rPr>
        <w:t>Ramsen</w:t>
      </w:r>
      <w:proofErr w:type="spellEnd"/>
      <w:r w:rsidRPr="00B76720">
        <w:rPr>
          <w:rFonts w:cs="Times New Roman"/>
        </w:rPr>
        <w:t>, Switzerland) delivering a dose of 5.4 J/cm</w:t>
      </w:r>
      <w:r w:rsidRPr="00B76720">
        <w:rPr>
          <w:rFonts w:cs="Times New Roman"/>
          <w:vertAlign w:val="superscript"/>
        </w:rPr>
        <w:t>2</w:t>
      </w:r>
      <w:r w:rsidRPr="00B76720">
        <w:rPr>
          <w:rFonts w:cs="Times New Roman"/>
        </w:rPr>
        <w:t xml:space="preserve"> as previously described </w:t>
      </w:r>
      <w:hyperlink w:anchor="_ENREF_48" w:tooltip="Moore, 2014 #32" w:history="1">
        <w:r w:rsidR="00BB72B8" w:rsidRPr="00B76720">
          <w:rPr>
            <w:rFonts w:cs="Times New Roman"/>
          </w:rPr>
          <w:fldChar w:fldCharType="begin">
            <w:fldData xml:space="preserve">PEVuZE5vdGU+PENpdGU+PEF1dGhvcj5Nb29yZTwvQXV0aG9yPjxZZWFyPjIwMTQ8L1llYXI+PFJl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==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PEVuZE5vdGU+PENpdGU+PEF1dGhvcj5Nb29yZTwvQXV0aG9yPjxZZWFyPjIwMTQ8L1llYXI+PFJl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==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48</w:t>
        </w:r>
        <w:r w:rsidR="00BB72B8" w:rsidRPr="00B76720">
          <w:rPr>
            <w:rFonts w:cs="Times New Roman"/>
          </w:rPr>
          <w:fldChar w:fldCharType="end"/>
        </w:r>
      </w:hyperlink>
      <w:r w:rsidRPr="00B76720">
        <w:rPr>
          <w:rFonts w:cs="Times New Roman"/>
        </w:rPr>
        <w:t xml:space="preserve"> or UVB at a final dose of 0.5 J/cm</w:t>
      </w:r>
      <w:r w:rsidRPr="00B76720">
        <w:rPr>
          <w:rFonts w:cs="Times New Roman"/>
          <w:vertAlign w:val="superscript"/>
        </w:rPr>
        <w:t>2</w:t>
      </w:r>
      <w:r w:rsidRPr="00B76720">
        <w:rPr>
          <w:rFonts w:cs="Times New Roman"/>
        </w:rPr>
        <w:t xml:space="preserve"> through Arcadia D3 6% lamp (Arcadia, UK) with an aluminium reflector at a distance of 15 cm from the cells for 34 minutes. </w:t>
      </w:r>
    </w:p>
    <w:p w14:paraId="1A67177F" w14:textId="6478ED4C" w:rsidR="001941BC" w:rsidRPr="00B76720" w:rsidRDefault="001941BC" w:rsidP="001941BC">
      <w:pPr>
        <w:ind w:left="360"/>
        <w:jc w:val="both"/>
        <w:rPr>
          <w:rFonts w:cs="Times New Roman"/>
        </w:rPr>
      </w:pPr>
      <w:r w:rsidRPr="00B76720">
        <w:rPr>
          <w:rFonts w:cs="Times New Roman"/>
        </w:rPr>
        <w:t xml:space="preserve">The same doses of UVA and UVB irradiation </w:t>
      </w:r>
      <w:proofErr w:type="gramStart"/>
      <w:r w:rsidRPr="00B76720">
        <w:rPr>
          <w:rFonts w:cs="Times New Roman"/>
        </w:rPr>
        <w:t>were used</w:t>
      </w:r>
      <w:proofErr w:type="gramEnd"/>
      <w:r w:rsidRPr="00B76720">
        <w:rPr>
          <w:rFonts w:cs="Times New Roman"/>
        </w:rPr>
        <w:t xml:space="preserve"> in experiments in which the </w:t>
      </w:r>
      <w:r w:rsidR="00D55EBA" w:rsidRPr="00B76720">
        <w:rPr>
          <w:rFonts w:cs="Times New Roman"/>
        </w:rPr>
        <w:t xml:space="preserve">inhibitor of </w:t>
      </w:r>
      <w:r w:rsidRPr="00B76720">
        <w:rPr>
          <w:rFonts w:cs="Times New Roman"/>
        </w:rPr>
        <w:t xml:space="preserve">ERK </w:t>
      </w:r>
      <w:r w:rsidR="00D55EBA" w:rsidRPr="00B76720">
        <w:rPr>
          <w:rFonts w:cs="Times New Roman"/>
        </w:rPr>
        <w:t xml:space="preserve">phosphorylation </w:t>
      </w:r>
      <w:r w:rsidR="000D1589" w:rsidRPr="00B76720">
        <w:rPr>
          <w:rFonts w:cs="Times New Roman"/>
        </w:rPr>
        <w:t>(ME</w:t>
      </w:r>
      <w:r w:rsidRPr="00B76720">
        <w:rPr>
          <w:rFonts w:cs="Times New Roman"/>
        </w:rPr>
        <w:t>K</w:t>
      </w:r>
      <w:r w:rsidR="00D55EBA" w:rsidRPr="00B76720">
        <w:rPr>
          <w:rFonts w:cs="Times New Roman"/>
        </w:rPr>
        <w:t>1/2</w:t>
      </w:r>
      <w:r w:rsidRPr="00B76720">
        <w:rPr>
          <w:rFonts w:cs="Times New Roman"/>
        </w:rPr>
        <w:t xml:space="preserve"> inhibitor, U0126) was added to culture media an hour prior to the UV treatment as previously described</w:t>
      </w:r>
      <w:hyperlink w:anchor="_ENREF_20" w:tooltip="Chao, 2013 #56" w:history="1">
        <w:r w:rsidR="00BB72B8" w:rsidRPr="00B76720">
          <w:rPr>
            <w:rFonts w:cs="Times New Roman"/>
          </w:rPr>
          <w:fldChar w:fldCharType="begin">
            <w:fldData xml:space="preserve">PEVuZE5vdGU+PENpdGU+PEF1dGhvcj5DaGFvPC9BdXRob3I+PFllYXI+MjAxMzwvWWVhcj48UmVj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PEVuZE5vdGU+PENpdGU+PEF1dGhvcj5DaGFvPC9BdXRob3I+PFllYXI+MjAxMzwvWWVhcj48UmVj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20</w:t>
        </w:r>
        <w:r w:rsidR="00BB72B8" w:rsidRPr="00B76720">
          <w:rPr>
            <w:rFonts w:cs="Times New Roman"/>
          </w:rPr>
          <w:fldChar w:fldCharType="end"/>
        </w:r>
      </w:hyperlink>
      <w:r w:rsidRPr="00B76720">
        <w:rPr>
          <w:rFonts w:cs="Times New Roman"/>
        </w:rPr>
        <w:t>, at a concentration of 10</w:t>
      </w:r>
      <w:r w:rsidRPr="00B76720">
        <w:rPr>
          <w:rFonts w:ascii="Symbol" w:hAnsi="Symbol" w:cs="Times New Roman"/>
        </w:rPr>
        <w:t></w:t>
      </w:r>
      <w:r w:rsidRPr="00B76720">
        <w:rPr>
          <w:rFonts w:cs="Times New Roman"/>
        </w:rPr>
        <w:t>M.</w:t>
      </w:r>
    </w:p>
    <w:p w14:paraId="7FFD1184" w14:textId="77777777" w:rsidR="001941BC" w:rsidRPr="00B76720" w:rsidRDefault="001941BC" w:rsidP="001941BC">
      <w:pPr>
        <w:ind w:left="360"/>
        <w:jc w:val="both"/>
        <w:rPr>
          <w:rFonts w:cs="Times New Roman"/>
        </w:rPr>
      </w:pPr>
      <w:r w:rsidRPr="00B76720">
        <w:rPr>
          <w:rFonts w:cs="Times New Roman"/>
        </w:rPr>
        <w:t>After irradiation, HCE-S cells were incubated in culture medium at 37°C with 5% CO</w:t>
      </w:r>
      <w:r w:rsidRPr="00B76720">
        <w:rPr>
          <w:rFonts w:cs="Times New Roman"/>
          <w:vertAlign w:val="subscript"/>
        </w:rPr>
        <w:t>2</w:t>
      </w:r>
      <w:r w:rsidRPr="00B76720">
        <w:rPr>
          <w:rFonts w:cs="Times New Roman"/>
        </w:rPr>
        <w:t xml:space="preserve"> and harvested at 1, 6, 12, 24 and 48 hours. </w:t>
      </w:r>
    </w:p>
    <w:p w14:paraId="2A95DF81" w14:textId="1A9F598B" w:rsidR="001941BC" w:rsidRPr="00B76720" w:rsidRDefault="00ED179B" w:rsidP="001941BC">
      <w:pPr>
        <w:pStyle w:val="Titolo2"/>
      </w:pPr>
      <w:bookmarkStart w:id="14" w:name="_Toc464048350"/>
      <w:r w:rsidRPr="00B76720">
        <w:t xml:space="preserve">2.13 </w:t>
      </w:r>
      <w:r w:rsidR="001941BC" w:rsidRPr="00B76720">
        <w:t>siRNA transfection</w:t>
      </w:r>
      <w:bookmarkEnd w:id="14"/>
    </w:p>
    <w:p w14:paraId="52AC16BA" w14:textId="74945AC4" w:rsidR="001941BC" w:rsidRPr="00B76720" w:rsidRDefault="001941BC" w:rsidP="001941BC">
      <w:pPr>
        <w:ind w:left="360"/>
        <w:jc w:val="both"/>
        <w:rPr>
          <w:rFonts w:cs="Times New Roman"/>
        </w:rPr>
      </w:pPr>
      <w:r w:rsidRPr="00B76720">
        <w:rPr>
          <w:rFonts w:cs="Times New Roman"/>
        </w:rPr>
        <w:t xml:space="preserve">Four different siRNAs targeting the </w:t>
      </w:r>
      <w:r w:rsidRPr="00B76720">
        <w:rPr>
          <w:rFonts w:cs="Times New Roman"/>
          <w:i/>
        </w:rPr>
        <w:t>CRIM1</w:t>
      </w:r>
      <w:r w:rsidRPr="00B76720">
        <w:rPr>
          <w:rFonts w:cs="Times New Roman"/>
        </w:rPr>
        <w:t xml:space="preserve"> sequence (Set of 4 Upgrade: ON-</w:t>
      </w:r>
      <w:proofErr w:type="spellStart"/>
      <w:r w:rsidRPr="00B76720">
        <w:rPr>
          <w:rFonts w:cs="Times New Roman"/>
        </w:rPr>
        <w:t>TARGETplus</w:t>
      </w:r>
      <w:proofErr w:type="spellEnd"/>
      <w:r w:rsidRPr="00B76720">
        <w:rPr>
          <w:rFonts w:cs="Times New Roman"/>
        </w:rPr>
        <w:t xml:space="preserve"> CRIM1 siRNA, LU-008492-00-0002, 2nmol, </w:t>
      </w:r>
      <w:proofErr w:type="spellStart"/>
      <w:r w:rsidRPr="00B76720">
        <w:rPr>
          <w:rFonts w:cs="Times New Roman"/>
        </w:rPr>
        <w:t>Dharmacon</w:t>
      </w:r>
      <w:proofErr w:type="spellEnd"/>
      <w:r w:rsidRPr="00B76720">
        <w:rPr>
          <w:rFonts w:cs="Times New Roman"/>
        </w:rPr>
        <w:t xml:space="preserve">) were reverse transfected in HCE-S cells using </w:t>
      </w:r>
      <w:proofErr w:type="spellStart"/>
      <w:r w:rsidRPr="00B76720">
        <w:rPr>
          <w:rFonts w:cs="Times New Roman"/>
        </w:rPr>
        <w:t>Lipofectamine</w:t>
      </w:r>
      <w:proofErr w:type="spellEnd"/>
      <w:r w:rsidRPr="00B76720">
        <w:rPr>
          <w:rFonts w:cs="Times New Roman"/>
        </w:rPr>
        <w:t xml:space="preserve"> </w:t>
      </w:r>
      <w:proofErr w:type="spellStart"/>
      <w:r w:rsidRPr="00B76720">
        <w:rPr>
          <w:rFonts w:cs="Times New Roman"/>
        </w:rPr>
        <w:t>RNAiMAX</w:t>
      </w:r>
      <w:proofErr w:type="spellEnd"/>
      <w:r w:rsidRPr="00B76720">
        <w:rPr>
          <w:rFonts w:cs="Times New Roman"/>
        </w:rPr>
        <w:t xml:space="preserve"> (Fisher </w:t>
      </w:r>
      <w:proofErr w:type="spellStart"/>
      <w:r w:rsidRPr="00B76720">
        <w:rPr>
          <w:rFonts w:cs="Times New Roman"/>
        </w:rPr>
        <w:t>Thermo</w:t>
      </w:r>
      <w:proofErr w:type="spellEnd"/>
      <w:r w:rsidRPr="00B76720">
        <w:rPr>
          <w:rFonts w:cs="Times New Roman"/>
        </w:rPr>
        <w:t xml:space="preserve"> Scientific), following the manufacturer’s instructions. The four siRNAs were transfected singularly or as a pool at a final concentration of 10nM and normalised to the results from a non-specific siRNA control (NSC4) </w:t>
      </w:r>
      <w:hyperlink w:anchor="_ENREF_49" w:tooltip="Allen, 2013 #205" w:history="1">
        <w:r w:rsidR="00BB72B8" w:rsidRPr="00B76720">
          <w:rPr>
            <w:rFonts w:cs="Times New Roman"/>
          </w:rPr>
          <w:fldChar w:fldCharType="begin"/>
        </w:r>
        <w:r w:rsidR="00BB72B8" w:rsidRPr="00B76720">
          <w:rPr>
            <w:rFonts w:cs="Times New Roman"/>
          </w:rPr>
          <w:instrText xml:space="preserve"> ADDIN EN.CITE &lt;EndNote&gt;&lt;Cite&gt;&lt;Author&gt;Allen&lt;/Author&gt;&lt;Year&gt;2013&lt;/Year&gt;&lt;RecNum&gt;205&lt;/RecNum&gt;&lt;DisplayText&gt;&lt;style face="superscript"&gt;49&lt;/style&gt;&lt;/DisplayText&gt;&lt;record&gt;&lt;rec-number&gt;205&lt;/rec-number&gt;&lt;foreign-keys&gt;&lt;key app="EN" db-id="tdsf09rv2xxv52eepv9p5xeftdvrpt90ax29"&gt;205&lt;/key&gt;&lt;/foreign-keys&gt;&lt;ref-type name="Journal Article"&gt;17&lt;/ref-type&gt;&lt;contributors&gt;&lt;authors&gt;&lt;author&gt;Allen, Edwin HA&lt;/author&gt;&lt;author&gt;Atkinson, Sarah D&lt;/author&gt;&lt;author&gt;Liao, Haihui&lt;/author&gt;&lt;author&gt;Moore, Jonathan E&lt;/author&gt;&lt;author&gt;Pedrioli, Deena M Leslie&lt;/author&gt;&lt;author&gt;Smith, Frances JD&lt;/author&gt;&lt;author&gt;McLean, William H Irwin&lt;/author&gt;&lt;author&gt;Moore, CB Tara&lt;/author&gt;&lt;/authors&gt;&lt;/contributors&gt;&lt;titles&gt;&lt;title&gt;Allele-Specific siRNA Silencing for the Common Keratin 12 Founder Mutation in Meesmann Epithelial Corneal DystrophyAllele-Specific siRNA Silencing&lt;/title&gt;&lt;secondary-title&gt;Investigative ophthalmology &amp;amp; visual science&lt;/secondary-title&gt;&lt;/titles&gt;&lt;periodical&gt;&lt;full-title&gt;Invest Ophthalmol Vis Sci&lt;/full-title&gt;&lt;abbr-1&gt;Investigative ophthalmology &amp;amp; visual science&lt;/abbr-1&gt;&lt;/periodical&gt;&lt;pages&gt;494-502&lt;/pages&gt;&lt;volume&gt;54&lt;/volume&gt;&lt;number&gt;1&lt;/number&gt;&lt;dates&gt;&lt;year&gt;2013&lt;/year&gt;&lt;/dates&gt;&lt;isbn&gt;1552-5783&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49</w:t>
        </w:r>
        <w:r w:rsidR="00BB72B8" w:rsidRPr="00B76720">
          <w:rPr>
            <w:rFonts w:cs="Times New Roman"/>
          </w:rPr>
          <w:fldChar w:fldCharType="end"/>
        </w:r>
      </w:hyperlink>
      <w:r w:rsidRPr="00B76720">
        <w:rPr>
          <w:rFonts w:cs="Times New Roman"/>
        </w:rPr>
        <w:t>.</w:t>
      </w:r>
      <w:r w:rsidRPr="00B76720">
        <w:t xml:space="preserve"> A range of different concentrations </w:t>
      </w:r>
      <w:r w:rsidRPr="00B76720">
        <w:rPr>
          <w:rFonts w:cs="Times New Roman"/>
        </w:rPr>
        <w:t xml:space="preserve">(0.2-0.5-1-10nM) </w:t>
      </w:r>
      <w:r w:rsidRPr="00B76720">
        <w:t xml:space="preserve">of the </w:t>
      </w:r>
      <w:r w:rsidRPr="00B76720">
        <w:rPr>
          <w:rFonts w:cs="Times New Roman"/>
        </w:rPr>
        <w:t>siRNA pool reverse transfected in HCE-S cells was subsequently tested.</w:t>
      </w:r>
    </w:p>
    <w:p w14:paraId="2EF0C69F" w14:textId="77777777" w:rsidR="001941BC" w:rsidRPr="00B76720" w:rsidRDefault="001941BC" w:rsidP="001941BC">
      <w:pPr>
        <w:ind w:left="360"/>
        <w:jc w:val="both"/>
        <w:rPr>
          <w:rFonts w:cs="Times New Roman"/>
        </w:rPr>
      </w:pPr>
    </w:p>
    <w:p w14:paraId="66008E90" w14:textId="7E104510" w:rsidR="001941BC" w:rsidRPr="00B76720" w:rsidRDefault="00ED179B" w:rsidP="001941BC">
      <w:pPr>
        <w:pStyle w:val="Titolo2"/>
      </w:pPr>
      <w:bookmarkStart w:id="15" w:name="_Toc464048313"/>
      <w:r w:rsidRPr="00B76720">
        <w:lastRenderedPageBreak/>
        <w:t xml:space="preserve">2.14 </w:t>
      </w:r>
      <w:r w:rsidR="001941BC" w:rsidRPr="00B76720">
        <w:t>Statistical Analysis</w:t>
      </w:r>
      <w:bookmarkEnd w:id="15"/>
    </w:p>
    <w:p w14:paraId="3E6A0B1F" w14:textId="77777777" w:rsidR="001941BC" w:rsidRPr="00B76720" w:rsidRDefault="001941BC" w:rsidP="001941BC">
      <w:pPr>
        <w:ind w:left="360"/>
        <w:jc w:val="both"/>
        <w:rPr>
          <w:rFonts w:cs="Times New Roman"/>
        </w:rPr>
      </w:pPr>
      <w:r w:rsidRPr="00B76720">
        <w:rPr>
          <w:rFonts w:cs="Times New Roman"/>
        </w:rPr>
        <w:t xml:space="preserve">All error bars represent the standard error of the mean (SEM) calculated between sample replicates of the same biological group. </w:t>
      </w:r>
      <w:proofErr w:type="spellStart"/>
      <w:r w:rsidRPr="00B76720">
        <w:rPr>
          <w:rFonts w:cs="Times New Roman"/>
        </w:rPr>
        <w:t>qRT</w:t>
      </w:r>
      <w:proofErr w:type="spellEnd"/>
      <w:r w:rsidRPr="00B76720">
        <w:rPr>
          <w:rFonts w:cs="Times New Roman"/>
        </w:rPr>
        <w:t xml:space="preserve">-PCR, MTT and TUNEL assays significance was estimated using a Student's t-test calculation or the Mann-Whitney U test in </w:t>
      </w:r>
      <w:proofErr w:type="spellStart"/>
      <w:r w:rsidRPr="00B76720">
        <w:rPr>
          <w:rFonts w:cs="Times New Roman"/>
          <w:lang w:val="en-US"/>
        </w:rPr>
        <w:t>GraphPad</w:t>
      </w:r>
      <w:proofErr w:type="spellEnd"/>
      <w:r w:rsidRPr="00B76720">
        <w:rPr>
          <w:rFonts w:cs="Times New Roman"/>
          <w:lang w:val="en-US"/>
        </w:rPr>
        <w:t xml:space="preserve"> Prism 5 software with d</w:t>
      </w:r>
      <w:proofErr w:type="spellStart"/>
      <w:r w:rsidRPr="00B76720">
        <w:rPr>
          <w:rFonts w:cs="Times New Roman"/>
        </w:rPr>
        <w:t>ata</w:t>
      </w:r>
      <w:proofErr w:type="spellEnd"/>
      <w:r w:rsidRPr="00B76720">
        <w:rPr>
          <w:rFonts w:cs="Times New Roman"/>
        </w:rPr>
        <w:t xml:space="preserve"> illustrated using </w:t>
      </w:r>
      <w:r w:rsidRPr="00B76720">
        <w:rPr>
          <w:rFonts w:cs="Times New Roman"/>
          <w:lang w:val="en-US"/>
        </w:rPr>
        <w:t>Box plots (</w:t>
      </w:r>
      <w:proofErr w:type="spellStart"/>
      <w:r w:rsidRPr="00B76720">
        <w:rPr>
          <w:rFonts w:cs="Times New Roman"/>
          <w:lang w:val="en-US"/>
        </w:rPr>
        <w:t>qRT</w:t>
      </w:r>
      <w:proofErr w:type="spellEnd"/>
      <w:r w:rsidRPr="00B76720">
        <w:rPr>
          <w:rFonts w:cs="Times New Roman"/>
          <w:lang w:val="en-US"/>
        </w:rPr>
        <w:t xml:space="preserve">-PCR in Fig.3). </w:t>
      </w:r>
      <w:proofErr w:type="gramStart"/>
      <w:r w:rsidRPr="00B76720">
        <w:rPr>
          <w:rFonts w:cs="Times New Roman"/>
        </w:rPr>
        <w:t>p</w:t>
      </w:r>
      <w:proofErr w:type="gramEnd"/>
      <w:r w:rsidRPr="00B76720">
        <w:rPr>
          <w:rFonts w:cs="Times New Roman"/>
        </w:rPr>
        <w:t xml:space="preserve"> value ≤ 0.05 was deemed to be significant (*p value ≤ 0.05, **p value ≤ 0.01 and ***p value ≤ 0.001).</w:t>
      </w:r>
    </w:p>
    <w:p w14:paraId="053971D1" w14:textId="77777777" w:rsidR="001941BC" w:rsidRPr="00B76720" w:rsidRDefault="001941BC" w:rsidP="001941BC">
      <w:pPr>
        <w:ind w:left="360"/>
        <w:rPr>
          <w:rFonts w:cs="Times New Roman"/>
        </w:rPr>
      </w:pPr>
    </w:p>
    <w:p w14:paraId="0ED1084F" w14:textId="7F174CCD" w:rsidR="00C93338" w:rsidRPr="00B76720" w:rsidRDefault="00E03B26" w:rsidP="00ED179B">
      <w:pPr>
        <w:pStyle w:val="Titolo1"/>
        <w:numPr>
          <w:ilvl w:val="0"/>
          <w:numId w:val="2"/>
        </w:numPr>
        <w:rPr>
          <w:lang w:val="en-US"/>
        </w:rPr>
      </w:pPr>
      <w:r w:rsidRPr="00B76720">
        <w:rPr>
          <w:lang w:val="en-US"/>
        </w:rPr>
        <w:t>RESULTS</w:t>
      </w:r>
    </w:p>
    <w:p w14:paraId="04386DFC" w14:textId="7F49E70B" w:rsidR="001D420F" w:rsidRPr="00B76720" w:rsidRDefault="00ED179B" w:rsidP="00771A55">
      <w:pPr>
        <w:pStyle w:val="Titolo2"/>
      </w:pPr>
      <w:bookmarkStart w:id="16" w:name="_Toc464048353"/>
      <w:r w:rsidRPr="00B76720">
        <w:t xml:space="preserve">3.1 </w:t>
      </w:r>
      <w:r w:rsidR="00C35865" w:rsidRPr="00B76720">
        <w:t>WES analysis in a</w:t>
      </w:r>
      <w:r w:rsidR="001D420F" w:rsidRPr="00B76720">
        <w:t xml:space="preserve"> Northern Irish family affected by </w:t>
      </w:r>
      <w:proofErr w:type="spellStart"/>
      <w:r w:rsidR="001D420F" w:rsidRPr="00B76720">
        <w:t>pterygium</w:t>
      </w:r>
      <w:proofErr w:type="spellEnd"/>
      <w:r w:rsidR="002175A3" w:rsidRPr="00B76720">
        <w:t xml:space="preserve"> and </w:t>
      </w:r>
      <w:proofErr w:type="spellStart"/>
      <w:r w:rsidR="002175A3" w:rsidRPr="00B76720">
        <w:t>pinguecula</w:t>
      </w:r>
      <w:proofErr w:type="spellEnd"/>
    </w:p>
    <w:p w14:paraId="108B9B0B" w14:textId="47F266E3" w:rsidR="00C35865" w:rsidRPr="00B76720" w:rsidRDefault="00A20E3A" w:rsidP="009D24DB">
      <w:pPr>
        <w:ind w:left="360"/>
        <w:jc w:val="both"/>
        <w:rPr>
          <w:rFonts w:cs="Times New Roman"/>
        </w:rPr>
      </w:pPr>
      <w:r w:rsidRPr="00B76720">
        <w:rPr>
          <w:rFonts w:cs="Times New Roman"/>
        </w:rPr>
        <w:t xml:space="preserve">A multigenerational Northern Irish family </w:t>
      </w:r>
      <w:r w:rsidR="00A12127" w:rsidRPr="00B76720">
        <w:rPr>
          <w:rFonts w:cs="Times New Roman"/>
        </w:rPr>
        <w:t xml:space="preserve">presenting with </w:t>
      </w:r>
      <w:proofErr w:type="spellStart"/>
      <w:r w:rsidR="00A12127" w:rsidRPr="00B76720">
        <w:rPr>
          <w:rFonts w:cs="Times New Roman"/>
        </w:rPr>
        <w:t>pterygium</w:t>
      </w:r>
      <w:proofErr w:type="spellEnd"/>
      <w:r w:rsidR="00A12127" w:rsidRPr="00B76720">
        <w:rPr>
          <w:rFonts w:cs="Times New Roman"/>
        </w:rPr>
        <w:t xml:space="preserve"> </w:t>
      </w:r>
      <w:r w:rsidR="00C35865" w:rsidRPr="00B76720">
        <w:rPr>
          <w:rFonts w:cs="Times New Roman"/>
        </w:rPr>
        <w:t xml:space="preserve">and </w:t>
      </w:r>
      <w:proofErr w:type="spellStart"/>
      <w:r w:rsidR="00C35865" w:rsidRPr="00B76720">
        <w:rPr>
          <w:rFonts w:cs="Times New Roman"/>
        </w:rPr>
        <w:t>pinguecula</w:t>
      </w:r>
      <w:proofErr w:type="spellEnd"/>
      <w:r w:rsidR="005813EC" w:rsidRPr="00B76720">
        <w:rPr>
          <w:rFonts w:cs="Times New Roman"/>
        </w:rPr>
        <w:t>,</w:t>
      </w:r>
      <w:r w:rsidR="00C35865" w:rsidRPr="00B76720">
        <w:rPr>
          <w:rFonts w:cs="Times New Roman"/>
        </w:rPr>
        <w:t xml:space="preserve"> </w:t>
      </w:r>
      <w:r w:rsidR="008D389A" w:rsidRPr="00B76720">
        <w:rPr>
          <w:rFonts w:cs="Times New Roman"/>
        </w:rPr>
        <w:t>but not other eye abnormalities</w:t>
      </w:r>
      <w:r w:rsidR="005813EC" w:rsidRPr="00B76720">
        <w:rPr>
          <w:rFonts w:cs="Times New Roman"/>
        </w:rPr>
        <w:t>,</w:t>
      </w:r>
      <w:r w:rsidR="008D389A" w:rsidRPr="00B76720">
        <w:rPr>
          <w:rFonts w:cs="Times New Roman"/>
        </w:rPr>
        <w:t xml:space="preserve"> </w:t>
      </w:r>
      <w:proofErr w:type="gramStart"/>
      <w:r w:rsidR="00A12127" w:rsidRPr="00B76720">
        <w:rPr>
          <w:rFonts w:cs="Times New Roman"/>
        </w:rPr>
        <w:t>was examined</w:t>
      </w:r>
      <w:proofErr w:type="gramEnd"/>
      <w:r w:rsidR="00BB0136" w:rsidRPr="00B76720">
        <w:rPr>
          <w:rFonts w:cs="Times New Roman"/>
        </w:rPr>
        <w:t xml:space="preserve"> (Fig.1A)</w:t>
      </w:r>
      <w:r w:rsidR="00C35865" w:rsidRPr="00B76720">
        <w:rPr>
          <w:rFonts w:cs="Times New Roman"/>
        </w:rPr>
        <w:t xml:space="preserve">. </w:t>
      </w:r>
      <w:proofErr w:type="spellStart"/>
      <w:r w:rsidR="00F659C4" w:rsidRPr="00B76720">
        <w:rPr>
          <w:rFonts w:cs="Times New Roman"/>
        </w:rPr>
        <w:t>Pterygium</w:t>
      </w:r>
      <w:proofErr w:type="spellEnd"/>
      <w:r w:rsidR="00F659C4" w:rsidRPr="00B76720">
        <w:rPr>
          <w:rFonts w:cs="Times New Roman"/>
        </w:rPr>
        <w:t xml:space="preserve"> affected both males and females and </w:t>
      </w:r>
      <w:proofErr w:type="gramStart"/>
      <w:r w:rsidR="00F659C4" w:rsidRPr="00B76720">
        <w:rPr>
          <w:rFonts w:cs="Times New Roman"/>
        </w:rPr>
        <w:t>was diagnosed</w:t>
      </w:r>
      <w:proofErr w:type="gramEnd"/>
      <w:r w:rsidR="00F659C4" w:rsidRPr="00B76720">
        <w:rPr>
          <w:rFonts w:cs="Times New Roman"/>
        </w:rPr>
        <w:t xml:space="preserve"> at an average age of 48 years. </w:t>
      </w:r>
      <w:r w:rsidR="00C35865" w:rsidRPr="00B76720">
        <w:rPr>
          <w:rFonts w:cs="Times New Roman"/>
        </w:rPr>
        <w:t xml:space="preserve">No history of unusual sun exposure </w:t>
      </w:r>
      <w:proofErr w:type="gramStart"/>
      <w:r w:rsidR="00C35865" w:rsidRPr="00B76720">
        <w:rPr>
          <w:rFonts w:cs="Times New Roman"/>
        </w:rPr>
        <w:t>was recorded</w:t>
      </w:r>
      <w:proofErr w:type="gramEnd"/>
      <w:r w:rsidR="00C35865" w:rsidRPr="00B76720">
        <w:rPr>
          <w:rFonts w:cs="Times New Roman"/>
        </w:rPr>
        <w:t xml:space="preserve"> for any family member, suggesting a familial predisposition for development of </w:t>
      </w:r>
      <w:proofErr w:type="spellStart"/>
      <w:r w:rsidR="00C35865" w:rsidRPr="00B76720">
        <w:rPr>
          <w:rFonts w:cs="Times New Roman"/>
        </w:rPr>
        <w:t>pterygi</w:t>
      </w:r>
      <w:r w:rsidR="008D389A" w:rsidRPr="00B76720">
        <w:rPr>
          <w:rFonts w:cs="Times New Roman"/>
        </w:rPr>
        <w:t>um</w:t>
      </w:r>
      <w:proofErr w:type="spellEnd"/>
      <w:r w:rsidR="008D389A" w:rsidRPr="00B76720">
        <w:rPr>
          <w:rFonts w:cs="Times New Roman"/>
        </w:rPr>
        <w:t>/</w:t>
      </w:r>
      <w:proofErr w:type="spellStart"/>
      <w:r w:rsidR="008D389A" w:rsidRPr="00B76720">
        <w:rPr>
          <w:rFonts w:cs="Times New Roman"/>
        </w:rPr>
        <w:t>pinguecula</w:t>
      </w:r>
      <w:proofErr w:type="spellEnd"/>
      <w:r w:rsidR="00BB0136" w:rsidRPr="00B76720">
        <w:rPr>
          <w:rFonts w:cs="Times New Roman"/>
        </w:rPr>
        <w:t xml:space="preserve"> (Table 1)</w:t>
      </w:r>
      <w:r w:rsidR="00C35865" w:rsidRPr="00B76720">
        <w:rPr>
          <w:rFonts w:cs="Times New Roman"/>
        </w:rPr>
        <w:t>.</w:t>
      </w:r>
    </w:p>
    <w:p w14:paraId="03E00144" w14:textId="617B7958" w:rsidR="00A20E3A" w:rsidRPr="00B76720" w:rsidRDefault="00C35865" w:rsidP="009D24DB">
      <w:pPr>
        <w:ind w:left="360"/>
        <w:jc w:val="both"/>
        <w:rPr>
          <w:rFonts w:cs="Times New Roman"/>
          <w:strike/>
        </w:rPr>
      </w:pPr>
      <w:r w:rsidRPr="00B76720">
        <w:rPr>
          <w:rFonts w:cs="Times New Roman"/>
        </w:rPr>
        <w:t>S</w:t>
      </w:r>
      <w:r w:rsidR="00012B9C" w:rsidRPr="00B76720">
        <w:rPr>
          <w:rFonts w:cs="Times New Roman"/>
        </w:rPr>
        <w:t xml:space="preserve">ix </w:t>
      </w:r>
      <w:r w:rsidRPr="00B76720">
        <w:rPr>
          <w:rFonts w:cs="Times New Roman"/>
        </w:rPr>
        <w:t xml:space="preserve">members of this family </w:t>
      </w:r>
      <w:r w:rsidR="00012B9C" w:rsidRPr="00B76720">
        <w:rPr>
          <w:rFonts w:cs="Times New Roman"/>
        </w:rPr>
        <w:t xml:space="preserve">underwent WES: three were affected by </w:t>
      </w:r>
      <w:proofErr w:type="spellStart"/>
      <w:r w:rsidR="00012B9C" w:rsidRPr="00B76720">
        <w:rPr>
          <w:rFonts w:cs="Times New Roman"/>
        </w:rPr>
        <w:t>pterygium</w:t>
      </w:r>
      <w:proofErr w:type="spellEnd"/>
      <w:r w:rsidR="00012B9C" w:rsidRPr="00B76720">
        <w:rPr>
          <w:rFonts w:cs="Times New Roman"/>
        </w:rPr>
        <w:t xml:space="preserve"> (II.2, II.4 and II.14</w:t>
      </w:r>
      <w:r w:rsidR="005F6BC7" w:rsidRPr="00B76720">
        <w:rPr>
          <w:rFonts w:cs="Times New Roman"/>
        </w:rPr>
        <w:t>, 72, 70 and 65 years old respectively</w:t>
      </w:r>
      <w:r w:rsidR="00471226" w:rsidRPr="00B76720">
        <w:rPr>
          <w:rFonts w:cs="Times New Roman"/>
        </w:rPr>
        <w:t>), two</w:t>
      </w:r>
      <w:r w:rsidR="00012B9C" w:rsidRPr="00B76720">
        <w:rPr>
          <w:rFonts w:cs="Times New Roman"/>
        </w:rPr>
        <w:t xml:space="preserve"> by </w:t>
      </w:r>
      <w:proofErr w:type="spellStart"/>
      <w:r w:rsidR="00012B9C" w:rsidRPr="00B76720">
        <w:rPr>
          <w:rFonts w:cs="Times New Roman"/>
        </w:rPr>
        <w:t>pinguecula</w:t>
      </w:r>
      <w:proofErr w:type="spellEnd"/>
      <w:r w:rsidR="00012B9C" w:rsidRPr="00B76720">
        <w:rPr>
          <w:rFonts w:cs="Times New Roman"/>
        </w:rPr>
        <w:t xml:space="preserve"> (III.5 and III.6</w:t>
      </w:r>
      <w:r w:rsidR="005F6BC7" w:rsidRPr="00B76720">
        <w:rPr>
          <w:rFonts w:cs="Times New Roman"/>
        </w:rPr>
        <w:t>, 48 and 46 years old respectively</w:t>
      </w:r>
      <w:r w:rsidR="00012B9C" w:rsidRPr="00B76720">
        <w:rPr>
          <w:rFonts w:cs="Times New Roman"/>
        </w:rPr>
        <w:t>)</w:t>
      </w:r>
      <w:r w:rsidR="00BB0136" w:rsidRPr="00B76720">
        <w:rPr>
          <w:rFonts w:cs="Times New Roman"/>
        </w:rPr>
        <w:t>, shown in Fig.2B,</w:t>
      </w:r>
      <w:r w:rsidR="00012B9C" w:rsidRPr="00B76720">
        <w:rPr>
          <w:rFonts w:cs="Times New Roman"/>
        </w:rPr>
        <w:t xml:space="preserve"> and one was unaffected (II.9</w:t>
      </w:r>
      <w:r w:rsidR="005F6BC7" w:rsidRPr="00B76720">
        <w:rPr>
          <w:rFonts w:cs="Times New Roman"/>
        </w:rPr>
        <w:t>, 58 years old</w:t>
      </w:r>
      <w:r w:rsidR="00012B9C" w:rsidRPr="00B76720">
        <w:rPr>
          <w:rFonts w:cs="Times New Roman"/>
        </w:rPr>
        <w:t>). The other two younger unaffected members of the family (III.2 and III.3</w:t>
      </w:r>
      <w:r w:rsidR="00DB68F5" w:rsidRPr="00B76720">
        <w:rPr>
          <w:rFonts w:cs="Times New Roman"/>
        </w:rPr>
        <w:t>, age 49 and 34</w:t>
      </w:r>
      <w:r w:rsidR="00012B9C" w:rsidRPr="00B76720">
        <w:rPr>
          <w:rFonts w:cs="Times New Roman"/>
        </w:rPr>
        <w:t>) did not part</w:t>
      </w:r>
      <w:r w:rsidR="00F659C4" w:rsidRPr="00B76720">
        <w:rPr>
          <w:rFonts w:cs="Times New Roman"/>
        </w:rPr>
        <w:t>i</w:t>
      </w:r>
      <w:r w:rsidR="00012B9C" w:rsidRPr="00B76720">
        <w:rPr>
          <w:rFonts w:cs="Times New Roman"/>
        </w:rPr>
        <w:t xml:space="preserve">cipate </w:t>
      </w:r>
      <w:r w:rsidR="00F659C4" w:rsidRPr="00B76720">
        <w:rPr>
          <w:rFonts w:cs="Times New Roman"/>
        </w:rPr>
        <w:t xml:space="preserve">in </w:t>
      </w:r>
      <w:r w:rsidR="00012B9C" w:rsidRPr="00B76720">
        <w:rPr>
          <w:rFonts w:cs="Times New Roman"/>
        </w:rPr>
        <w:t>the WES but were subsequently analysed by Sanger Sequencing.</w:t>
      </w:r>
    </w:p>
    <w:p w14:paraId="6AAE11E7" w14:textId="4D751E7F" w:rsidR="00A20E3A" w:rsidRPr="00B76720" w:rsidRDefault="00A20E3A" w:rsidP="009D24DB">
      <w:pPr>
        <w:ind w:left="360"/>
        <w:jc w:val="both"/>
        <w:rPr>
          <w:rFonts w:cs="Times New Roman"/>
        </w:rPr>
      </w:pPr>
      <w:r w:rsidRPr="00B76720">
        <w:rPr>
          <w:rFonts w:cs="Times New Roman"/>
        </w:rPr>
        <w:t xml:space="preserve">WES resulted in the identification of 451,153 variants in 18,858 different </w:t>
      </w:r>
      <w:proofErr w:type="gramStart"/>
      <w:r w:rsidRPr="00B76720">
        <w:rPr>
          <w:rFonts w:cs="Times New Roman"/>
        </w:rPr>
        <w:t>genes</w:t>
      </w:r>
      <w:r w:rsidR="00DB68F5" w:rsidRPr="00B76720">
        <w:rPr>
          <w:rFonts w:cs="Times New Roman"/>
        </w:rPr>
        <w:t xml:space="preserve"> which</w:t>
      </w:r>
      <w:proofErr w:type="gramEnd"/>
      <w:r w:rsidR="00DB68F5" w:rsidRPr="00B76720">
        <w:rPr>
          <w:rFonts w:cs="Times New Roman"/>
        </w:rPr>
        <w:t xml:space="preserve"> were filtered in a stepwise manner by Variant analysis software (Ingenuity</w:t>
      </w:r>
      <w:r w:rsidR="00DB68F5" w:rsidRPr="00B76720">
        <w:rPr>
          <w:rFonts w:cs="Times New Roman"/>
          <w:b/>
          <w:bCs/>
        </w:rPr>
        <w:t>®</w:t>
      </w:r>
      <w:r w:rsidR="00DB68F5" w:rsidRPr="00B76720">
        <w:rPr>
          <w:rFonts w:cs="Times New Roman"/>
        </w:rPr>
        <w:t>)</w:t>
      </w:r>
      <w:r w:rsidR="002B2FE5" w:rsidRPr="00B76720">
        <w:rPr>
          <w:rFonts w:cs="Times New Roman"/>
        </w:rPr>
        <w:t xml:space="preserve"> </w:t>
      </w:r>
      <w:r w:rsidR="00BB0136" w:rsidRPr="00B76720">
        <w:rPr>
          <w:rFonts w:cs="Times New Roman"/>
        </w:rPr>
        <w:t>(Fig.1C</w:t>
      </w:r>
      <w:r w:rsidR="00771A55" w:rsidRPr="00B76720">
        <w:rPr>
          <w:rFonts w:cs="Times New Roman"/>
        </w:rPr>
        <w:t>)</w:t>
      </w:r>
      <w:r w:rsidR="008F034A" w:rsidRPr="00B76720">
        <w:rPr>
          <w:rFonts w:cs="Times New Roman"/>
        </w:rPr>
        <w:t>.</w:t>
      </w:r>
      <w:r w:rsidRPr="00B76720">
        <w:rPr>
          <w:rFonts w:cs="Times New Roman"/>
        </w:rPr>
        <w:t xml:space="preserve"> </w:t>
      </w:r>
      <w:r w:rsidR="001C0820" w:rsidRPr="00B76720">
        <w:rPr>
          <w:rFonts w:cs="Times New Roman"/>
        </w:rPr>
        <w:t xml:space="preserve">Selecting </w:t>
      </w:r>
      <w:r w:rsidR="00477ED3" w:rsidRPr="00B76720">
        <w:rPr>
          <w:rFonts w:cs="Times New Roman"/>
        </w:rPr>
        <w:t>only those variants with a</w:t>
      </w:r>
      <w:r w:rsidR="00C128A5" w:rsidRPr="00B76720">
        <w:rPr>
          <w:rFonts w:cs="Times New Roman"/>
        </w:rPr>
        <w:t xml:space="preserve"> </w:t>
      </w:r>
      <w:r w:rsidR="0064783A" w:rsidRPr="00B76720">
        <w:rPr>
          <w:rFonts w:cs="Times New Roman"/>
        </w:rPr>
        <w:t>call quality</w:t>
      </w:r>
      <w:r w:rsidR="00C128A5" w:rsidRPr="00B76720">
        <w:rPr>
          <w:rFonts w:cs="Times New Roman"/>
        </w:rPr>
        <w:t xml:space="preserve"> ≥50 in any case and ≥20 in the control</w:t>
      </w:r>
      <w:r w:rsidR="0064783A" w:rsidRPr="00B76720">
        <w:rPr>
          <w:rFonts w:cs="Times New Roman"/>
        </w:rPr>
        <w:t xml:space="preserve"> and </w:t>
      </w:r>
      <w:r w:rsidR="00C128A5" w:rsidRPr="00B76720">
        <w:rPr>
          <w:rFonts w:cs="Times New Roman"/>
        </w:rPr>
        <w:t>a read depth ≥10</w:t>
      </w:r>
      <w:r w:rsidR="004C1647" w:rsidRPr="00B76720">
        <w:rPr>
          <w:rFonts w:cs="Times New Roman"/>
        </w:rPr>
        <w:t>;</w:t>
      </w:r>
      <w:r w:rsidR="001C0820" w:rsidRPr="00B76720">
        <w:rPr>
          <w:rFonts w:cs="Times New Roman"/>
        </w:rPr>
        <w:t xml:space="preserve"> </w:t>
      </w:r>
      <w:r w:rsidRPr="00B76720">
        <w:rPr>
          <w:rFonts w:cs="Times New Roman"/>
        </w:rPr>
        <w:t>30,000 variants</w:t>
      </w:r>
      <w:r w:rsidR="001C0820" w:rsidRPr="00B76720">
        <w:rPr>
          <w:rFonts w:cs="Times New Roman"/>
        </w:rPr>
        <w:t xml:space="preserve"> </w:t>
      </w:r>
      <w:proofErr w:type="gramStart"/>
      <w:r w:rsidR="00A12127" w:rsidRPr="00B76720">
        <w:rPr>
          <w:rFonts w:cs="Times New Roman"/>
        </w:rPr>
        <w:t>were</w:t>
      </w:r>
      <w:r w:rsidR="001C0820" w:rsidRPr="00B76720">
        <w:rPr>
          <w:rFonts w:cs="Times New Roman"/>
        </w:rPr>
        <w:t xml:space="preserve"> obtained</w:t>
      </w:r>
      <w:proofErr w:type="gramEnd"/>
      <w:r w:rsidRPr="00B76720">
        <w:rPr>
          <w:rFonts w:cs="Times New Roman"/>
        </w:rPr>
        <w:t xml:space="preserve">. </w:t>
      </w:r>
      <w:r w:rsidR="00477ED3" w:rsidRPr="00B76720">
        <w:rPr>
          <w:rFonts w:cs="Times New Roman"/>
        </w:rPr>
        <w:t>When v</w:t>
      </w:r>
      <w:r w:rsidR="0064783A" w:rsidRPr="00B76720">
        <w:rPr>
          <w:rFonts w:cs="Times New Roman"/>
        </w:rPr>
        <w:t xml:space="preserve">ariants with a </w:t>
      </w:r>
      <w:r w:rsidR="00477ED3" w:rsidRPr="00B76720">
        <w:rPr>
          <w:rFonts w:cs="Times New Roman"/>
        </w:rPr>
        <w:t xml:space="preserve">minor allele frequency </w:t>
      </w:r>
      <w:r w:rsidR="0064783A" w:rsidRPr="00B76720">
        <w:rPr>
          <w:rFonts w:cs="Times New Roman"/>
        </w:rPr>
        <w:t xml:space="preserve">(MAF) greater than </w:t>
      </w:r>
      <w:r w:rsidR="008F034A" w:rsidRPr="00B76720">
        <w:rPr>
          <w:rFonts w:cs="Times New Roman"/>
        </w:rPr>
        <w:t xml:space="preserve">0.5% </w:t>
      </w:r>
      <w:r w:rsidR="0059088F" w:rsidRPr="00B76720">
        <w:rPr>
          <w:rFonts w:cs="Times New Roman"/>
        </w:rPr>
        <w:t>(</w:t>
      </w:r>
      <w:proofErr w:type="spellStart"/>
      <w:r w:rsidR="0059088F" w:rsidRPr="00B76720">
        <w:rPr>
          <w:rFonts w:cs="Times New Roman"/>
        </w:rPr>
        <w:t>p</w:t>
      </w:r>
      <w:r w:rsidR="004C1647" w:rsidRPr="00B76720">
        <w:rPr>
          <w:rFonts w:cs="Times New Roman"/>
        </w:rPr>
        <w:t>terygium</w:t>
      </w:r>
      <w:proofErr w:type="spellEnd"/>
      <w:r w:rsidR="004C1647" w:rsidRPr="00B76720">
        <w:rPr>
          <w:rFonts w:cs="Times New Roman"/>
        </w:rPr>
        <w:t xml:space="preserve"> prevalence in </w:t>
      </w:r>
      <w:r w:rsidR="0059088F" w:rsidRPr="00B76720">
        <w:rPr>
          <w:rFonts w:cs="Times New Roman"/>
        </w:rPr>
        <w:t xml:space="preserve">Europe </w:t>
      </w:r>
      <w:r w:rsidR="004C1647" w:rsidRPr="00B76720">
        <w:rPr>
          <w:rFonts w:cs="Times New Roman"/>
        </w:rPr>
        <w:t xml:space="preserve">is </w:t>
      </w:r>
      <w:r w:rsidR="0059088F" w:rsidRPr="00B76720">
        <w:rPr>
          <w:rFonts w:cs="Times New Roman"/>
        </w:rPr>
        <w:t xml:space="preserve">2%) </w:t>
      </w:r>
      <w:r w:rsidR="0084612F" w:rsidRPr="00B76720">
        <w:rPr>
          <w:rFonts w:cs="Times New Roman"/>
        </w:rPr>
        <w:t xml:space="preserve">in 1000 Genomes Project, </w:t>
      </w:r>
      <w:r w:rsidR="00C128A5" w:rsidRPr="00B76720">
        <w:rPr>
          <w:rFonts w:cs="Times New Roman"/>
        </w:rPr>
        <w:t xml:space="preserve">ESP EA exomes and </w:t>
      </w:r>
      <w:r w:rsidR="00C128A5" w:rsidRPr="00B76720">
        <w:rPr>
          <w:rFonts w:cs="Times New Roman"/>
        </w:rPr>
        <w:lastRenderedPageBreak/>
        <w:t xml:space="preserve">Complete Genomics genome </w:t>
      </w:r>
      <w:r w:rsidR="008F034A" w:rsidRPr="00B76720">
        <w:rPr>
          <w:rFonts w:cs="Times New Roman"/>
        </w:rPr>
        <w:t>were excluded</w:t>
      </w:r>
      <w:r w:rsidRPr="00B76720">
        <w:rPr>
          <w:rFonts w:cs="Times New Roman"/>
        </w:rPr>
        <w:t xml:space="preserve">, </w:t>
      </w:r>
      <w:r w:rsidR="00A12127" w:rsidRPr="00B76720">
        <w:rPr>
          <w:rFonts w:cs="Times New Roman"/>
        </w:rPr>
        <w:t xml:space="preserve">the </w:t>
      </w:r>
      <w:r w:rsidRPr="00B76720">
        <w:rPr>
          <w:rFonts w:cs="Times New Roman"/>
        </w:rPr>
        <w:t xml:space="preserve">number </w:t>
      </w:r>
      <w:r w:rsidR="00477ED3" w:rsidRPr="00B76720">
        <w:rPr>
          <w:rFonts w:cs="Times New Roman"/>
        </w:rPr>
        <w:t xml:space="preserve">of variants was reduced </w:t>
      </w:r>
      <w:r w:rsidRPr="00B76720">
        <w:rPr>
          <w:rFonts w:cs="Times New Roman"/>
        </w:rPr>
        <w:t>to 25,000.</w:t>
      </w:r>
      <w:r w:rsidR="007A3539" w:rsidRPr="00B76720">
        <w:rPr>
          <w:rFonts w:cs="Times New Roman"/>
        </w:rPr>
        <w:t xml:space="preserve"> </w:t>
      </w:r>
      <w:r w:rsidR="00477ED3" w:rsidRPr="00B76720">
        <w:rPr>
          <w:rFonts w:cs="Times New Roman"/>
        </w:rPr>
        <w:t xml:space="preserve">Analysis using </w:t>
      </w:r>
      <w:r w:rsidR="00DB68F5" w:rsidRPr="00B76720">
        <w:rPr>
          <w:rFonts w:cs="Times New Roman"/>
        </w:rPr>
        <w:t xml:space="preserve">either of the </w:t>
      </w:r>
      <w:r w:rsidRPr="00B76720">
        <w:rPr>
          <w:rFonts w:cs="Times New Roman"/>
        </w:rPr>
        <w:t>two algorithms</w:t>
      </w:r>
      <w:r w:rsidR="00477ED3" w:rsidRPr="00B76720">
        <w:rPr>
          <w:rFonts w:cs="Times New Roman"/>
        </w:rPr>
        <w:t xml:space="preserve"> </w:t>
      </w:r>
      <w:proofErr w:type="spellStart"/>
      <w:r w:rsidR="00477ED3" w:rsidRPr="00B76720">
        <w:rPr>
          <w:rFonts w:cs="Times New Roman"/>
        </w:rPr>
        <w:t>Polyphen</w:t>
      </w:r>
      <w:proofErr w:type="spellEnd"/>
      <w:r w:rsidR="00477ED3" w:rsidRPr="00B76720">
        <w:rPr>
          <w:rFonts w:cs="Times New Roman"/>
        </w:rPr>
        <w:t xml:space="preserve"> and SIFT</w:t>
      </w:r>
      <w:r w:rsidR="00FB1B07" w:rsidRPr="00B76720">
        <w:rPr>
          <w:rFonts w:cs="Times New Roman"/>
        </w:rPr>
        <w:t>,</w:t>
      </w:r>
      <w:r w:rsidR="00477ED3" w:rsidRPr="00B76720">
        <w:rPr>
          <w:rFonts w:cs="Times New Roman"/>
        </w:rPr>
        <w:t xml:space="preserve"> predicted </w:t>
      </w:r>
      <w:r w:rsidR="00DF5D1A" w:rsidRPr="00B76720">
        <w:rPr>
          <w:rFonts w:cs="Times New Roman"/>
        </w:rPr>
        <w:t xml:space="preserve">as </w:t>
      </w:r>
      <w:r w:rsidR="00F11640" w:rsidRPr="00B76720">
        <w:rPr>
          <w:rFonts w:cs="Times New Roman"/>
        </w:rPr>
        <w:t xml:space="preserve">deleterious </w:t>
      </w:r>
      <w:r w:rsidR="00477ED3" w:rsidRPr="00B76720">
        <w:rPr>
          <w:rFonts w:cs="Times New Roman"/>
        </w:rPr>
        <w:t>11,000 variants</w:t>
      </w:r>
      <w:r w:rsidR="00DB68F5" w:rsidRPr="00B76720">
        <w:rPr>
          <w:rFonts w:cs="Times New Roman"/>
        </w:rPr>
        <w:t>, while 40 variants were finally selected</w:t>
      </w:r>
      <w:r w:rsidRPr="00B76720">
        <w:rPr>
          <w:rFonts w:cs="Times New Roman"/>
        </w:rPr>
        <w:t xml:space="preserve"> </w:t>
      </w:r>
      <w:r w:rsidR="00DB68F5" w:rsidRPr="00B76720">
        <w:rPr>
          <w:rFonts w:cs="Times New Roman"/>
        </w:rPr>
        <w:t>as</w:t>
      </w:r>
      <w:r w:rsidR="00477ED3" w:rsidRPr="00B76720">
        <w:rPr>
          <w:rFonts w:cs="Times New Roman"/>
        </w:rPr>
        <w:t xml:space="preserve"> displaying</w:t>
      </w:r>
      <w:r w:rsidR="000E6A6A" w:rsidRPr="00B76720">
        <w:rPr>
          <w:rFonts w:cs="Times New Roman"/>
        </w:rPr>
        <w:t xml:space="preserve"> an autosomal dominant segregation pattern </w:t>
      </w:r>
      <w:r w:rsidR="002B07FA" w:rsidRPr="00B76720">
        <w:rPr>
          <w:rFonts w:cs="Times New Roman"/>
        </w:rPr>
        <w:t>within the family</w:t>
      </w:r>
      <w:r w:rsidR="00BB0136" w:rsidRPr="00B76720">
        <w:rPr>
          <w:rFonts w:cs="Times New Roman"/>
        </w:rPr>
        <w:t xml:space="preserve"> (</w:t>
      </w:r>
      <w:r w:rsidR="00555B85" w:rsidRPr="00B76720">
        <w:rPr>
          <w:rFonts w:cs="Times New Roman"/>
        </w:rPr>
        <w:t>Table 2</w:t>
      </w:r>
      <w:r w:rsidR="00BB0136" w:rsidRPr="00B76720">
        <w:rPr>
          <w:rFonts w:cs="Times New Roman"/>
        </w:rPr>
        <w:t>)</w:t>
      </w:r>
      <w:r w:rsidRPr="00B76720">
        <w:rPr>
          <w:rFonts w:cs="Times New Roman"/>
        </w:rPr>
        <w:t>.</w:t>
      </w:r>
    </w:p>
    <w:p w14:paraId="32F1CCFF" w14:textId="105E2D76" w:rsidR="00A20E3A" w:rsidRPr="00B76720" w:rsidRDefault="00A20E3A" w:rsidP="009D24DB">
      <w:pPr>
        <w:ind w:left="360"/>
        <w:jc w:val="both"/>
        <w:rPr>
          <w:rFonts w:cs="Times New Roman"/>
        </w:rPr>
      </w:pPr>
      <w:r w:rsidRPr="00B76720">
        <w:rPr>
          <w:rFonts w:cs="Times New Roman"/>
        </w:rPr>
        <w:t xml:space="preserve">Genes carrying mutations previously associated with </w:t>
      </w:r>
      <w:proofErr w:type="spellStart"/>
      <w:r w:rsidRPr="00B76720">
        <w:rPr>
          <w:rFonts w:cs="Times New Roman"/>
        </w:rPr>
        <w:t>pterygium</w:t>
      </w:r>
      <w:proofErr w:type="spellEnd"/>
      <w:r w:rsidRPr="00B76720">
        <w:rPr>
          <w:rFonts w:cs="Times New Roman"/>
        </w:rPr>
        <w:t xml:space="preserve"> </w:t>
      </w:r>
      <w:r w:rsidR="00477ED3" w:rsidRPr="00B76720">
        <w:rPr>
          <w:rFonts w:cs="Times New Roman"/>
        </w:rPr>
        <w:t xml:space="preserve">such as </w:t>
      </w:r>
      <w:r w:rsidRPr="00B76720">
        <w:rPr>
          <w:rFonts w:cs="Times New Roman"/>
          <w:i/>
        </w:rPr>
        <w:t>Ku70</w:t>
      </w:r>
      <w:r w:rsidRPr="00B76720">
        <w:rPr>
          <w:rFonts w:cs="Times New Roman"/>
        </w:rPr>
        <w:t xml:space="preserve">, </w:t>
      </w:r>
      <w:r w:rsidR="00477ED3" w:rsidRPr="00B76720">
        <w:rPr>
          <w:rFonts w:cs="Times New Roman"/>
          <w:i/>
        </w:rPr>
        <w:t>GSTM1</w:t>
      </w:r>
      <w:r w:rsidRPr="00B76720">
        <w:rPr>
          <w:rFonts w:cs="Times New Roman"/>
        </w:rPr>
        <w:t>,</w:t>
      </w:r>
      <w:r w:rsidR="00477ED3" w:rsidRPr="00B76720">
        <w:rPr>
          <w:rFonts w:cs="Times New Roman"/>
        </w:rPr>
        <w:t xml:space="preserve"> </w:t>
      </w:r>
      <w:r w:rsidR="00477ED3" w:rsidRPr="00B76720">
        <w:rPr>
          <w:rFonts w:cs="Times New Roman"/>
          <w:i/>
        </w:rPr>
        <w:t>ACE</w:t>
      </w:r>
      <w:r w:rsidRPr="00B76720">
        <w:rPr>
          <w:rFonts w:cs="Times New Roman"/>
        </w:rPr>
        <w:t xml:space="preserve"> </w:t>
      </w:r>
      <w:r w:rsidRPr="00B76720">
        <w:rPr>
          <w:rFonts w:cs="Times New Roman"/>
          <w:i/>
        </w:rPr>
        <w:t>hOGG1</w:t>
      </w:r>
      <w:r w:rsidR="002619B0" w:rsidRPr="00B76720">
        <w:rPr>
          <w:rFonts w:cs="Times New Roman"/>
          <w:i/>
        </w:rPr>
        <w:fldChar w:fldCharType="begin">
          <w:fldData xml:space="preserve">PEVuZE5vdGU+PENpdGU+PEF1dGhvcj5Uc2FpPC9BdXRob3I+PFllYXI+MjAwNDwvWWVhcj48UmVj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b3BlbjwvYWJici0xPjwvYWx0LXBlcmlvZGljYWw+PHBhZ2VzPmUwMDU2Mjc8L3BhZ2VzPjx2b2x1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</w:fldData>
        </w:fldChar>
      </w:r>
      <w:r w:rsidR="00662012" w:rsidRPr="00B76720">
        <w:rPr>
          <w:rFonts w:cs="Times New Roman"/>
          <w:i/>
        </w:rPr>
        <w:instrText xml:space="preserve"> ADDIN EN.CITE </w:instrText>
      </w:r>
      <w:r w:rsidR="00662012" w:rsidRPr="00B76720">
        <w:rPr>
          <w:rFonts w:cs="Times New Roman"/>
          <w:i/>
        </w:rPr>
        <w:fldChar w:fldCharType="begin">
          <w:fldData xml:space="preserve">PEVuZE5vdGU+PENpdGU+PEF1dGhvcj5Uc2FpPC9BdXRob3I+PFllYXI+MjAwNDwvWWVhcj48UmVj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b3BlbjwvYWJici0xPjwvYWx0LXBlcmlvZGljYWw+PHBhZ2VzPmUwMDU2Mjc8L3BhZ2VzPjx2b2x1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</w:fldData>
        </w:fldChar>
      </w:r>
      <w:r w:rsidR="00662012" w:rsidRPr="00B76720">
        <w:rPr>
          <w:rFonts w:cs="Times New Roman"/>
          <w:i/>
        </w:rPr>
        <w:instrText xml:space="preserve"> ADDIN EN.CITE.DATA </w:instrText>
      </w:r>
      <w:r w:rsidR="00662012" w:rsidRPr="00B76720">
        <w:rPr>
          <w:rFonts w:cs="Times New Roman"/>
          <w:i/>
        </w:rPr>
      </w:r>
      <w:r w:rsidR="00662012" w:rsidRPr="00B76720">
        <w:rPr>
          <w:rFonts w:cs="Times New Roman"/>
          <w:i/>
        </w:rPr>
        <w:fldChar w:fldCharType="end"/>
      </w:r>
      <w:r w:rsidR="002619B0" w:rsidRPr="00B76720">
        <w:rPr>
          <w:rFonts w:cs="Times New Roman"/>
          <w:i/>
        </w:rPr>
      </w:r>
      <w:r w:rsidR="002619B0" w:rsidRPr="00B76720">
        <w:rPr>
          <w:rFonts w:cs="Times New Roman"/>
          <w:i/>
        </w:rPr>
        <w:fldChar w:fldCharType="separate"/>
      </w:r>
      <w:hyperlink w:anchor="_ENREF_16" w:tooltip="Kau, 2004 #14" w:history="1">
        <w:r w:rsidR="00BB72B8" w:rsidRPr="00B76720">
          <w:rPr>
            <w:rFonts w:cs="Times New Roman"/>
            <w:i/>
            <w:noProof/>
            <w:vertAlign w:val="superscript"/>
          </w:rPr>
          <w:t>16</w:t>
        </w:r>
      </w:hyperlink>
      <w:r w:rsidR="00662012" w:rsidRPr="00B76720">
        <w:rPr>
          <w:rFonts w:cs="Times New Roman"/>
          <w:i/>
          <w:noProof/>
          <w:vertAlign w:val="superscript"/>
        </w:rPr>
        <w:t>,</w:t>
      </w:r>
      <w:hyperlink w:anchor="_ENREF_17" w:tooltip="Tsai, 2004 #49" w:history="1">
        <w:r w:rsidR="00BB72B8" w:rsidRPr="00B76720">
          <w:rPr>
            <w:rFonts w:cs="Times New Roman"/>
            <w:i/>
            <w:noProof/>
            <w:vertAlign w:val="superscript"/>
          </w:rPr>
          <w:t>17</w:t>
        </w:r>
      </w:hyperlink>
      <w:proofErr w:type="gramStart"/>
      <w:r w:rsidR="00662012" w:rsidRPr="00B76720">
        <w:rPr>
          <w:rFonts w:cs="Times New Roman"/>
          <w:i/>
          <w:noProof/>
          <w:vertAlign w:val="superscript"/>
        </w:rPr>
        <w:t>,</w:t>
      </w:r>
      <w:hyperlink w:anchor="_ENREF_33" w:tooltip="Tsai, 2007 #8" w:history="1">
        <w:r w:rsidR="00BB72B8" w:rsidRPr="00B76720">
          <w:rPr>
            <w:rFonts w:cs="Times New Roman"/>
            <w:i/>
            <w:noProof/>
            <w:vertAlign w:val="superscript"/>
          </w:rPr>
          <w:t>33</w:t>
        </w:r>
      </w:hyperlink>
      <w:r w:rsidR="00662012" w:rsidRPr="00B76720">
        <w:rPr>
          <w:rFonts w:cs="Times New Roman"/>
          <w:i/>
          <w:noProof/>
          <w:vertAlign w:val="superscript"/>
        </w:rPr>
        <w:t>,</w:t>
      </w:r>
      <w:proofErr w:type="gramEnd"/>
      <w:r w:rsidR="006F407F">
        <w:fldChar w:fldCharType="begin"/>
      </w:r>
      <w:r w:rsidR="006F407F">
        <w:instrText xml:space="preserve"> HYPERLINK \l "_ENREF_34" \o "Demurtas, 2014 #76" </w:instrText>
      </w:r>
      <w:r w:rsidR="006F407F">
        <w:fldChar w:fldCharType="separate"/>
      </w:r>
      <w:r w:rsidR="00BB72B8" w:rsidRPr="00B76720">
        <w:rPr>
          <w:rFonts w:cs="Times New Roman"/>
          <w:i/>
          <w:noProof/>
          <w:vertAlign w:val="superscript"/>
        </w:rPr>
        <w:t>34</w:t>
      </w:r>
      <w:r w:rsidR="006F407F">
        <w:rPr>
          <w:rFonts w:cs="Times New Roman"/>
          <w:i/>
          <w:noProof/>
          <w:vertAlign w:val="superscript"/>
        </w:rPr>
        <w:fldChar w:fldCharType="end"/>
      </w:r>
      <w:r w:rsidR="002619B0" w:rsidRPr="00B76720">
        <w:rPr>
          <w:rFonts w:cs="Times New Roman"/>
          <w:i/>
        </w:rPr>
        <w:fldChar w:fldCharType="end"/>
      </w:r>
      <w:r w:rsidR="004B646D" w:rsidRPr="00B76720">
        <w:rPr>
          <w:rFonts w:cs="Times New Roman"/>
        </w:rPr>
        <w:t xml:space="preserve"> </w:t>
      </w:r>
      <w:r w:rsidRPr="00B76720">
        <w:rPr>
          <w:rFonts w:cs="Times New Roman"/>
        </w:rPr>
        <w:t xml:space="preserve">were not </w:t>
      </w:r>
      <w:r w:rsidR="000E6A6A" w:rsidRPr="00B76720">
        <w:rPr>
          <w:rFonts w:cs="Times New Roman"/>
        </w:rPr>
        <w:t>observed in the selected</w:t>
      </w:r>
      <w:r w:rsidRPr="00B76720">
        <w:rPr>
          <w:rFonts w:cs="Times New Roman"/>
        </w:rPr>
        <w:t xml:space="preserve"> </w:t>
      </w:r>
      <w:r w:rsidR="000E6A6A" w:rsidRPr="00B76720">
        <w:rPr>
          <w:rFonts w:cs="Times New Roman"/>
        </w:rPr>
        <w:t>list of v</w:t>
      </w:r>
      <w:r w:rsidRPr="00B76720">
        <w:rPr>
          <w:rFonts w:cs="Times New Roman"/>
        </w:rPr>
        <w:t>ariant</w:t>
      </w:r>
      <w:r w:rsidR="000E6A6A" w:rsidRPr="00B76720">
        <w:rPr>
          <w:rFonts w:cs="Times New Roman"/>
        </w:rPr>
        <w:t>s</w:t>
      </w:r>
      <w:r w:rsidRPr="00B76720">
        <w:rPr>
          <w:rFonts w:cs="Times New Roman"/>
        </w:rPr>
        <w:t xml:space="preserve">. </w:t>
      </w:r>
    </w:p>
    <w:p w14:paraId="015212B4" w14:textId="1B835DAA" w:rsidR="001420F1" w:rsidRPr="00B76720" w:rsidRDefault="008A2D29" w:rsidP="009D24DB">
      <w:pPr>
        <w:ind w:left="360"/>
        <w:jc w:val="both"/>
        <w:rPr>
          <w:rFonts w:cs="Times New Roman"/>
        </w:rPr>
      </w:pPr>
      <w:r w:rsidRPr="00B76720">
        <w:rPr>
          <w:rFonts w:cs="Times New Roman"/>
        </w:rPr>
        <w:t>Each single</w:t>
      </w:r>
      <w:r w:rsidR="00A20E3A" w:rsidRPr="00B76720">
        <w:rPr>
          <w:rFonts w:cs="Times New Roman"/>
        </w:rPr>
        <w:t xml:space="preserve"> varian</w:t>
      </w:r>
      <w:r w:rsidR="00D35680" w:rsidRPr="00B76720">
        <w:rPr>
          <w:rFonts w:cs="Times New Roman"/>
        </w:rPr>
        <w:t>t</w:t>
      </w:r>
      <w:r w:rsidR="00A20E3A" w:rsidRPr="00B76720">
        <w:rPr>
          <w:rFonts w:cs="Times New Roman"/>
        </w:rPr>
        <w:t xml:space="preserve"> obtained </w:t>
      </w:r>
      <w:r w:rsidR="00981901" w:rsidRPr="00B76720">
        <w:rPr>
          <w:rFonts w:cs="Times New Roman"/>
        </w:rPr>
        <w:t>by this analysis</w:t>
      </w:r>
      <w:r w:rsidR="00A20E3A" w:rsidRPr="00B76720">
        <w:rPr>
          <w:rFonts w:cs="Times New Roman"/>
        </w:rPr>
        <w:t xml:space="preserve"> </w:t>
      </w:r>
      <w:proofErr w:type="gramStart"/>
      <w:r w:rsidR="00A20E3A" w:rsidRPr="00B76720">
        <w:rPr>
          <w:rFonts w:cs="Times New Roman"/>
        </w:rPr>
        <w:t xml:space="preserve">was then </w:t>
      </w:r>
      <w:r w:rsidRPr="00B76720">
        <w:rPr>
          <w:rFonts w:cs="Times New Roman"/>
        </w:rPr>
        <w:t xml:space="preserve">manually </w:t>
      </w:r>
      <w:r w:rsidR="00981901" w:rsidRPr="00B76720">
        <w:rPr>
          <w:rFonts w:cs="Times New Roman"/>
        </w:rPr>
        <w:t>reviewed</w:t>
      </w:r>
      <w:proofErr w:type="gramEnd"/>
      <w:r w:rsidR="007A3539" w:rsidRPr="00B76720">
        <w:rPr>
          <w:rFonts w:cs="Times New Roman"/>
        </w:rPr>
        <w:t xml:space="preserve"> </w:t>
      </w:r>
      <w:r w:rsidR="005F057F" w:rsidRPr="00B76720">
        <w:rPr>
          <w:rFonts w:cs="Times New Roman"/>
        </w:rPr>
        <w:t>for determination</w:t>
      </w:r>
      <w:r w:rsidRPr="00B76720">
        <w:rPr>
          <w:rFonts w:cs="Times New Roman"/>
        </w:rPr>
        <w:t xml:space="preserve"> of protein structure/function in </w:t>
      </w:r>
      <w:proofErr w:type="spellStart"/>
      <w:r w:rsidRPr="00B76720">
        <w:rPr>
          <w:rFonts w:cs="Times New Roman"/>
        </w:rPr>
        <w:t>Polyphen</w:t>
      </w:r>
      <w:proofErr w:type="spellEnd"/>
      <w:r w:rsidRPr="00B76720">
        <w:rPr>
          <w:rFonts w:cs="Times New Roman"/>
        </w:rPr>
        <w:t xml:space="preserve"> and SIFT, c</w:t>
      </w:r>
      <w:r w:rsidR="00CF41AA" w:rsidRPr="00B76720">
        <w:rPr>
          <w:rFonts w:cs="Times New Roman"/>
        </w:rPr>
        <w:t>onservation of the</w:t>
      </w:r>
      <w:r w:rsidR="007A3539" w:rsidRPr="00B76720">
        <w:rPr>
          <w:rFonts w:cs="Times New Roman"/>
        </w:rPr>
        <w:t xml:space="preserve"> amino acid among species</w:t>
      </w:r>
      <w:r w:rsidRPr="00B76720">
        <w:rPr>
          <w:rFonts w:cs="Times New Roman"/>
        </w:rPr>
        <w:t xml:space="preserve"> </w:t>
      </w:r>
      <w:r w:rsidR="003700E2" w:rsidRPr="00B76720">
        <w:rPr>
          <w:rFonts w:cs="Times New Roman"/>
        </w:rPr>
        <w:t xml:space="preserve">running BLAST </w:t>
      </w:r>
      <w:r w:rsidRPr="00B76720">
        <w:rPr>
          <w:rFonts w:cs="Times New Roman"/>
        </w:rPr>
        <w:t>or eye expression interrogating</w:t>
      </w:r>
      <w:r w:rsidR="003700E2" w:rsidRPr="00B76720">
        <w:rPr>
          <w:rFonts w:cs="Times New Roman"/>
        </w:rPr>
        <w:t xml:space="preserve"> </w:t>
      </w:r>
      <w:r w:rsidRPr="00B76720">
        <w:rPr>
          <w:rFonts w:cs="Times New Roman"/>
        </w:rPr>
        <w:t>Tiger Expression database. L</w:t>
      </w:r>
      <w:r w:rsidR="005F057F" w:rsidRPr="00B76720">
        <w:rPr>
          <w:rFonts w:cs="Times New Roman"/>
        </w:rPr>
        <w:t xml:space="preserve">iterature was reviewed for any possible known correlation between gene mutations and </w:t>
      </w:r>
      <w:proofErr w:type="spellStart"/>
      <w:r w:rsidR="005F057F" w:rsidRPr="00B76720">
        <w:rPr>
          <w:rFonts w:cs="Times New Roman"/>
        </w:rPr>
        <w:t>pterygium</w:t>
      </w:r>
      <w:proofErr w:type="spellEnd"/>
      <w:r w:rsidR="005F057F" w:rsidRPr="00B76720">
        <w:rPr>
          <w:rFonts w:cs="Times New Roman"/>
        </w:rPr>
        <w:t xml:space="preserve"> or other diseases</w:t>
      </w:r>
      <w:r w:rsidR="008E2358" w:rsidRPr="00B76720">
        <w:rPr>
          <w:rFonts w:cs="Times New Roman"/>
        </w:rPr>
        <w:t>,</w:t>
      </w:r>
      <w:r w:rsidR="005F057F" w:rsidRPr="00B76720">
        <w:rPr>
          <w:rFonts w:cs="Times New Roman"/>
        </w:rPr>
        <w:t xml:space="preserve"> either </w:t>
      </w:r>
      <w:r w:rsidR="008E2358" w:rsidRPr="00B76720">
        <w:rPr>
          <w:rFonts w:cs="Times New Roman"/>
        </w:rPr>
        <w:t xml:space="preserve">of the </w:t>
      </w:r>
      <w:r w:rsidR="005F057F" w:rsidRPr="00B76720">
        <w:rPr>
          <w:rFonts w:cs="Times New Roman"/>
        </w:rPr>
        <w:t xml:space="preserve">eye or </w:t>
      </w:r>
      <w:r w:rsidR="008E2358" w:rsidRPr="00B76720">
        <w:rPr>
          <w:rFonts w:cs="Times New Roman"/>
        </w:rPr>
        <w:t>otherwise</w:t>
      </w:r>
      <w:r w:rsidR="00CC49AF" w:rsidRPr="00B76720">
        <w:rPr>
          <w:rFonts w:cs="Times New Roman"/>
        </w:rPr>
        <w:t xml:space="preserve">. Moreover, adequate sequencing coverage and </w:t>
      </w:r>
      <w:r w:rsidR="00CF41AA" w:rsidRPr="00B76720">
        <w:rPr>
          <w:rFonts w:cs="Times New Roman"/>
        </w:rPr>
        <w:t>co-segregation of the variant</w:t>
      </w:r>
      <w:r w:rsidR="008E2358" w:rsidRPr="00B76720">
        <w:rPr>
          <w:rFonts w:cs="Times New Roman"/>
        </w:rPr>
        <w:t xml:space="preserve"> within the family</w:t>
      </w:r>
      <w:r w:rsidR="00CC49AF" w:rsidRPr="00B76720">
        <w:rPr>
          <w:rFonts w:cs="Times New Roman"/>
        </w:rPr>
        <w:t xml:space="preserve"> </w:t>
      </w:r>
      <w:proofErr w:type="gramStart"/>
      <w:r w:rsidR="00CC49AF" w:rsidRPr="00B76720">
        <w:rPr>
          <w:rFonts w:cs="Times New Roman"/>
        </w:rPr>
        <w:t>were verified</w:t>
      </w:r>
      <w:proofErr w:type="gramEnd"/>
      <w:r w:rsidR="00CC49AF" w:rsidRPr="00B76720">
        <w:rPr>
          <w:rFonts w:cs="Times New Roman"/>
        </w:rPr>
        <w:t xml:space="preserve"> through Integrative Geno</w:t>
      </w:r>
      <w:r w:rsidR="00471226" w:rsidRPr="00B76720">
        <w:rPr>
          <w:rFonts w:cs="Times New Roman"/>
        </w:rPr>
        <w:t>mic Viewer (IGV) (</w:t>
      </w:r>
      <w:r w:rsidR="00CC49AF" w:rsidRPr="00B76720">
        <w:rPr>
          <w:rFonts w:cs="Times New Roman"/>
        </w:rPr>
        <w:t>Table</w:t>
      </w:r>
      <w:r w:rsidR="008166EA" w:rsidRPr="00B76720">
        <w:rPr>
          <w:rFonts w:cs="Times New Roman"/>
        </w:rPr>
        <w:t xml:space="preserve"> </w:t>
      </w:r>
      <w:r w:rsidR="00471226" w:rsidRPr="00B76720">
        <w:rPr>
          <w:rFonts w:cs="Times New Roman"/>
        </w:rPr>
        <w:t>2</w:t>
      </w:r>
      <w:r w:rsidR="00CC49AF" w:rsidRPr="00B76720">
        <w:rPr>
          <w:rFonts w:cs="Times New Roman"/>
        </w:rPr>
        <w:t>)</w:t>
      </w:r>
      <w:r w:rsidR="005F057F" w:rsidRPr="00B76720">
        <w:rPr>
          <w:rFonts w:cs="Times New Roman"/>
        </w:rPr>
        <w:t>.</w:t>
      </w:r>
    </w:p>
    <w:p w14:paraId="369A839A" w14:textId="251481C6" w:rsidR="00640826" w:rsidRPr="00B76720" w:rsidRDefault="00E8563C" w:rsidP="0081314F">
      <w:pPr>
        <w:ind w:left="360"/>
        <w:jc w:val="both"/>
        <w:rPr>
          <w:rFonts w:cs="Times New Roman"/>
        </w:rPr>
      </w:pPr>
      <w:r w:rsidRPr="00B76720">
        <w:rPr>
          <w:rFonts w:cs="Times New Roman"/>
        </w:rPr>
        <w:t xml:space="preserve">Based on the gene expression profile </w:t>
      </w:r>
      <w:r w:rsidR="004C34B3" w:rsidRPr="00B76720">
        <w:rPr>
          <w:rFonts w:cs="Times New Roman"/>
        </w:rPr>
        <w:t>and on the known role in the</w:t>
      </w:r>
      <w:r w:rsidR="00B2655F" w:rsidRPr="00B76720">
        <w:rPr>
          <w:rFonts w:cs="Times New Roman"/>
        </w:rPr>
        <w:t xml:space="preserve"> eye,</w:t>
      </w:r>
      <w:r w:rsidR="004C34B3" w:rsidRPr="00B76720">
        <w:rPr>
          <w:rFonts w:cs="Times New Roman"/>
        </w:rPr>
        <w:t xml:space="preserve"> </w:t>
      </w:r>
      <w:r w:rsidR="00B2655F" w:rsidRPr="00B76720">
        <w:rPr>
          <w:rFonts w:cs="Times New Roman"/>
        </w:rPr>
        <w:t xml:space="preserve">we selected </w:t>
      </w:r>
      <w:r w:rsidR="00B2655F" w:rsidRPr="00B76720">
        <w:rPr>
          <w:rFonts w:cs="Times New Roman"/>
          <w:i/>
        </w:rPr>
        <w:t>CRIM1</w:t>
      </w:r>
      <w:r w:rsidR="00B2655F" w:rsidRPr="00B76720">
        <w:rPr>
          <w:rFonts w:cs="Times New Roman"/>
        </w:rPr>
        <w:t xml:space="preserve"> as our most plausible candidate gene. </w:t>
      </w:r>
      <w:r w:rsidR="009D6BAE" w:rsidRPr="00B76720">
        <w:rPr>
          <w:rFonts w:cs="Times New Roman"/>
        </w:rPr>
        <w:t>Recent studies have elucidated the importance of CRIM1 expression in corneal and conjunctival development</w:t>
      </w:r>
      <w:hyperlink w:anchor="_ENREF_50" w:tooltip="Lovicu, 2000 #48" w:history="1">
        <w:r w:rsidR="00BB72B8" w:rsidRPr="00B76720">
          <w:rPr>
            <w:rFonts w:cs="Times New Roman"/>
          </w:rPr>
          <w:fldChar w:fldCharType="begin">
            <w:fldData xml:space="preserve">PEVuZE5vdGU+PENpdGU+PEF1dGhvcj5Mb3ZpY3U8L0F1dGhvcj48WWVhcj4yMDAwPC9ZZWFyPjxS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PEVuZE5vdGU+PENpdGU+PEF1dGhvcj5Mb3ZpY3U8L0F1dGhvcj48WWVhcj4yMDAwPC9ZZWFyPjxS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50-52</w:t>
        </w:r>
        <w:r w:rsidR="00BB72B8" w:rsidRPr="00B76720">
          <w:rPr>
            <w:rFonts w:cs="Times New Roman"/>
          </w:rPr>
          <w:fldChar w:fldCharType="end"/>
        </w:r>
      </w:hyperlink>
      <w:hyperlink w:anchor="_ENREF_46" w:tooltip="Pennisi, 2007 #119" w:history="1"/>
      <w:r w:rsidR="001323CC" w:rsidRPr="00B76720">
        <w:rPr>
          <w:rFonts w:cs="Times New Roman"/>
        </w:rPr>
        <w:t xml:space="preserve"> and </w:t>
      </w:r>
      <w:r w:rsidR="00CF41AA" w:rsidRPr="00B76720">
        <w:rPr>
          <w:rFonts w:cs="Times New Roman"/>
        </w:rPr>
        <w:t xml:space="preserve">the same variant, </w:t>
      </w:r>
      <w:r w:rsidR="001323CC" w:rsidRPr="00B76720">
        <w:rPr>
          <w:rFonts w:cs="Times New Roman"/>
        </w:rPr>
        <w:t>H412P</w:t>
      </w:r>
      <w:r w:rsidR="00CF41AA" w:rsidRPr="00B76720">
        <w:rPr>
          <w:rFonts w:cs="Times New Roman"/>
        </w:rPr>
        <w:t>,</w:t>
      </w:r>
      <w:r w:rsidR="001323CC" w:rsidRPr="00B76720">
        <w:rPr>
          <w:rFonts w:cs="Times New Roman"/>
        </w:rPr>
        <w:t xml:space="preserve"> </w:t>
      </w:r>
      <w:proofErr w:type="gramStart"/>
      <w:r w:rsidR="001323CC" w:rsidRPr="00B76720">
        <w:rPr>
          <w:rFonts w:cs="Times New Roman"/>
        </w:rPr>
        <w:t>was identified</w:t>
      </w:r>
      <w:proofErr w:type="gramEnd"/>
      <w:r w:rsidR="001323CC" w:rsidRPr="00B76720">
        <w:rPr>
          <w:rFonts w:cs="Times New Roman"/>
        </w:rPr>
        <w:t xml:space="preserve"> from another WES study on patients affected by </w:t>
      </w:r>
      <w:proofErr w:type="spellStart"/>
      <w:r w:rsidR="001323CC" w:rsidRPr="00B76720">
        <w:rPr>
          <w:rFonts w:cs="Times New Roman"/>
        </w:rPr>
        <w:t>Coloboma</w:t>
      </w:r>
      <w:proofErr w:type="spellEnd"/>
      <w:r w:rsidR="001323CC" w:rsidRPr="00B76720">
        <w:rPr>
          <w:rFonts w:cs="Times New Roman"/>
        </w:rPr>
        <w:t xml:space="preserve"> eye developmental disorder</w:t>
      </w:r>
      <w:hyperlink w:anchor="_ENREF_53" w:tooltip="Hocking, 2018 #35" w:history="1">
        <w:r w:rsidR="00BB72B8" w:rsidRPr="00B76720">
          <w:rPr>
            <w:rFonts w:cs="Times New Roman"/>
          </w:rPr>
          <w:fldChar w:fldCharType="begin">
            <w:fldData xml:space="preserve">PEVuZE5vdGU+PENpdGU+PEF1dGhvcj5Ib2NraW5nPC9BdXRob3I+PFllYXI+MjAxODwvWWVhcj48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PEVuZE5vdGU+PENpdGU+PEF1dGhvcj5Ib2NraW5nPC9BdXRob3I+PFllYXI+MjAxODwvWWVhcj48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53</w:t>
        </w:r>
        <w:r w:rsidR="00BB72B8" w:rsidRPr="00B76720">
          <w:rPr>
            <w:rFonts w:cs="Times New Roman"/>
          </w:rPr>
          <w:fldChar w:fldCharType="end"/>
        </w:r>
      </w:hyperlink>
      <w:r w:rsidR="009D6BAE" w:rsidRPr="00B76720">
        <w:rPr>
          <w:rFonts w:cs="Times New Roman"/>
        </w:rPr>
        <w:t>.</w:t>
      </w:r>
      <w:r w:rsidR="004C34B3" w:rsidRPr="00B76720">
        <w:rPr>
          <w:rFonts w:cs="Times New Roman"/>
        </w:rPr>
        <w:t xml:space="preserve"> </w:t>
      </w:r>
      <w:r w:rsidR="000A3976" w:rsidRPr="00B76720">
        <w:rPr>
          <w:rFonts w:cs="Times New Roman"/>
        </w:rPr>
        <w:t xml:space="preserve">Moreover, CRIM1 revealed a role in </w:t>
      </w:r>
      <w:r w:rsidR="004C34B3" w:rsidRPr="00B76720">
        <w:rPr>
          <w:rFonts w:cs="Times New Roman"/>
        </w:rPr>
        <w:t>cell pro</w:t>
      </w:r>
      <w:r w:rsidR="002F3896" w:rsidRPr="00B76720">
        <w:rPr>
          <w:rFonts w:cs="Times New Roman"/>
        </w:rPr>
        <w:t>liferation</w:t>
      </w:r>
      <w:hyperlink w:anchor="_ENREF_54" w:tooltip="Nakashima, 2015 #38" w:history="1">
        <w:r w:rsidR="00BB72B8" w:rsidRPr="00B76720">
          <w:rPr>
            <w:rFonts w:cs="Times New Roman"/>
          </w:rPr>
          <w:fldChar w:fldCharType="begin">
            <w:fldData xml:space="preserve">PEVuZE5vdGU+PENpdGU+PEF1dGhvcj5OYWthc2hpbWE8L0F1dGhvcj48WWVhcj4yMDE1PC9ZZWFy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Y2FsPjxwYWdlcz4zNzYtODE8L3BhZ2VzPjx2b2x1bWU+NDkyPC92b2x1bWU+PG51bWJlcj43NDI5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PEVuZE5vdGU+PENpdGU+PEF1dGhvcj5OYWthc2hpbWE8L0F1dGhvcj48WWVhcj4yMDE1PC9ZZWFy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Y2FsPjxwYWdlcz4zNzYtODE8L3BhZ2VzPjx2b2x1bWU+NDkyPC92b2x1bWU+PG51bWJlcj43NDI5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54-56</w:t>
        </w:r>
        <w:r w:rsidR="00BB72B8" w:rsidRPr="00B76720">
          <w:rPr>
            <w:rFonts w:cs="Times New Roman"/>
          </w:rPr>
          <w:fldChar w:fldCharType="end"/>
        </w:r>
      </w:hyperlink>
      <w:r w:rsidR="00BF52E4" w:rsidRPr="00B76720">
        <w:rPr>
          <w:rFonts w:cs="Times New Roman"/>
        </w:rPr>
        <w:t xml:space="preserve">, </w:t>
      </w:r>
      <w:r w:rsidR="00D06977" w:rsidRPr="00B76720">
        <w:rPr>
          <w:rFonts w:cs="Times New Roman"/>
        </w:rPr>
        <w:t>adhesion and migration</w:t>
      </w:r>
      <w:hyperlink w:anchor="_ENREF_57" w:tooltip="Ponferrada, 2012 #247" w:history="1">
        <w:r w:rsidR="00BB72B8" w:rsidRPr="00B76720">
          <w:rPr>
            <w:rFonts w:cs="Times New Roman"/>
          </w:rPr>
          <w:fldChar w:fldCharType="begin">
            <w:fldData xml:space="preserve">PEVuZE5vdGU+PENpdGU+PEF1dGhvcj5Qb25mZXJyYWRhPC9BdXRob3I+PFllYXI+MjAxMjwvWWVh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bG9TIG9uZTwvYWJici0xPjwvYWx0LXBlcmlvZGljYWw+PHBhZ2VzPmUzMjYzNTwvcGFnZXM+PHZv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PEVuZE5vdGU+PENpdGU+PEF1dGhvcj5Qb25mZXJyYWRhPC9BdXRob3I+PFllYXI+MjAxMjwvWWVh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bG9TIG9uZTwvYWJici0xPjwvYWx0LXBlcmlvZGljYWw+PHBhZ2VzPmUzMjYzNTwvcGFnZXM+PHZv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57-59</w:t>
        </w:r>
        <w:r w:rsidR="00BB72B8" w:rsidRPr="00B76720">
          <w:rPr>
            <w:rFonts w:cs="Times New Roman"/>
          </w:rPr>
          <w:fldChar w:fldCharType="end"/>
        </w:r>
      </w:hyperlink>
      <w:r w:rsidR="00D06977" w:rsidRPr="00B76720">
        <w:rPr>
          <w:rFonts w:cs="Times New Roman"/>
        </w:rPr>
        <w:t>,</w:t>
      </w:r>
      <w:r w:rsidR="000A3976" w:rsidRPr="00B76720">
        <w:rPr>
          <w:rFonts w:cs="Times New Roman"/>
        </w:rPr>
        <w:t xml:space="preserve"> </w:t>
      </w:r>
      <w:r w:rsidR="00BF52E4" w:rsidRPr="00B76720">
        <w:rPr>
          <w:rFonts w:cs="Times New Roman"/>
        </w:rPr>
        <w:t>angiogenesis through VEGFA</w:t>
      </w:r>
      <w:hyperlink w:anchor="_ENREF_60" w:tooltip="Fan, 2014 #60" w:history="1">
        <w:r w:rsidR="00BB72B8" w:rsidRPr="00B76720">
          <w:rPr>
            <w:rFonts w:cs="Times New Roman"/>
          </w:rPr>
          <w:fldChar w:fldCharType="begin">
            <w:fldData xml:space="preserve">PEVuZE5vdGU+PENpdGU+PEF1dGhvcj5GYW48L0F1dGhvcj48WWVhcj4yMDE0PC9ZZWFyPjxSZWNO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PEVuZE5vdGU+PENpdGU+PEF1dGhvcj5GYW48L0F1dGhvcj48WWVhcj4yMDE0PC9ZZWFyPjxSZWNO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60-62</w:t>
        </w:r>
        <w:r w:rsidR="00BB72B8" w:rsidRPr="00B76720">
          <w:rPr>
            <w:rFonts w:cs="Times New Roman"/>
          </w:rPr>
          <w:fldChar w:fldCharType="end"/>
        </w:r>
      </w:hyperlink>
      <w:r w:rsidR="002F3896" w:rsidRPr="00B76720">
        <w:rPr>
          <w:rFonts w:cs="Times New Roman"/>
        </w:rPr>
        <w:t xml:space="preserve"> and UV-related diseases</w:t>
      </w:r>
      <w:r w:rsidR="002F3896" w:rsidRPr="00B76720">
        <w:rPr>
          <w:rFonts w:cs="Times New Roman"/>
        </w:rPr>
        <w:fldChar w:fldCharType="begin">
          <w:fldData xml:space="preserve">PEVuZE5vdGU+PENpdGU+PEF1dGhvcj5QYXVzY2g8L0F1dGhvcj48WWVhcj4yMDEyPC9ZZWFyPjxS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=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PEVuZE5vdGU+PENpdGU+PEF1dGhvcj5QYXVzY2g8L0F1dGhvcj48WWVhcj4yMDEyPC9ZZWFyPjxS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=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2F3896" w:rsidRPr="00B76720">
        <w:rPr>
          <w:rFonts w:cs="Times New Roman"/>
        </w:rPr>
      </w:r>
      <w:r w:rsidR="002F3896" w:rsidRPr="00B76720">
        <w:rPr>
          <w:rFonts w:cs="Times New Roman"/>
        </w:rPr>
        <w:fldChar w:fldCharType="separate"/>
      </w:r>
      <w:hyperlink w:anchor="_ENREF_63" w:tooltip="Pausch, 2012 #58" w:history="1">
        <w:r w:rsidR="00BB72B8" w:rsidRPr="00B76720">
          <w:rPr>
            <w:rFonts w:cs="Times New Roman"/>
            <w:noProof/>
            <w:vertAlign w:val="superscript"/>
          </w:rPr>
          <w:t>63</w:t>
        </w:r>
      </w:hyperlink>
      <w:r w:rsidR="001941BC" w:rsidRPr="00B76720">
        <w:rPr>
          <w:rFonts w:cs="Times New Roman"/>
          <w:noProof/>
          <w:vertAlign w:val="superscript"/>
        </w:rPr>
        <w:t>,</w:t>
      </w:r>
      <w:hyperlink w:anchor="_ENREF_64" w:tooltip="Gerber, 2016 #344" w:history="1">
        <w:r w:rsidR="00BB72B8" w:rsidRPr="00B76720">
          <w:rPr>
            <w:rFonts w:cs="Times New Roman"/>
            <w:noProof/>
            <w:vertAlign w:val="superscript"/>
          </w:rPr>
          <w:t>64</w:t>
        </w:r>
      </w:hyperlink>
      <w:r w:rsidR="002F3896" w:rsidRPr="00B76720">
        <w:rPr>
          <w:rFonts w:cs="Times New Roman"/>
        </w:rPr>
        <w:fldChar w:fldCharType="end"/>
      </w:r>
      <w:r w:rsidR="004C34B3" w:rsidRPr="00B76720">
        <w:rPr>
          <w:rFonts w:cs="Times New Roman"/>
        </w:rPr>
        <w:t xml:space="preserve">, </w:t>
      </w:r>
      <w:bookmarkStart w:id="17" w:name="_Toc464048336"/>
      <w:r w:rsidR="000A3976" w:rsidRPr="00B76720">
        <w:rPr>
          <w:rFonts w:cs="Times New Roman"/>
        </w:rPr>
        <w:t xml:space="preserve">the main processes involved in </w:t>
      </w:r>
      <w:proofErr w:type="spellStart"/>
      <w:r w:rsidR="000A3976" w:rsidRPr="00B76720">
        <w:rPr>
          <w:rFonts w:cs="Times New Roman"/>
        </w:rPr>
        <w:t>pterygium</w:t>
      </w:r>
      <w:proofErr w:type="spellEnd"/>
      <w:r w:rsidR="000A3976" w:rsidRPr="00B76720">
        <w:rPr>
          <w:rFonts w:cs="Times New Roman"/>
        </w:rPr>
        <w:t xml:space="preserve"> development</w:t>
      </w:r>
      <w:hyperlink w:anchor="_ENREF_4" w:tooltip="Detorakis, 2009 #277" w:history="1">
        <w:r w:rsidR="00BB72B8" w:rsidRPr="00B76720">
          <w:rPr>
            <w:rFonts w:cs="Times New Roman"/>
          </w:rPr>
          <w:fldChar w:fldCharType="begin"/>
        </w:r>
        <w:r w:rsidR="00BB72B8" w:rsidRPr="00B76720">
          <w:rPr>
            <w:rFonts w:cs="Times New Roman"/>
          </w:rPr>
          <w:instrText xml:space="preserve"> ADDIN EN.CITE &lt;EndNote&gt;&lt;Cite&gt;&lt;Author&gt;Detorakis&lt;/Author&gt;&lt;Year&gt;2009&lt;/Year&gt;&lt;RecNum&gt;277&lt;/RecNum&gt;&lt;DisplayText&gt;&lt;style face="superscript"&gt;4&lt;/style&gt;&lt;/DisplayText&gt;&lt;record&gt;&lt;rec-number&gt;277&lt;/rec-number&gt;&lt;foreign-keys&gt;&lt;key app="EN" db-id="tdsf09rv2xxv52eepv9p5xeftdvrpt90ax29"&gt;277&lt;/key&gt;&lt;/foreign-keys&gt;&lt;ref-type name="Journal Article"&gt;17&lt;/ref-type&gt;&lt;contributors&gt;&lt;authors&gt;&lt;author&gt;Detorakis, Efstathios T&lt;/author&gt;&lt;author&gt;Spandidos, Demetrios A&lt;/author&gt;&lt;/authors&gt;&lt;/contributors&gt;&lt;titles&gt;&lt;title&gt;Pathogenetic mechanisms and treatment options for ophthalmic pterygium: trends and perspectives (Review)&lt;/title&gt;&lt;secondary-title&gt;International journal of molecular medicine&lt;/secondary-title&gt;&lt;/titles&gt;&lt;periodical&gt;&lt;full-title&gt;International journal of molecular medicine&lt;/full-title&gt;&lt;/periodical&gt;&lt;pages&gt;439&lt;/pages&gt;&lt;volume&gt;23&lt;/volume&gt;&lt;number&gt;4&lt;/number&gt;&lt;dates&gt;&lt;year&gt;2009&lt;/year&gt;&lt;/dates&gt;&lt;isbn&gt;1107-3756&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4</w:t>
        </w:r>
        <w:r w:rsidR="00BB72B8" w:rsidRPr="00B76720">
          <w:rPr>
            <w:rFonts w:cs="Times New Roman"/>
          </w:rPr>
          <w:fldChar w:fldCharType="end"/>
        </w:r>
      </w:hyperlink>
      <w:hyperlink w:anchor="_ENREF_52" w:tooltip="Bradley, 2010 #60" w:history="1"/>
      <w:r w:rsidR="0081314F" w:rsidRPr="00B76720">
        <w:rPr>
          <w:rFonts w:cs="Times New Roman"/>
        </w:rPr>
        <w:t>.</w:t>
      </w:r>
      <w:r w:rsidR="00B0601F" w:rsidRPr="00B76720">
        <w:rPr>
          <w:rFonts w:cs="Times New Roman"/>
        </w:rPr>
        <w:t xml:space="preserve"> </w:t>
      </w:r>
    </w:p>
    <w:p w14:paraId="64C76D68" w14:textId="3C4D3112" w:rsidR="00E61415" w:rsidRPr="00B76720" w:rsidRDefault="00E61415" w:rsidP="0081314F">
      <w:pPr>
        <w:ind w:left="360"/>
        <w:jc w:val="both"/>
        <w:rPr>
          <w:rFonts w:cs="Times New Roman"/>
        </w:rPr>
      </w:pPr>
    </w:p>
    <w:p w14:paraId="786041B3" w14:textId="1ABC42F6" w:rsidR="00E61415" w:rsidRPr="00B76720" w:rsidRDefault="00ED179B" w:rsidP="00E61415">
      <w:pPr>
        <w:pStyle w:val="Titolo2"/>
      </w:pPr>
      <w:r w:rsidRPr="00B76720">
        <w:t xml:space="preserve">3.2 </w:t>
      </w:r>
      <w:r w:rsidR="00E61415" w:rsidRPr="00B76720">
        <w:t>CRIM1 structure and sequence analysis in individuals from Northern Ireland and Bolivia.</w:t>
      </w:r>
    </w:p>
    <w:p w14:paraId="7CCF44DE" w14:textId="77777777" w:rsidR="002D5C11" w:rsidRPr="00B76720" w:rsidRDefault="002D5C11" w:rsidP="002D5C11">
      <w:pPr>
        <w:ind w:left="360"/>
        <w:jc w:val="both"/>
        <w:rPr>
          <w:rFonts w:cs="Times New Roman"/>
        </w:rPr>
      </w:pPr>
      <w:r w:rsidRPr="00B76720">
        <w:rPr>
          <w:rFonts w:cs="Times New Roman"/>
        </w:rPr>
        <w:t xml:space="preserve">Presence of the variant in each affected family member, and absence from the unaffected sibling (II.9), was confirmed by direct Sanger sequencing (Fig.2A, example) of PCR products spanning the variant in VWFC-2. </w:t>
      </w:r>
    </w:p>
    <w:p w14:paraId="617AFCEE" w14:textId="77777777" w:rsidR="002D5C11" w:rsidRPr="00B76720" w:rsidRDefault="002D5C11" w:rsidP="002D5C11">
      <w:pPr>
        <w:ind w:left="360"/>
        <w:jc w:val="both"/>
        <w:rPr>
          <w:rFonts w:cs="Times New Roman"/>
        </w:rPr>
      </w:pPr>
      <w:r w:rsidRPr="00B76720">
        <w:rPr>
          <w:rFonts w:cs="Times New Roman"/>
        </w:rPr>
        <w:lastRenderedPageBreak/>
        <w:t xml:space="preserve">Sequence alignment of </w:t>
      </w:r>
      <w:r w:rsidRPr="00B76720">
        <w:rPr>
          <w:rFonts w:cs="Times New Roman"/>
          <w:i/>
        </w:rPr>
        <w:t>CRIM1</w:t>
      </w:r>
      <w:r w:rsidRPr="00B76720">
        <w:rPr>
          <w:rFonts w:cs="Times New Roman"/>
        </w:rPr>
        <w:t xml:space="preserve"> orthologues revealed residue H412 being conserved throughout human (</w:t>
      </w:r>
      <w:r w:rsidRPr="00B76720">
        <w:rPr>
          <w:rFonts w:cs="Times New Roman"/>
          <w:i/>
        </w:rPr>
        <w:t>Homo sapiens</w:t>
      </w:r>
      <w:r w:rsidRPr="00B76720">
        <w:rPr>
          <w:rFonts w:cs="Times New Roman"/>
        </w:rPr>
        <w:t>), cattle (</w:t>
      </w:r>
      <w:proofErr w:type="spellStart"/>
      <w:r w:rsidRPr="00B76720">
        <w:rPr>
          <w:rFonts w:cs="Times New Roman"/>
          <w:i/>
        </w:rPr>
        <w:t>Bos</w:t>
      </w:r>
      <w:proofErr w:type="spellEnd"/>
      <w:r w:rsidRPr="00B76720">
        <w:rPr>
          <w:rFonts w:cs="Times New Roman"/>
          <w:i/>
        </w:rPr>
        <w:t xml:space="preserve"> Taurus</w:t>
      </w:r>
      <w:r w:rsidRPr="00B76720">
        <w:rPr>
          <w:rFonts w:cs="Times New Roman"/>
        </w:rPr>
        <w:t>), mouse (</w:t>
      </w:r>
      <w:r w:rsidRPr="00B76720">
        <w:rPr>
          <w:rFonts w:cs="Times New Roman"/>
          <w:i/>
        </w:rPr>
        <w:t xml:space="preserve">Mus </w:t>
      </w:r>
      <w:proofErr w:type="spellStart"/>
      <w:r w:rsidRPr="00B76720">
        <w:rPr>
          <w:rFonts w:cs="Times New Roman"/>
          <w:i/>
        </w:rPr>
        <w:t>musculus</w:t>
      </w:r>
      <w:proofErr w:type="spellEnd"/>
      <w:r w:rsidRPr="00B76720">
        <w:rPr>
          <w:rFonts w:cs="Times New Roman"/>
        </w:rPr>
        <w:t>), rat (</w:t>
      </w:r>
      <w:proofErr w:type="spellStart"/>
      <w:r w:rsidRPr="00B76720">
        <w:rPr>
          <w:rFonts w:cs="Times New Roman"/>
          <w:i/>
        </w:rPr>
        <w:t>Rattus</w:t>
      </w:r>
      <w:proofErr w:type="spellEnd"/>
      <w:r w:rsidRPr="00B76720">
        <w:rPr>
          <w:rFonts w:cs="Times New Roman"/>
          <w:i/>
        </w:rPr>
        <w:t xml:space="preserve"> </w:t>
      </w:r>
      <w:proofErr w:type="spellStart"/>
      <w:r w:rsidRPr="00B76720">
        <w:rPr>
          <w:rFonts w:cs="Times New Roman"/>
          <w:i/>
        </w:rPr>
        <w:t>norvegicus</w:t>
      </w:r>
      <w:proofErr w:type="spellEnd"/>
      <w:r w:rsidRPr="00B76720">
        <w:rPr>
          <w:rFonts w:cs="Times New Roman"/>
        </w:rPr>
        <w:t>), frog (</w:t>
      </w:r>
      <w:proofErr w:type="spellStart"/>
      <w:r w:rsidRPr="00B76720">
        <w:rPr>
          <w:rFonts w:cs="Times New Roman"/>
          <w:i/>
        </w:rPr>
        <w:t>Xenopous</w:t>
      </w:r>
      <w:proofErr w:type="spellEnd"/>
      <w:r w:rsidRPr="00B76720">
        <w:rPr>
          <w:rFonts w:cs="Times New Roman"/>
          <w:i/>
        </w:rPr>
        <w:t xml:space="preserve"> </w:t>
      </w:r>
      <w:proofErr w:type="spellStart"/>
      <w:r w:rsidRPr="00B76720">
        <w:rPr>
          <w:rFonts w:cs="Times New Roman"/>
          <w:i/>
        </w:rPr>
        <w:t>laevis</w:t>
      </w:r>
      <w:proofErr w:type="spellEnd"/>
      <w:r w:rsidRPr="00B76720">
        <w:rPr>
          <w:rFonts w:cs="Times New Roman"/>
        </w:rPr>
        <w:t>), zebrafish (</w:t>
      </w:r>
      <w:r w:rsidRPr="00B76720">
        <w:rPr>
          <w:rFonts w:cs="Times New Roman"/>
          <w:i/>
        </w:rPr>
        <w:t xml:space="preserve">Danio </w:t>
      </w:r>
      <w:proofErr w:type="spellStart"/>
      <w:r w:rsidRPr="00B76720">
        <w:rPr>
          <w:rFonts w:cs="Times New Roman"/>
          <w:i/>
        </w:rPr>
        <w:t>rerio</w:t>
      </w:r>
      <w:proofErr w:type="spellEnd"/>
      <w:r w:rsidRPr="00B76720">
        <w:rPr>
          <w:rFonts w:cs="Times New Roman"/>
        </w:rPr>
        <w:t xml:space="preserve">) (Fig.2B). </w:t>
      </w:r>
    </w:p>
    <w:p w14:paraId="032CBA4E" w14:textId="7C33815C" w:rsidR="00B2655F" w:rsidRPr="00B76720" w:rsidRDefault="00B2655F" w:rsidP="002D5C11">
      <w:pPr>
        <w:ind w:left="360"/>
        <w:jc w:val="both"/>
        <w:rPr>
          <w:rFonts w:cs="Times New Roman"/>
        </w:rPr>
      </w:pPr>
      <w:r w:rsidRPr="00B76720">
        <w:rPr>
          <w:rFonts w:cs="Times New Roman"/>
        </w:rPr>
        <w:t>CRIM1 is a 1002 amino acid</w:t>
      </w:r>
      <w:r w:rsidRPr="00B76720" w:rsidDel="00735183">
        <w:rPr>
          <w:rFonts w:cs="Times New Roman"/>
        </w:rPr>
        <w:t xml:space="preserve"> </w:t>
      </w:r>
      <w:r w:rsidRPr="00B76720">
        <w:rPr>
          <w:rFonts w:cs="Times New Roman"/>
        </w:rPr>
        <w:t xml:space="preserve">transmembrane protein (once the 34 amino acid signal peptide has been cleaved) and consists of a large N-terminal extracellular portion composed of 11 domains (six Von </w:t>
      </w:r>
      <w:proofErr w:type="spellStart"/>
      <w:r w:rsidRPr="00B76720">
        <w:rPr>
          <w:rFonts w:cs="Times New Roman"/>
        </w:rPr>
        <w:t>Willebrand</w:t>
      </w:r>
      <w:proofErr w:type="spellEnd"/>
      <w:r w:rsidRPr="00B76720">
        <w:rPr>
          <w:rFonts w:cs="Times New Roman"/>
        </w:rPr>
        <w:t xml:space="preserve"> factor C, four </w:t>
      </w:r>
      <w:proofErr w:type="spellStart"/>
      <w:r w:rsidRPr="00B76720">
        <w:rPr>
          <w:rFonts w:cs="Times New Roman"/>
        </w:rPr>
        <w:t>antistasin</w:t>
      </w:r>
      <w:proofErr w:type="spellEnd"/>
      <w:r w:rsidRPr="00B76720">
        <w:rPr>
          <w:rFonts w:cs="Times New Roman"/>
        </w:rPr>
        <w:t>-like and one Insulin-like Growth Factor-binding Protein (IGFBP)), a 21 amino acids</w:t>
      </w:r>
      <w:r w:rsidRPr="00B76720" w:rsidDel="00735183">
        <w:rPr>
          <w:rFonts w:cs="Times New Roman"/>
        </w:rPr>
        <w:t xml:space="preserve"> </w:t>
      </w:r>
      <w:r w:rsidRPr="00B76720">
        <w:rPr>
          <w:rFonts w:cs="Times New Roman"/>
        </w:rPr>
        <w:t>transmembrane domain and a small 76 amino acid C-terminal cytoplasmic domain</w:t>
      </w:r>
      <w:hyperlink w:anchor="_ENREF_65" w:tooltip="Kolle, 2000 #22" w:history="1">
        <w:r w:rsidR="00BB72B8" w:rsidRPr="00B76720">
          <w:rPr>
            <w:rFonts w:cs="Times New Roman"/>
          </w:rPr>
          <w:fldChar w:fldCharType="begin">
            <w:fldData xml:space="preserve">PEVuZE5vdGU+PENpdGU+PEF1dGhvcj5Lb2xsZTwvQXV0aG9yPjxZZWFyPjIwMDA8L1llYXI+PFJl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PEVuZE5vdGU+PENpdGU+PEF1dGhvcj5Lb2xsZTwvQXV0aG9yPjxZZWFyPjIwMDA8L1llYXI+PFJl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65</w:t>
        </w:r>
        <w:r w:rsidR="00BB72B8" w:rsidRPr="00B76720">
          <w:rPr>
            <w:rFonts w:cs="Times New Roman"/>
          </w:rPr>
          <w:fldChar w:fldCharType="end"/>
        </w:r>
      </w:hyperlink>
      <w:r w:rsidRPr="00B76720">
        <w:t xml:space="preserve"> </w:t>
      </w:r>
      <w:r w:rsidR="002D5C11" w:rsidRPr="00B76720">
        <w:rPr>
          <w:rFonts w:cs="Times New Roman"/>
        </w:rPr>
        <w:t>(Fig.2C</w:t>
      </w:r>
      <w:r w:rsidRPr="00B76720">
        <w:rPr>
          <w:rFonts w:cs="Times New Roman"/>
        </w:rPr>
        <w:t>).</w:t>
      </w:r>
    </w:p>
    <w:p w14:paraId="65F40073" w14:textId="7C2DBC42" w:rsidR="00B2655F" w:rsidRPr="00B76720" w:rsidRDefault="00B2655F" w:rsidP="00B2655F">
      <w:pPr>
        <w:ind w:left="360"/>
        <w:jc w:val="both"/>
        <w:rPr>
          <w:rFonts w:cs="Times New Roman"/>
        </w:rPr>
      </w:pPr>
      <w:r w:rsidRPr="00B76720">
        <w:rPr>
          <w:rFonts w:cs="Times New Roman"/>
        </w:rPr>
        <w:t xml:space="preserve">Although H412, located in the second VWFC domain, is not conserved in the other five VWFC of </w:t>
      </w:r>
      <w:r w:rsidRPr="00B76720">
        <w:rPr>
          <w:rFonts w:cs="Times New Roman"/>
          <w:i/>
        </w:rPr>
        <w:t>CRIM1</w:t>
      </w:r>
      <w:r w:rsidR="002D5C11" w:rsidRPr="00B76720">
        <w:rPr>
          <w:rFonts w:cs="Times New Roman"/>
        </w:rPr>
        <w:t xml:space="preserve"> (Fig.2D</w:t>
      </w:r>
      <w:r w:rsidRPr="00B76720">
        <w:rPr>
          <w:rFonts w:cs="Times New Roman"/>
        </w:rPr>
        <w:t xml:space="preserve">), it is conserved in the VWFC-2 domain of human chordin and in the VWFC-2 and 3 domains of human </w:t>
      </w:r>
      <w:proofErr w:type="spellStart"/>
      <w:r w:rsidRPr="00B76720">
        <w:rPr>
          <w:rFonts w:cs="Times New Roman"/>
        </w:rPr>
        <w:t>neuralin</w:t>
      </w:r>
      <w:proofErr w:type="spellEnd"/>
      <w:r w:rsidR="004505CB">
        <w:fldChar w:fldCharType="begin"/>
      </w:r>
      <w:r w:rsidR="004505CB">
        <w:instrText xml:space="preserve"> HYPERLINK \l "_ENREF_66" \o "O'Leary, 2004 #251" </w:instrText>
      </w:r>
      <w:r w:rsidR="004505CB">
        <w:fldChar w:fldCharType="separate"/>
      </w:r>
      <w:r w:rsidR="00BB72B8" w:rsidRPr="00B76720">
        <w:rPr>
          <w:rFonts w:cs="Times New Roman"/>
        </w:rPr>
        <w:fldChar w:fldCharType="begin">
          <w:fldData xml:space="preserve">PEVuZE5vdGU+PENpdGU+PEF1dGhvcj5PJmFwb3M7TGVhcnk8L0F1dGhvcj48WWVhcj4yMDA0PC9Z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ci0xPjwvYWx0LXBlcmlvZGljYWw+PHBhZ2VzPjUzODU3LTY2PC9wYWdlcz48dm9sdW1lPjI3OTwv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PEVuZE5vdGU+PENpdGU+PEF1dGhvcj5PJmFwb3M7TGVhcnk8L0F1dGhvcj48WWVhcj4yMDA0PC9Z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ci0xPjwvYWx0LXBlcmlvZGljYWw+PHBhZ2VzPjUzODU3LTY2PC9wYWdlcz48dm9sdW1lPjI3OTwv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66</w:t>
      </w:r>
      <w:r w:rsidR="00BB72B8" w:rsidRPr="00B76720">
        <w:rPr>
          <w:rFonts w:cs="Times New Roman"/>
        </w:rPr>
        <w:fldChar w:fldCharType="end"/>
      </w:r>
      <w:r w:rsidR="004505CB">
        <w:rPr>
          <w:rFonts w:cs="Times New Roman"/>
        </w:rPr>
        <w:fldChar w:fldCharType="end"/>
      </w:r>
      <w:r w:rsidRPr="00B76720">
        <w:rPr>
          <w:rFonts w:cs="Times New Roman"/>
        </w:rPr>
        <w:t xml:space="preserve">, two related bone </w:t>
      </w:r>
      <w:proofErr w:type="spellStart"/>
      <w:r w:rsidRPr="00B76720">
        <w:rPr>
          <w:rFonts w:cs="Times New Roman"/>
        </w:rPr>
        <w:t>morphogenic</w:t>
      </w:r>
      <w:proofErr w:type="spellEnd"/>
      <w:r w:rsidRPr="00B76720">
        <w:rPr>
          <w:rFonts w:cs="Times New Roman"/>
        </w:rPr>
        <w:t xml:space="preserve"> protein (BMP) antagonists, like CRIM1, all of which have a proven role during embryogenesis</w:t>
      </w:r>
      <w:hyperlink w:anchor="_ENREF_45" w:tooltip="Wilkinson, 2003 #34" w:history="1">
        <w:r w:rsidR="00BB72B8" w:rsidRPr="00B76720">
          <w:rPr>
            <w:rFonts w:cs="Times New Roman"/>
          </w:rPr>
          <w:fldChar w:fldCharType="begin">
            <w:fldData xml:space="preserve">PEVuZE5vdGU+PENpdGU+PEF1dGhvcj5XaWxraW5zb248L0F1dGhvcj48WWVhcj4yMDAzPC9ZZWFy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PEVuZE5vdGU+PENpdGU+PEF1dGhvcj5XaWxraW5zb248L0F1dGhvcj48WWVhcj4yMDAzPC9ZZWFy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45</w:t>
        </w:r>
        <w:r w:rsidR="00BB72B8" w:rsidRPr="00B76720">
          <w:rPr>
            <w:rFonts w:cs="Times New Roman"/>
          </w:rPr>
          <w:fldChar w:fldCharType="end"/>
        </w:r>
      </w:hyperlink>
      <w:r w:rsidR="002D5C11" w:rsidRPr="00B76720">
        <w:rPr>
          <w:rFonts w:cs="Times New Roman"/>
        </w:rPr>
        <w:t xml:space="preserve"> (Fig.2E</w:t>
      </w:r>
      <w:r w:rsidRPr="00B76720">
        <w:rPr>
          <w:rFonts w:cs="Times New Roman"/>
        </w:rPr>
        <w:t xml:space="preserve">). </w:t>
      </w:r>
    </w:p>
    <w:p w14:paraId="2019F0AA" w14:textId="16567C3A" w:rsidR="00B2655F" w:rsidRPr="00B76720" w:rsidRDefault="00B2655F" w:rsidP="00B2655F">
      <w:pPr>
        <w:ind w:left="360"/>
        <w:jc w:val="both"/>
        <w:rPr>
          <w:rFonts w:cs="Times New Roman"/>
        </w:rPr>
      </w:pPr>
      <w:r w:rsidRPr="00B76720">
        <w:rPr>
          <w:rFonts w:cs="Times New Roman"/>
        </w:rPr>
        <w:t xml:space="preserve">Sequence analysis of VWFC-2 in two additional younger family members (III.2 and III.3, age 49 and 34) revealed them to </w:t>
      </w:r>
      <w:r w:rsidR="005813EC" w:rsidRPr="00B76720">
        <w:rPr>
          <w:rFonts w:cs="Times New Roman"/>
        </w:rPr>
        <w:t>possess</w:t>
      </w:r>
      <w:r w:rsidRPr="00B76720">
        <w:rPr>
          <w:rFonts w:cs="Times New Roman"/>
        </w:rPr>
        <w:t xml:space="preserve"> the same H412P variant</w:t>
      </w:r>
      <w:proofErr w:type="gramStart"/>
      <w:r w:rsidRPr="00B76720">
        <w:rPr>
          <w:rFonts w:cs="Times New Roman"/>
        </w:rPr>
        <w:t>;</w:t>
      </w:r>
      <w:proofErr w:type="gramEnd"/>
      <w:r w:rsidRPr="00B76720">
        <w:rPr>
          <w:rFonts w:cs="Times New Roman"/>
        </w:rPr>
        <w:t xml:space="preserve"> despite these individuals not having developed any signs of the disease. This is not incompatible with the mutation predisposing to the pathology, since a pattern of reduced penetrance has been widely described in familial </w:t>
      </w:r>
      <w:proofErr w:type="spellStart"/>
      <w:r w:rsidRPr="00B76720">
        <w:rPr>
          <w:rFonts w:cs="Times New Roman"/>
        </w:rPr>
        <w:t>pterygium</w:t>
      </w:r>
      <w:proofErr w:type="spellEnd"/>
      <w:r w:rsidRPr="00B76720">
        <w:rPr>
          <w:rFonts w:cs="Times New Roman"/>
        </w:rPr>
        <w:fldChar w:fldCharType="begin">
          <w:fldData xml:space="preserve">PEVuZE5vdGU+PENpdGU+PEF1dGhvcj5DaHVpPC9BdXRob3I+PFllYXI+MjAwODwvWWVhcj48UmVj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</w:fldData>
        </w:fldChar>
      </w:r>
      <w:r w:rsidRPr="00B76720">
        <w:rPr>
          <w:rFonts w:cs="Times New Roman"/>
        </w:rPr>
        <w:instrText xml:space="preserve"> ADDIN EN.CITE </w:instrText>
      </w:r>
      <w:r w:rsidRPr="00B76720">
        <w:rPr>
          <w:rFonts w:cs="Times New Roman"/>
        </w:rPr>
        <w:fldChar w:fldCharType="begin">
          <w:fldData xml:space="preserve">PEVuZE5vdGU+PENpdGU+PEF1dGhvcj5DaHVpPC9BdXRob3I+PFllYXI+MjAwODwvWWVhcj48UmVj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</w:fldData>
        </w:fldChar>
      </w:r>
      <w:r w:rsidRPr="00B76720">
        <w:rPr>
          <w:rFonts w:cs="Times New Roman"/>
        </w:rPr>
        <w:instrText xml:space="preserve"> ADDIN EN.CITE.DATA </w:instrText>
      </w:r>
      <w:r w:rsidRPr="00B76720">
        <w:rPr>
          <w:rFonts w:cs="Times New Roman"/>
        </w:rPr>
      </w:r>
      <w:r w:rsidRPr="00B76720">
        <w:rPr>
          <w:rFonts w:cs="Times New Roman"/>
        </w:rPr>
        <w:fldChar w:fldCharType="end"/>
      </w:r>
      <w:r w:rsidRPr="00B76720">
        <w:rPr>
          <w:rFonts w:cs="Times New Roman"/>
        </w:rPr>
      </w:r>
      <w:r w:rsidRPr="00B76720">
        <w:rPr>
          <w:rFonts w:cs="Times New Roman"/>
        </w:rPr>
        <w:fldChar w:fldCharType="separate"/>
      </w:r>
      <w:hyperlink w:anchor="_ENREF_1" w:tooltip="Chui, 2008 #22" w:history="1">
        <w:r w:rsidR="00BB72B8" w:rsidRPr="00B76720">
          <w:rPr>
            <w:rFonts w:cs="Times New Roman"/>
            <w:noProof/>
            <w:vertAlign w:val="superscript"/>
          </w:rPr>
          <w:t>1</w:t>
        </w:r>
      </w:hyperlink>
      <w:proofErr w:type="gramStart"/>
      <w:r w:rsidRPr="00B76720">
        <w:rPr>
          <w:rFonts w:cs="Times New Roman"/>
          <w:noProof/>
          <w:vertAlign w:val="superscript"/>
        </w:rPr>
        <w:t>,</w:t>
      </w:r>
      <w:hyperlink w:anchor="_ENREF_4" w:tooltip="Detorakis, 2009 #277" w:history="1">
        <w:r w:rsidR="00BB72B8" w:rsidRPr="00B76720">
          <w:rPr>
            <w:rFonts w:cs="Times New Roman"/>
            <w:noProof/>
            <w:vertAlign w:val="superscript"/>
          </w:rPr>
          <w:t>4</w:t>
        </w:r>
      </w:hyperlink>
      <w:r w:rsidRPr="00B76720">
        <w:rPr>
          <w:rFonts w:cs="Times New Roman"/>
          <w:noProof/>
          <w:vertAlign w:val="superscript"/>
        </w:rPr>
        <w:t>,</w:t>
      </w:r>
      <w:hyperlink w:anchor="_ENREF_26" w:tooltip="Zhang, 1987 #3" w:history="1">
        <w:r w:rsidR="00BB72B8" w:rsidRPr="00B76720">
          <w:rPr>
            <w:rFonts w:cs="Times New Roman"/>
            <w:noProof/>
            <w:vertAlign w:val="superscript"/>
          </w:rPr>
          <w:t>26</w:t>
        </w:r>
      </w:hyperlink>
      <w:r w:rsidRPr="00B76720">
        <w:rPr>
          <w:rFonts w:cs="Times New Roman"/>
        </w:rPr>
        <w:fldChar w:fldCharType="end"/>
      </w:r>
      <w:r w:rsidRPr="00B76720">
        <w:rPr>
          <w:rFonts w:cs="Times New Roman"/>
        </w:rPr>
        <w:t>.</w:t>
      </w:r>
      <w:proofErr w:type="gramEnd"/>
      <w:r w:rsidRPr="00B76720">
        <w:rPr>
          <w:rFonts w:cs="Times New Roman"/>
        </w:rPr>
        <w:t xml:space="preserve"> </w:t>
      </w:r>
    </w:p>
    <w:p w14:paraId="120F2058" w14:textId="4FD0AA70" w:rsidR="00B2655F" w:rsidRPr="00B76720" w:rsidRDefault="007F2ABD" w:rsidP="00B2655F">
      <w:pPr>
        <w:ind w:left="360"/>
        <w:rPr>
          <w:rFonts w:cs="Times New Roman"/>
          <w:i/>
        </w:rPr>
      </w:pPr>
      <w:r w:rsidRPr="00B76720">
        <w:rPr>
          <w:rFonts w:cs="Times New Roman"/>
        </w:rPr>
        <w:t>All the CRIM1 VWFC domains are important for interaction</w:t>
      </w:r>
      <w:r w:rsidR="000A3976" w:rsidRPr="00B76720">
        <w:rPr>
          <w:rFonts w:cs="Times New Roman"/>
        </w:rPr>
        <w:t xml:space="preserve"> with BMPs 4 and 7</w:t>
      </w:r>
      <w:r w:rsidR="000A3976" w:rsidRPr="00B76720">
        <w:rPr>
          <w:rFonts w:cs="Times New Roman"/>
        </w:rPr>
        <w:fldChar w:fldCharType="begin">
          <w:fldData xml:space="preserve">PEVuZE5vdGU+PENpdGU+PEF1dGhvcj5LaW5uYTwvQXV0aG9yPjxZZWFyPjIwMDY8L1llYXI+PFJl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PEVuZE5vdGU+PENpdGU+PEF1dGhvcj5LaW5uYTwvQXV0aG9yPjxZZWFyPjIwMDY8L1llYXI+PFJl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0A3976" w:rsidRPr="00B76720">
        <w:rPr>
          <w:rFonts w:cs="Times New Roman"/>
        </w:rPr>
      </w:r>
      <w:r w:rsidR="000A3976" w:rsidRPr="00B76720">
        <w:rPr>
          <w:rFonts w:cs="Times New Roman"/>
        </w:rPr>
        <w:fldChar w:fldCharType="separate"/>
      </w:r>
      <w:hyperlink w:anchor="_ENREF_45" w:tooltip="Wilkinson, 2003 #34" w:history="1">
        <w:r w:rsidR="00BB72B8" w:rsidRPr="00B76720">
          <w:rPr>
            <w:rFonts w:cs="Times New Roman"/>
            <w:noProof/>
            <w:vertAlign w:val="superscript"/>
          </w:rPr>
          <w:t>45</w:t>
        </w:r>
      </w:hyperlink>
      <w:r w:rsidR="001941BC" w:rsidRPr="00B76720">
        <w:rPr>
          <w:rFonts w:cs="Times New Roman"/>
          <w:noProof/>
          <w:vertAlign w:val="superscript"/>
        </w:rPr>
        <w:t>,</w:t>
      </w:r>
      <w:hyperlink w:anchor="_ENREF_67" w:tooltip="Kinna, 2006 #45" w:history="1">
        <w:r w:rsidR="00BB72B8" w:rsidRPr="00B76720">
          <w:rPr>
            <w:rFonts w:cs="Times New Roman"/>
            <w:noProof/>
            <w:vertAlign w:val="superscript"/>
          </w:rPr>
          <w:t>67</w:t>
        </w:r>
      </w:hyperlink>
      <w:r w:rsidR="000A3976" w:rsidRPr="00B76720">
        <w:rPr>
          <w:rFonts w:cs="Times New Roman"/>
        </w:rPr>
        <w:fldChar w:fldCharType="end"/>
      </w:r>
      <w:hyperlink w:anchor="_ENREF_46" w:tooltip="Wilkinson, 2003 #44" w:history="1"/>
      <w:hyperlink w:anchor="_ENREF_47" w:tooltip="Kinna, 2006 #249" w:history="1"/>
      <w:r w:rsidR="000A3976" w:rsidRPr="00B76720">
        <w:rPr>
          <w:rFonts w:cs="Times New Roman"/>
        </w:rPr>
        <w:t xml:space="preserve"> as well as with VEGFA, TGF-</w:t>
      </w:r>
      <w:r w:rsidR="000A3976" w:rsidRPr="00B76720">
        <w:rPr>
          <w:rFonts w:ascii="Symbol" w:hAnsi="Symbol" w:cs="Times New Roman"/>
        </w:rPr>
        <w:t></w:t>
      </w:r>
      <w:r w:rsidRPr="00B76720">
        <w:rPr>
          <w:rFonts w:cs="Times New Roman"/>
        </w:rPr>
        <w:t xml:space="preserve"> and PDGF: if any of those</w:t>
      </w:r>
      <w:r w:rsidR="000A3976" w:rsidRPr="00B76720">
        <w:rPr>
          <w:rFonts w:cs="Times New Roman"/>
        </w:rPr>
        <w:t xml:space="preserve"> domains are deleted, the interaction with the TGF-</w:t>
      </w:r>
      <w:r w:rsidR="000A3976" w:rsidRPr="00B76720">
        <w:rPr>
          <w:rFonts w:ascii="Symbol" w:hAnsi="Symbol" w:cs="Times New Roman"/>
        </w:rPr>
        <w:t></w:t>
      </w:r>
      <w:r w:rsidR="000A3976" w:rsidRPr="00B76720">
        <w:rPr>
          <w:rFonts w:ascii="Symbol" w:hAnsi="Symbol" w:cs="Times New Roman"/>
        </w:rPr>
        <w:t></w:t>
      </w:r>
      <w:r w:rsidR="000A3976" w:rsidRPr="00B76720">
        <w:rPr>
          <w:rFonts w:cs="Times New Roman"/>
        </w:rPr>
        <w:t>superfamily members is disrupted</w:t>
      </w:r>
      <w:hyperlink w:anchor="_ENREF_62" w:tooltip="Wilkinson, 2007 #35" w:history="1">
        <w:r w:rsidR="00BB72B8" w:rsidRPr="00B76720">
          <w:rPr>
            <w:rFonts w:cs="Times New Roman"/>
          </w:rPr>
          <w:fldChar w:fldCharType="begin">
            <w:fldData xml:space="preserve">PEVuZE5vdGU+PENpdGU+PEF1dGhvcj5XaWxraW5zb248L0F1dGhvcj48WWVhcj4yMDA3PC9ZZWFy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PEVuZE5vdGU+PENpdGU+PEF1dGhvcj5XaWxraW5zb248L0F1dGhvcj48WWVhcj4yMDA3PC9ZZWFy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62</w:t>
        </w:r>
        <w:r w:rsidR="00BB72B8" w:rsidRPr="00B76720">
          <w:rPr>
            <w:rFonts w:cs="Times New Roman"/>
          </w:rPr>
          <w:fldChar w:fldCharType="end"/>
        </w:r>
      </w:hyperlink>
      <w:r w:rsidR="000A3976" w:rsidRPr="00B76720">
        <w:rPr>
          <w:rFonts w:cs="Times New Roman"/>
        </w:rPr>
        <w:t>. VEGFA, TGF-</w:t>
      </w:r>
      <w:r w:rsidR="000A3976" w:rsidRPr="00B76720">
        <w:rPr>
          <w:rFonts w:ascii="Symbol" w:hAnsi="Symbol" w:cs="Times New Roman"/>
        </w:rPr>
        <w:t></w:t>
      </w:r>
      <w:r w:rsidR="000A3976" w:rsidRPr="00B76720">
        <w:rPr>
          <w:rFonts w:cs="Times New Roman"/>
        </w:rPr>
        <w:t xml:space="preserve">s and PDGF have an important role in </w:t>
      </w:r>
      <w:proofErr w:type="spellStart"/>
      <w:r w:rsidR="000A3976" w:rsidRPr="00B76720">
        <w:rPr>
          <w:rFonts w:cs="Times New Roman"/>
        </w:rPr>
        <w:t>pterygium</w:t>
      </w:r>
      <w:proofErr w:type="spellEnd"/>
      <w:r w:rsidR="000A3976" w:rsidRPr="00B76720">
        <w:rPr>
          <w:rFonts w:cs="Times New Roman"/>
        </w:rPr>
        <w:t xml:space="preserve"> formation</w:t>
      </w:r>
      <w:r w:rsidR="000A3976" w:rsidRPr="00B76720">
        <w:rPr>
          <w:rFonts w:cs="Times New Roman"/>
        </w:rPr>
        <w:fldChar w:fldCharType="begin">
          <w:fldData xml:space="preserve">PEVuZE5vdGU+PENpdGU+PEF1dGhvcj5CaWFuY2hpPC9BdXRob3I+PFllYXI+MjAxMjwvWWVhcj48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PEVuZE5vdGU+PENpdGU+PEF1dGhvcj5CaWFuY2hpPC9BdXRob3I+PFllYXI+MjAxMjwvWWVhcj48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0A3976" w:rsidRPr="00B76720">
        <w:rPr>
          <w:rFonts w:cs="Times New Roman"/>
        </w:rPr>
      </w:r>
      <w:r w:rsidR="000A3976" w:rsidRPr="00B76720">
        <w:rPr>
          <w:rFonts w:cs="Times New Roman"/>
        </w:rPr>
        <w:fldChar w:fldCharType="separate"/>
      </w:r>
      <w:hyperlink w:anchor="_ENREF_3" w:tooltip="Bianchi, 2012 #3" w:history="1">
        <w:r w:rsidR="00BB72B8" w:rsidRPr="00B76720">
          <w:rPr>
            <w:rFonts w:cs="Times New Roman"/>
            <w:noProof/>
            <w:vertAlign w:val="superscript"/>
          </w:rPr>
          <w:t>3</w:t>
        </w:r>
      </w:hyperlink>
      <w:proofErr w:type="gramStart"/>
      <w:r w:rsidR="001941BC" w:rsidRPr="00B76720">
        <w:rPr>
          <w:rFonts w:cs="Times New Roman"/>
          <w:noProof/>
          <w:vertAlign w:val="superscript"/>
        </w:rPr>
        <w:t>,</w:t>
      </w:r>
      <w:hyperlink w:anchor="_ENREF_68" w:tooltip="Kria, 1996 #6" w:history="1">
        <w:r w:rsidR="00BB72B8" w:rsidRPr="00B76720">
          <w:rPr>
            <w:rFonts w:cs="Times New Roman"/>
            <w:noProof/>
            <w:vertAlign w:val="superscript"/>
          </w:rPr>
          <w:t>68</w:t>
        </w:r>
      </w:hyperlink>
      <w:r w:rsidR="000A3976" w:rsidRPr="00B76720">
        <w:rPr>
          <w:rFonts w:cs="Times New Roman"/>
        </w:rPr>
        <w:fldChar w:fldCharType="end"/>
      </w:r>
      <w:r w:rsidR="00E61415" w:rsidRPr="00B76720">
        <w:rPr>
          <w:rFonts w:cs="Times New Roman"/>
        </w:rPr>
        <w:t>:</w:t>
      </w:r>
      <w:proofErr w:type="gramEnd"/>
      <w:r w:rsidR="000A3976" w:rsidRPr="00B76720">
        <w:rPr>
          <w:rFonts w:cs="Times New Roman"/>
        </w:rPr>
        <w:t xml:space="preserve"> </w:t>
      </w:r>
      <w:r w:rsidR="00E61415" w:rsidRPr="00B76720">
        <w:rPr>
          <w:rFonts w:cs="Times New Roman"/>
        </w:rPr>
        <w:t>an</w:t>
      </w:r>
      <w:r w:rsidR="000A3976" w:rsidRPr="00B76720">
        <w:rPr>
          <w:rFonts w:cs="Times New Roman"/>
        </w:rPr>
        <w:t xml:space="preserve"> altered interaction </w:t>
      </w:r>
      <w:r w:rsidR="00E61415" w:rsidRPr="00B76720">
        <w:rPr>
          <w:rFonts w:cs="Times New Roman"/>
        </w:rPr>
        <w:t xml:space="preserve">of those factors </w:t>
      </w:r>
      <w:r w:rsidR="000A3976" w:rsidRPr="00B76720">
        <w:rPr>
          <w:rFonts w:cs="Times New Roman"/>
        </w:rPr>
        <w:t>with CRIM1 VWF</w:t>
      </w:r>
      <w:r w:rsidR="00D06977" w:rsidRPr="00B76720">
        <w:rPr>
          <w:rFonts w:cs="Times New Roman"/>
        </w:rPr>
        <w:t>C domains could</w:t>
      </w:r>
      <w:r w:rsidR="000A3976" w:rsidRPr="00B76720">
        <w:rPr>
          <w:rFonts w:cs="Times New Roman"/>
        </w:rPr>
        <w:t xml:space="preserve"> </w:t>
      </w:r>
      <w:r w:rsidRPr="00B76720">
        <w:rPr>
          <w:rFonts w:cs="Times New Roman"/>
        </w:rPr>
        <w:t xml:space="preserve">therefore </w:t>
      </w:r>
      <w:r w:rsidR="000A3976" w:rsidRPr="00B76720">
        <w:rPr>
          <w:rFonts w:cs="Times New Roman"/>
        </w:rPr>
        <w:t xml:space="preserve">have a role in </w:t>
      </w:r>
      <w:proofErr w:type="spellStart"/>
      <w:r w:rsidR="000A3976" w:rsidRPr="00B76720">
        <w:rPr>
          <w:rFonts w:cs="Times New Roman"/>
        </w:rPr>
        <w:t>pterygium</w:t>
      </w:r>
      <w:proofErr w:type="spellEnd"/>
      <w:r w:rsidR="000A3976" w:rsidRPr="00B76720">
        <w:rPr>
          <w:rFonts w:cs="Times New Roman"/>
        </w:rPr>
        <w:t xml:space="preserve"> development. </w:t>
      </w:r>
      <w:r w:rsidR="00B2655F" w:rsidRPr="00B76720">
        <w:rPr>
          <w:rFonts w:cs="Times New Roman"/>
        </w:rPr>
        <w:t xml:space="preserve">Sanger sequencing analysis was subsequently performed for </w:t>
      </w:r>
      <w:r w:rsidR="0018736E" w:rsidRPr="00B76720">
        <w:rPr>
          <w:rFonts w:cs="Times New Roman"/>
        </w:rPr>
        <w:t xml:space="preserve">all </w:t>
      </w:r>
      <w:r w:rsidR="00B2655F" w:rsidRPr="00B76720">
        <w:rPr>
          <w:rFonts w:cs="Times New Roman"/>
        </w:rPr>
        <w:t xml:space="preserve">the six VWFC domains of </w:t>
      </w:r>
      <w:r w:rsidR="00B2655F" w:rsidRPr="00B76720">
        <w:rPr>
          <w:rFonts w:cs="Times New Roman"/>
          <w:i/>
        </w:rPr>
        <w:t>CRIM1</w:t>
      </w:r>
      <w:r w:rsidR="00B2655F" w:rsidRPr="00B76720">
        <w:rPr>
          <w:rFonts w:cs="Times New Roman"/>
        </w:rPr>
        <w:t xml:space="preserve"> (primers listed in Supplementary Table2)</w:t>
      </w:r>
      <w:r w:rsidR="0018736E" w:rsidRPr="00B76720">
        <w:rPr>
          <w:rFonts w:cs="Times New Roman"/>
        </w:rPr>
        <w:t xml:space="preserve"> in genomic DNA</w:t>
      </w:r>
      <w:r w:rsidR="00B2655F" w:rsidRPr="00B76720">
        <w:rPr>
          <w:rFonts w:cs="Times New Roman"/>
        </w:rPr>
        <w:t xml:space="preserve"> </w:t>
      </w:r>
      <w:r w:rsidR="00B2655F" w:rsidRPr="00B76720">
        <w:t xml:space="preserve">obtained from two ethnically different populations: </w:t>
      </w:r>
      <w:r w:rsidR="00B2655F" w:rsidRPr="00B76720">
        <w:rPr>
          <w:rFonts w:cs="Times New Roman"/>
        </w:rPr>
        <w:t xml:space="preserve">12 affected individuals from Northern Ireland and </w:t>
      </w:r>
      <w:proofErr w:type="gramStart"/>
      <w:r w:rsidR="00B2655F" w:rsidRPr="00B76720">
        <w:rPr>
          <w:rFonts w:cs="Times New Roman"/>
        </w:rPr>
        <w:t>9</w:t>
      </w:r>
      <w:proofErr w:type="gramEnd"/>
      <w:r w:rsidR="00B2655F" w:rsidRPr="00B76720">
        <w:rPr>
          <w:rFonts w:cs="Times New Roman"/>
        </w:rPr>
        <w:t xml:space="preserve"> from Bolivia (Table3). </w:t>
      </w:r>
    </w:p>
    <w:p w14:paraId="69589187" w14:textId="1DE8E8C2" w:rsidR="00B2655F" w:rsidRPr="00B76720" w:rsidRDefault="00B2655F" w:rsidP="00B2655F">
      <w:pPr>
        <w:ind w:left="360"/>
        <w:jc w:val="both"/>
        <w:rPr>
          <w:rFonts w:cs="Times New Roman"/>
        </w:rPr>
      </w:pPr>
      <w:r w:rsidRPr="00B76720">
        <w:rPr>
          <w:rFonts w:cs="Times New Roman"/>
        </w:rPr>
        <w:lastRenderedPageBreak/>
        <w:t xml:space="preserve">While the H412P variant was found in none of the </w:t>
      </w:r>
      <w:proofErr w:type="spellStart"/>
      <w:r w:rsidRPr="00B76720">
        <w:rPr>
          <w:rFonts w:cs="Times New Roman"/>
        </w:rPr>
        <w:t>pterygium</w:t>
      </w:r>
      <w:proofErr w:type="spellEnd"/>
      <w:r w:rsidRPr="00B76720">
        <w:rPr>
          <w:rFonts w:cs="Times New Roman"/>
        </w:rPr>
        <w:t xml:space="preserve"> affected individuals, one patient from Bolivia, B1 (Table3), presented with a cytosine to thymine transition in the first position of codon 745, predicted to result in an Arginine to Cysteine (R745C) amino acid change (</w:t>
      </w:r>
      <w:proofErr w:type="spellStart"/>
      <w:r w:rsidRPr="00B76720">
        <w:rPr>
          <w:rFonts w:cs="Times New Roman"/>
        </w:rPr>
        <w:t>dbSNP</w:t>
      </w:r>
      <w:proofErr w:type="spellEnd"/>
      <w:r w:rsidRPr="00B76720">
        <w:rPr>
          <w:rFonts w:cs="Times New Roman"/>
        </w:rPr>
        <w:t>:  rs145721446) between VWFC-4 and VWFC-5 (exon 13). Although the MAF of this variant is 0.000008237</w:t>
      </w:r>
      <w:r w:rsidR="002D5C11" w:rsidRPr="00B76720">
        <w:rPr>
          <w:rFonts w:cs="Times New Roman"/>
        </w:rPr>
        <w:t xml:space="preserve"> (Supplementary Fig.1A</w:t>
      </w:r>
      <w:r w:rsidR="00633A79" w:rsidRPr="00B76720">
        <w:rPr>
          <w:rFonts w:cs="Times New Roman"/>
        </w:rPr>
        <w:t>) and the R745C variant</w:t>
      </w:r>
      <w:r w:rsidRPr="00B76720">
        <w:rPr>
          <w:rFonts w:cs="Times New Roman"/>
        </w:rPr>
        <w:t xml:space="preserve"> is predicted to be possibly damaging by </w:t>
      </w:r>
      <w:proofErr w:type="spellStart"/>
      <w:r w:rsidRPr="00B76720">
        <w:rPr>
          <w:rFonts w:cs="Times New Roman"/>
        </w:rPr>
        <w:t>PolyPhen</w:t>
      </w:r>
      <w:proofErr w:type="spellEnd"/>
      <w:r w:rsidRPr="00B76720">
        <w:rPr>
          <w:rFonts w:cs="Times New Roman"/>
        </w:rPr>
        <w:t>, this arginine residue is not conserved in other species and is substituted by histidine in cattle, mouse, and rat, and by serine in both frog and zebrafish (Supplementary Fig.1</w:t>
      </w:r>
      <w:r w:rsidR="002D5C11" w:rsidRPr="00B76720">
        <w:rPr>
          <w:rFonts w:cs="Times New Roman"/>
        </w:rPr>
        <w:t>B</w:t>
      </w:r>
      <w:r w:rsidRPr="00B76720">
        <w:rPr>
          <w:rFonts w:cs="Times New Roman"/>
        </w:rPr>
        <w:t xml:space="preserve">). The significance of this sequence variant is unclear and not explored here. </w:t>
      </w:r>
    </w:p>
    <w:p w14:paraId="30DDAE49" w14:textId="14DDBFC9" w:rsidR="00855D43" w:rsidRPr="00B76720" w:rsidRDefault="00855D43" w:rsidP="00B2655F">
      <w:pPr>
        <w:jc w:val="both"/>
      </w:pPr>
    </w:p>
    <w:p w14:paraId="2B846C55" w14:textId="23432F79" w:rsidR="00E85771" w:rsidRPr="00B76720" w:rsidRDefault="00ED179B" w:rsidP="00E85771">
      <w:pPr>
        <w:pStyle w:val="Titolo2"/>
      </w:pPr>
      <w:r w:rsidRPr="00B76720">
        <w:t xml:space="preserve">3.3 </w:t>
      </w:r>
      <w:r w:rsidR="00E85771" w:rsidRPr="00B76720">
        <w:t xml:space="preserve">CRIM1 expression </w:t>
      </w:r>
      <w:bookmarkEnd w:id="17"/>
      <w:r w:rsidR="006079C8" w:rsidRPr="00B76720">
        <w:t xml:space="preserve">analysis </w:t>
      </w:r>
    </w:p>
    <w:p w14:paraId="0341FD4C" w14:textId="68AC070F" w:rsidR="00A57FA6" w:rsidRPr="00B76720" w:rsidRDefault="00562A64" w:rsidP="00A57FA6">
      <w:pPr>
        <w:ind w:left="360"/>
        <w:jc w:val="both"/>
        <w:rPr>
          <w:rFonts w:cs="Times New Roman"/>
        </w:rPr>
      </w:pPr>
      <w:r w:rsidRPr="00B76720">
        <w:rPr>
          <w:rFonts w:cs="Times New Roman"/>
        </w:rPr>
        <w:t>G</w:t>
      </w:r>
      <w:r w:rsidR="00A57FA6" w:rsidRPr="00B76720">
        <w:rPr>
          <w:rFonts w:cs="Times New Roman"/>
        </w:rPr>
        <w:t xml:space="preserve">lobal expression databases indicated </w:t>
      </w:r>
      <w:r w:rsidR="00A57FA6" w:rsidRPr="00B76720">
        <w:rPr>
          <w:rFonts w:cs="Times New Roman"/>
          <w:i/>
        </w:rPr>
        <w:t xml:space="preserve">CRIM1 </w:t>
      </w:r>
      <w:r w:rsidR="00A57FA6" w:rsidRPr="00B76720">
        <w:rPr>
          <w:rFonts w:cs="Times New Roman"/>
        </w:rPr>
        <w:t>expression in the whole eye, without different</w:t>
      </w:r>
      <w:r w:rsidR="00404E16" w:rsidRPr="00B76720">
        <w:rPr>
          <w:rFonts w:cs="Times New Roman"/>
        </w:rPr>
        <w:t>iating between specific tissues. T</w:t>
      </w:r>
      <w:r w:rsidR="00A57FA6" w:rsidRPr="00B76720">
        <w:rPr>
          <w:rFonts w:cs="Times New Roman"/>
        </w:rPr>
        <w:t>he location of CRIM1</w:t>
      </w:r>
      <w:r w:rsidR="00A57FA6" w:rsidRPr="00B76720">
        <w:rPr>
          <w:rFonts w:cs="Times New Roman"/>
          <w:i/>
        </w:rPr>
        <w:t xml:space="preserve"> </w:t>
      </w:r>
      <w:r w:rsidR="00A57FA6" w:rsidRPr="00B76720">
        <w:rPr>
          <w:rFonts w:cs="Times New Roman"/>
        </w:rPr>
        <w:t xml:space="preserve">expression in </w:t>
      </w:r>
      <w:proofErr w:type="spellStart"/>
      <w:r w:rsidR="00A57FA6" w:rsidRPr="00B76720">
        <w:rPr>
          <w:rFonts w:cs="Times New Roman"/>
        </w:rPr>
        <w:t>pterygium</w:t>
      </w:r>
      <w:proofErr w:type="spellEnd"/>
      <w:r w:rsidR="00A57FA6" w:rsidRPr="00B76720">
        <w:rPr>
          <w:rFonts w:cs="Times New Roman"/>
        </w:rPr>
        <w:t xml:space="preserve"> tissue and normal conjunctiva from sporadic Northern Irish individuals </w:t>
      </w:r>
      <w:proofErr w:type="gramStart"/>
      <w:r w:rsidR="00A57FA6" w:rsidRPr="00B76720">
        <w:rPr>
          <w:rFonts w:cs="Times New Roman"/>
        </w:rPr>
        <w:t xml:space="preserve">was </w:t>
      </w:r>
      <w:r w:rsidR="00404E16" w:rsidRPr="00B76720">
        <w:rPr>
          <w:rFonts w:cs="Times New Roman"/>
        </w:rPr>
        <w:t xml:space="preserve">therefore </w:t>
      </w:r>
      <w:r w:rsidR="00A57FA6" w:rsidRPr="00B76720">
        <w:rPr>
          <w:rFonts w:cs="Times New Roman"/>
        </w:rPr>
        <w:t>assessed</w:t>
      </w:r>
      <w:proofErr w:type="gramEnd"/>
      <w:r w:rsidR="00A57FA6" w:rsidRPr="00B76720">
        <w:rPr>
          <w:rFonts w:cs="Times New Roman"/>
        </w:rPr>
        <w:t xml:space="preserve"> </w:t>
      </w:r>
      <w:r w:rsidR="00404E16" w:rsidRPr="00B76720">
        <w:rPr>
          <w:rFonts w:cs="Times New Roman"/>
        </w:rPr>
        <w:t xml:space="preserve">by </w:t>
      </w:r>
      <w:r w:rsidR="00A57FA6" w:rsidRPr="00B76720">
        <w:rPr>
          <w:rFonts w:cs="Times New Roman"/>
        </w:rPr>
        <w:t>im</w:t>
      </w:r>
      <w:r w:rsidR="00404E16" w:rsidRPr="00B76720">
        <w:rPr>
          <w:rFonts w:cs="Times New Roman"/>
        </w:rPr>
        <w:t xml:space="preserve">munohistochemistry (IHC) and </w:t>
      </w:r>
      <w:proofErr w:type="spellStart"/>
      <w:r w:rsidR="00404E16" w:rsidRPr="00B76720">
        <w:rPr>
          <w:rFonts w:cs="Times New Roman"/>
        </w:rPr>
        <w:t>qRT</w:t>
      </w:r>
      <w:proofErr w:type="spellEnd"/>
      <w:r w:rsidR="00404E16" w:rsidRPr="00B76720">
        <w:rPr>
          <w:rFonts w:cs="Times New Roman"/>
        </w:rPr>
        <w:t>-PCR</w:t>
      </w:r>
      <w:r w:rsidR="007F2ABD" w:rsidRPr="00B76720">
        <w:rPr>
          <w:rFonts w:cs="Times New Roman"/>
        </w:rPr>
        <w:t xml:space="preserve"> (Fig.3</w:t>
      </w:r>
      <w:r w:rsidR="00A57FA6" w:rsidRPr="00B76720">
        <w:rPr>
          <w:rFonts w:cs="Times New Roman"/>
        </w:rPr>
        <w:t xml:space="preserve">). </w:t>
      </w:r>
    </w:p>
    <w:p w14:paraId="159EFA18" w14:textId="515085A4" w:rsidR="00A57FA6" w:rsidRPr="00B76720" w:rsidRDefault="00A57FA6" w:rsidP="00A57FA6">
      <w:pPr>
        <w:ind w:left="360"/>
        <w:jc w:val="both"/>
        <w:rPr>
          <w:rFonts w:cs="Times New Roman"/>
        </w:rPr>
      </w:pPr>
      <w:r w:rsidRPr="00B76720">
        <w:rPr>
          <w:rFonts w:cs="Times New Roman"/>
        </w:rPr>
        <w:t>CRIM1</w:t>
      </w:r>
      <w:r w:rsidRPr="00B76720">
        <w:rPr>
          <w:rFonts w:cs="Times New Roman"/>
          <w:i/>
        </w:rPr>
        <w:t xml:space="preserve"> </w:t>
      </w:r>
      <w:proofErr w:type="gramStart"/>
      <w:r w:rsidRPr="00B76720">
        <w:rPr>
          <w:rFonts w:cs="Times New Roman"/>
        </w:rPr>
        <w:t>was detected</w:t>
      </w:r>
      <w:proofErr w:type="gramEnd"/>
      <w:r w:rsidR="005813EC" w:rsidRPr="00B76720">
        <w:rPr>
          <w:rFonts w:cs="Times New Roman"/>
        </w:rPr>
        <w:t>, by IHC,</w:t>
      </w:r>
      <w:r w:rsidRPr="00B76720">
        <w:rPr>
          <w:rFonts w:cs="Times New Roman"/>
        </w:rPr>
        <w:t xml:space="preserve"> lengthwise across the whole </w:t>
      </w:r>
      <w:proofErr w:type="spellStart"/>
      <w:r w:rsidRPr="00B76720">
        <w:rPr>
          <w:rFonts w:cs="Times New Roman"/>
        </w:rPr>
        <w:t>pterygium</w:t>
      </w:r>
      <w:proofErr w:type="spellEnd"/>
      <w:r w:rsidRPr="00B76720">
        <w:rPr>
          <w:rFonts w:cs="Times New Roman"/>
        </w:rPr>
        <w:t xml:space="preserve"> tissu</w:t>
      </w:r>
      <w:r w:rsidR="007F2ABD" w:rsidRPr="00B76720">
        <w:rPr>
          <w:rFonts w:cs="Times New Roman"/>
        </w:rPr>
        <w:t>e: from the anterior head (Fig.3</w:t>
      </w:r>
      <w:r w:rsidRPr="00B76720">
        <w:rPr>
          <w:rFonts w:cs="Times New Roman"/>
        </w:rPr>
        <w:t>A) to the posterior tail (Fig.</w:t>
      </w:r>
      <w:r w:rsidR="007F2ABD" w:rsidRPr="00B76720">
        <w:rPr>
          <w:rFonts w:cs="Times New Roman"/>
        </w:rPr>
        <w:t>3</w:t>
      </w:r>
      <w:r w:rsidRPr="00B76720">
        <w:rPr>
          <w:rFonts w:cs="Times New Roman"/>
        </w:rPr>
        <w:t xml:space="preserve">C). Moreover, CRIM1 </w:t>
      </w:r>
      <w:proofErr w:type="gramStart"/>
      <w:r w:rsidRPr="00B76720">
        <w:rPr>
          <w:rFonts w:cs="Times New Roman"/>
        </w:rPr>
        <w:t>was observed</w:t>
      </w:r>
      <w:proofErr w:type="gramEnd"/>
      <w:r w:rsidRPr="00B76720">
        <w:rPr>
          <w:rFonts w:cs="Times New Roman"/>
        </w:rPr>
        <w:t xml:space="preserve"> both in the external hypertrophic conjunctival epithelium and in the internal fibroblasts, in particular in the vascular endothelial cells surr</w:t>
      </w:r>
      <w:r w:rsidR="007F2ABD" w:rsidRPr="00B76720">
        <w:rPr>
          <w:rFonts w:cs="Times New Roman"/>
        </w:rPr>
        <w:t>ounding the blood vessels (Fig.3</w:t>
      </w:r>
      <w:r w:rsidRPr="00B76720">
        <w:rPr>
          <w:rFonts w:cs="Times New Roman"/>
        </w:rPr>
        <w:t xml:space="preserve">C arrows). </w:t>
      </w:r>
    </w:p>
    <w:p w14:paraId="0EED2804" w14:textId="2E1EF6C0" w:rsidR="00A57FA6" w:rsidRPr="00B76720" w:rsidRDefault="00A57FA6" w:rsidP="00A57FA6">
      <w:pPr>
        <w:ind w:left="360"/>
        <w:jc w:val="both"/>
        <w:rPr>
          <w:rFonts w:cs="Times New Roman"/>
        </w:rPr>
      </w:pPr>
      <w:r w:rsidRPr="00B76720">
        <w:rPr>
          <w:rFonts w:cs="Times New Roman"/>
        </w:rPr>
        <w:t xml:space="preserve">Within the </w:t>
      </w:r>
      <w:proofErr w:type="spellStart"/>
      <w:r w:rsidRPr="00B76720">
        <w:rPr>
          <w:rFonts w:cs="Times New Roman"/>
        </w:rPr>
        <w:t>pterygium</w:t>
      </w:r>
      <w:proofErr w:type="spellEnd"/>
      <w:r w:rsidRPr="00B76720">
        <w:rPr>
          <w:rFonts w:cs="Times New Roman"/>
        </w:rPr>
        <w:t xml:space="preserve"> stroma, CRIM1 </w:t>
      </w:r>
      <w:proofErr w:type="gramStart"/>
      <w:r w:rsidRPr="00B76720">
        <w:rPr>
          <w:rFonts w:cs="Times New Roman"/>
        </w:rPr>
        <w:t>was found</w:t>
      </w:r>
      <w:proofErr w:type="gramEnd"/>
      <w:r w:rsidRPr="00B76720">
        <w:rPr>
          <w:rFonts w:cs="Times New Roman"/>
        </w:rPr>
        <w:t xml:space="preserve"> around </w:t>
      </w:r>
      <w:r w:rsidR="00E51BB3" w:rsidRPr="00B76720">
        <w:rPr>
          <w:rFonts w:cs="Times New Roman"/>
        </w:rPr>
        <w:t xml:space="preserve">unusual structures </w:t>
      </w:r>
      <w:r w:rsidR="005813EC" w:rsidRPr="00B76720">
        <w:rPr>
          <w:rFonts w:cs="Times New Roman"/>
        </w:rPr>
        <w:t xml:space="preserve">such as </w:t>
      </w:r>
      <w:r w:rsidRPr="00B76720">
        <w:rPr>
          <w:rFonts w:cs="Times New Roman"/>
        </w:rPr>
        <w:t>hair follicles an</w:t>
      </w:r>
      <w:r w:rsidR="007F2ABD" w:rsidRPr="00B76720">
        <w:rPr>
          <w:rFonts w:cs="Times New Roman"/>
        </w:rPr>
        <w:t>d inside sebaceous glands (Fig.3</w:t>
      </w:r>
      <w:r w:rsidRPr="00B76720">
        <w:rPr>
          <w:rFonts w:cs="Times New Roman"/>
        </w:rPr>
        <w:t xml:space="preserve">B). Finally, CRIM1 </w:t>
      </w:r>
      <w:proofErr w:type="gramStart"/>
      <w:r w:rsidRPr="00B76720">
        <w:rPr>
          <w:rFonts w:cs="Times New Roman"/>
        </w:rPr>
        <w:t>was detected</w:t>
      </w:r>
      <w:proofErr w:type="gramEnd"/>
      <w:r w:rsidR="007F2ABD" w:rsidRPr="00B76720">
        <w:rPr>
          <w:rFonts w:cs="Times New Roman"/>
        </w:rPr>
        <w:t xml:space="preserve"> in normal conjunctiva (Fig.3</w:t>
      </w:r>
      <w:r w:rsidR="006C0E29" w:rsidRPr="00B76720">
        <w:rPr>
          <w:rFonts w:cs="Times New Roman"/>
        </w:rPr>
        <w:t>E</w:t>
      </w:r>
      <w:r w:rsidRPr="00B76720">
        <w:rPr>
          <w:rFonts w:cs="Times New Roman"/>
        </w:rPr>
        <w:t xml:space="preserve">) and in post-surgical impression cytology samples </w:t>
      </w:r>
      <w:r w:rsidR="007F2ABD" w:rsidRPr="00B76720">
        <w:rPr>
          <w:rFonts w:cs="Times New Roman"/>
        </w:rPr>
        <w:t>of unaffected individuals (Fig.3</w:t>
      </w:r>
      <w:r w:rsidR="006C0E29" w:rsidRPr="00B76720">
        <w:rPr>
          <w:rFonts w:cs="Times New Roman"/>
        </w:rPr>
        <w:t>F</w:t>
      </w:r>
      <w:r w:rsidRPr="00B76720">
        <w:rPr>
          <w:rFonts w:cs="Times New Roman"/>
        </w:rPr>
        <w:t>).</w:t>
      </w:r>
    </w:p>
    <w:p w14:paraId="1CE22A81" w14:textId="5E9BC50E" w:rsidR="00E24803" w:rsidRPr="00B76720" w:rsidRDefault="00E24803" w:rsidP="00E24803">
      <w:pPr>
        <w:ind w:left="360"/>
        <w:jc w:val="both"/>
        <w:rPr>
          <w:rFonts w:cs="Times New Roman"/>
        </w:rPr>
      </w:pPr>
      <w:r w:rsidRPr="00B76720">
        <w:rPr>
          <w:rFonts w:cs="Times New Roman"/>
          <w:i/>
        </w:rPr>
        <w:t>CRIM1</w:t>
      </w:r>
      <w:r w:rsidRPr="00B76720">
        <w:rPr>
          <w:rFonts w:cs="Times New Roman"/>
        </w:rPr>
        <w:t xml:space="preserve"> expression level was further investigated using </w:t>
      </w:r>
      <w:proofErr w:type="spellStart"/>
      <w:r w:rsidRPr="00B76720">
        <w:rPr>
          <w:rFonts w:cs="Times New Roman"/>
        </w:rPr>
        <w:t>qRT</w:t>
      </w:r>
      <w:proofErr w:type="spellEnd"/>
      <w:r w:rsidRPr="00B76720">
        <w:rPr>
          <w:rFonts w:cs="Times New Roman"/>
        </w:rPr>
        <w:t xml:space="preserve">-PCR on RNA obtained from post-surgical impression cytology samples </w:t>
      </w:r>
      <w:r w:rsidR="007F2ABD" w:rsidRPr="00B76720">
        <w:rPr>
          <w:rFonts w:cs="Times New Roman"/>
        </w:rPr>
        <w:t>(Fig.3</w:t>
      </w:r>
      <w:r w:rsidR="0051289C" w:rsidRPr="00B76720">
        <w:rPr>
          <w:rFonts w:cs="Times New Roman"/>
        </w:rPr>
        <w:t xml:space="preserve">F) </w:t>
      </w:r>
      <w:r w:rsidRPr="00B76720">
        <w:rPr>
          <w:rFonts w:cs="Times New Roman"/>
        </w:rPr>
        <w:t xml:space="preserve">of unrelated Northern Irish (4 </w:t>
      </w:r>
      <w:proofErr w:type="spellStart"/>
      <w:r w:rsidRPr="00B76720">
        <w:rPr>
          <w:rFonts w:cs="Times New Roman"/>
        </w:rPr>
        <w:t>pterygium</w:t>
      </w:r>
      <w:proofErr w:type="spellEnd"/>
      <w:r w:rsidRPr="00B76720">
        <w:rPr>
          <w:rFonts w:cs="Times New Roman"/>
        </w:rPr>
        <w:t xml:space="preserve"> and 4 controls) individuals, together with </w:t>
      </w:r>
      <w:r w:rsidR="006079C8" w:rsidRPr="00B76720">
        <w:rPr>
          <w:rFonts w:cs="Times New Roman"/>
        </w:rPr>
        <w:t>a sample from a</w:t>
      </w:r>
      <w:r w:rsidRPr="00B76720">
        <w:rPr>
          <w:rFonts w:cs="Times New Roman"/>
        </w:rPr>
        <w:t xml:space="preserve"> </w:t>
      </w:r>
      <w:r w:rsidR="006079C8" w:rsidRPr="00B76720">
        <w:rPr>
          <w:rFonts w:cs="Times New Roman"/>
        </w:rPr>
        <w:t xml:space="preserve">Northern Irish </w:t>
      </w:r>
      <w:r w:rsidRPr="00B76720">
        <w:rPr>
          <w:rFonts w:cs="Times New Roman"/>
        </w:rPr>
        <w:t xml:space="preserve">affected </w:t>
      </w:r>
      <w:r w:rsidR="006079C8" w:rsidRPr="00B76720">
        <w:rPr>
          <w:rFonts w:cs="Times New Roman"/>
        </w:rPr>
        <w:t xml:space="preserve">family </w:t>
      </w:r>
      <w:r w:rsidRPr="00B76720">
        <w:rPr>
          <w:rFonts w:cs="Times New Roman"/>
        </w:rPr>
        <w:t xml:space="preserve">member </w:t>
      </w:r>
      <w:r w:rsidR="006079C8" w:rsidRPr="00B76720">
        <w:rPr>
          <w:rFonts w:cs="Times New Roman"/>
        </w:rPr>
        <w:t>(II.2), found with the</w:t>
      </w:r>
      <w:r w:rsidRPr="00B76720">
        <w:rPr>
          <w:rFonts w:cs="Times New Roman"/>
        </w:rPr>
        <w:t xml:space="preserve"> </w:t>
      </w:r>
      <w:r w:rsidRPr="00B76720">
        <w:rPr>
          <w:rFonts w:cs="Times New Roman"/>
          <w:i/>
        </w:rPr>
        <w:t>CRIM1</w:t>
      </w:r>
      <w:r w:rsidRPr="00B76720">
        <w:rPr>
          <w:rFonts w:cs="Times New Roman"/>
        </w:rPr>
        <w:t xml:space="preserve"> H412P </w:t>
      </w:r>
      <w:r w:rsidR="006079C8" w:rsidRPr="00B76720">
        <w:rPr>
          <w:rFonts w:cs="Times New Roman"/>
        </w:rPr>
        <w:t>variant (Fig.</w:t>
      </w:r>
      <w:r w:rsidR="007F2ABD" w:rsidRPr="00B76720">
        <w:rPr>
          <w:rFonts w:cs="Times New Roman"/>
        </w:rPr>
        <w:t>3</w:t>
      </w:r>
      <w:r w:rsidR="006C0E29" w:rsidRPr="00B76720">
        <w:rPr>
          <w:rFonts w:cs="Times New Roman"/>
        </w:rPr>
        <w:t>G</w:t>
      </w:r>
      <w:r w:rsidR="006079C8" w:rsidRPr="00B76720">
        <w:rPr>
          <w:rFonts w:cs="Times New Roman"/>
        </w:rPr>
        <w:t>)</w:t>
      </w:r>
      <w:r w:rsidRPr="00B76720">
        <w:rPr>
          <w:rFonts w:cs="Times New Roman"/>
        </w:rPr>
        <w:t xml:space="preserve">. </w:t>
      </w:r>
    </w:p>
    <w:p w14:paraId="45FB7FAD" w14:textId="77777777" w:rsidR="00C30C65" w:rsidRPr="00B76720" w:rsidRDefault="00E24803" w:rsidP="00E24803">
      <w:pPr>
        <w:ind w:left="360"/>
        <w:jc w:val="both"/>
        <w:rPr>
          <w:rFonts w:cs="Times New Roman"/>
        </w:rPr>
      </w:pPr>
      <w:r w:rsidRPr="00B76720">
        <w:rPr>
          <w:rFonts w:cs="Times New Roman"/>
          <w:i/>
        </w:rPr>
        <w:lastRenderedPageBreak/>
        <w:t>CRIM1</w:t>
      </w:r>
      <w:r w:rsidRPr="00B76720">
        <w:rPr>
          <w:rFonts w:cs="Times New Roman"/>
        </w:rPr>
        <w:t xml:space="preserve"> expression is significantly higher in </w:t>
      </w:r>
      <w:proofErr w:type="spellStart"/>
      <w:r w:rsidRPr="00B76720">
        <w:rPr>
          <w:rFonts w:cs="Times New Roman"/>
        </w:rPr>
        <w:t>pterygium</w:t>
      </w:r>
      <w:proofErr w:type="spellEnd"/>
      <w:r w:rsidRPr="00B76720">
        <w:rPr>
          <w:rFonts w:cs="Times New Roman"/>
        </w:rPr>
        <w:t xml:space="preserve"> tissue</w:t>
      </w:r>
      <w:r w:rsidR="006079C8" w:rsidRPr="00B76720">
        <w:rPr>
          <w:rFonts w:cs="Times New Roman"/>
        </w:rPr>
        <w:t>s</w:t>
      </w:r>
      <w:r w:rsidRPr="00B76720">
        <w:rPr>
          <w:rFonts w:cs="Times New Roman"/>
        </w:rPr>
        <w:t xml:space="preserve"> </w:t>
      </w:r>
      <w:r w:rsidR="006079C8" w:rsidRPr="00B76720">
        <w:rPr>
          <w:rFonts w:cs="Times New Roman"/>
        </w:rPr>
        <w:t xml:space="preserve">when compared to </w:t>
      </w:r>
      <w:r w:rsidRPr="00B76720">
        <w:rPr>
          <w:rFonts w:cs="Times New Roman"/>
        </w:rPr>
        <w:t>unaffected conjunctival controls</w:t>
      </w:r>
      <w:r w:rsidR="006079C8" w:rsidRPr="00B76720">
        <w:rPr>
          <w:rFonts w:cs="Times New Roman"/>
        </w:rPr>
        <w:t xml:space="preserve"> </w:t>
      </w:r>
      <w:r w:rsidRPr="00B76720">
        <w:rPr>
          <w:rFonts w:cs="Times New Roman"/>
        </w:rPr>
        <w:t>(2</w:t>
      </w:r>
      <w:r w:rsidRPr="00B76720">
        <w:rPr>
          <w:rFonts w:cs="Times New Roman"/>
          <w:vertAlign w:val="superscript"/>
        </w:rPr>
        <w:t>-</w:t>
      </w:r>
      <w:r w:rsidRPr="00B76720">
        <w:rPr>
          <w:rFonts w:ascii="Symbol" w:hAnsi="Symbol" w:cs="Times New Roman"/>
          <w:vertAlign w:val="superscript"/>
        </w:rPr>
        <w:t></w:t>
      </w:r>
      <w:r w:rsidRPr="00B76720">
        <w:rPr>
          <w:rFonts w:cs="Times New Roman"/>
          <w:vertAlign w:val="superscript"/>
        </w:rPr>
        <w:t>Ct</w:t>
      </w:r>
      <w:r w:rsidRPr="00B76720">
        <w:rPr>
          <w:rFonts w:cs="Times New Roman"/>
        </w:rPr>
        <w:t xml:space="preserve"> mean values are 4.22 ± 0.76 and 1.28 ± 0.122, while median values are 3.4 and 1.3 respectively</w:t>
      </w:r>
      <w:r w:rsidR="006079C8" w:rsidRPr="00B76720">
        <w:rPr>
          <w:rFonts w:cs="Times New Roman"/>
        </w:rPr>
        <w:t>, p = 0.028).</w:t>
      </w:r>
      <w:r w:rsidRPr="00B76720">
        <w:rPr>
          <w:rFonts w:cs="Times New Roman"/>
        </w:rPr>
        <w:t xml:space="preserve"> Intriguingly, </w:t>
      </w:r>
      <w:r w:rsidRPr="00B76720">
        <w:rPr>
          <w:rFonts w:cs="Times New Roman"/>
          <w:i/>
        </w:rPr>
        <w:t>CRIM1</w:t>
      </w:r>
      <w:r w:rsidRPr="00B76720">
        <w:rPr>
          <w:rFonts w:cs="Times New Roman"/>
        </w:rPr>
        <w:t xml:space="preserve"> expression in the Northern Irish family member II.2 </w:t>
      </w:r>
      <w:proofErr w:type="spellStart"/>
      <w:r w:rsidRPr="00B76720">
        <w:rPr>
          <w:rFonts w:cs="Times New Roman"/>
        </w:rPr>
        <w:t>pterygium</w:t>
      </w:r>
      <w:proofErr w:type="spellEnd"/>
      <w:r w:rsidRPr="00B76720">
        <w:rPr>
          <w:rFonts w:cs="Times New Roman"/>
        </w:rPr>
        <w:t xml:space="preserve"> is lower than that of the all unaffected controls from NI (2</w:t>
      </w:r>
      <w:r w:rsidRPr="00B76720">
        <w:rPr>
          <w:rFonts w:cs="Times New Roman"/>
          <w:vertAlign w:val="superscript"/>
        </w:rPr>
        <w:t>-</w:t>
      </w:r>
      <w:r w:rsidRPr="00B76720">
        <w:rPr>
          <w:rFonts w:ascii="Symbol" w:hAnsi="Symbol" w:cs="Times New Roman"/>
          <w:vertAlign w:val="superscript"/>
        </w:rPr>
        <w:t></w:t>
      </w:r>
      <w:r w:rsidRPr="00B76720">
        <w:rPr>
          <w:rFonts w:cs="Times New Roman"/>
          <w:vertAlign w:val="superscript"/>
        </w:rPr>
        <w:t>Ct</w:t>
      </w:r>
      <w:r w:rsidRPr="00B76720">
        <w:rPr>
          <w:rFonts w:cs="Times New Roman"/>
        </w:rPr>
        <w:t xml:space="preserve"> value of 0.32). </w:t>
      </w:r>
    </w:p>
    <w:p w14:paraId="3753114F" w14:textId="0695E8D5" w:rsidR="00E24803" w:rsidRPr="00B76720" w:rsidRDefault="005813EC" w:rsidP="00E24803">
      <w:pPr>
        <w:ind w:left="360"/>
        <w:jc w:val="both"/>
        <w:rPr>
          <w:rFonts w:cs="Times New Roman"/>
        </w:rPr>
      </w:pPr>
      <w:r w:rsidRPr="00B76720">
        <w:rPr>
          <w:rFonts w:cs="Times New Roman"/>
        </w:rPr>
        <w:t>Thus, w</w:t>
      </w:r>
      <w:r w:rsidR="00C30C65" w:rsidRPr="00B76720">
        <w:rPr>
          <w:rFonts w:cs="Times New Roman"/>
        </w:rPr>
        <w:t xml:space="preserve">e have shown </w:t>
      </w:r>
      <w:r w:rsidRPr="00B76720">
        <w:rPr>
          <w:rFonts w:cs="Times New Roman"/>
        </w:rPr>
        <w:t>that</w:t>
      </w:r>
      <w:r w:rsidR="00C30C65" w:rsidRPr="00B76720">
        <w:rPr>
          <w:rFonts w:cs="Times New Roman"/>
        </w:rPr>
        <w:t xml:space="preserve"> CRIM1 expression, both at </w:t>
      </w:r>
      <w:r w:rsidRPr="00B76720">
        <w:rPr>
          <w:rFonts w:cs="Times New Roman"/>
        </w:rPr>
        <w:t xml:space="preserve">the RNA and </w:t>
      </w:r>
      <w:r w:rsidR="00C30C65" w:rsidRPr="00B76720">
        <w:rPr>
          <w:rFonts w:cs="Times New Roman"/>
        </w:rPr>
        <w:t xml:space="preserve">protein </w:t>
      </w:r>
      <w:proofErr w:type="gramStart"/>
      <w:r w:rsidR="00C30C65" w:rsidRPr="00B76720">
        <w:rPr>
          <w:rFonts w:cs="Times New Roman"/>
        </w:rPr>
        <w:t>level,</w:t>
      </w:r>
      <w:proofErr w:type="gramEnd"/>
      <w:r w:rsidR="00C30C65" w:rsidRPr="00B76720">
        <w:rPr>
          <w:rFonts w:cs="Times New Roman"/>
        </w:rPr>
        <w:t xml:space="preserve"> </w:t>
      </w:r>
      <w:r w:rsidRPr="00B76720">
        <w:rPr>
          <w:rFonts w:cs="Times New Roman"/>
        </w:rPr>
        <w:t xml:space="preserve">is </w:t>
      </w:r>
      <w:r w:rsidR="00C30C65" w:rsidRPr="00B76720">
        <w:rPr>
          <w:rFonts w:cs="Times New Roman"/>
        </w:rPr>
        <w:t xml:space="preserve">higher in </w:t>
      </w:r>
      <w:proofErr w:type="spellStart"/>
      <w:r w:rsidR="00C30C65" w:rsidRPr="00B76720">
        <w:rPr>
          <w:rFonts w:cs="Times New Roman"/>
        </w:rPr>
        <w:t>pterygium</w:t>
      </w:r>
      <w:proofErr w:type="spellEnd"/>
      <w:r w:rsidR="00C30C65" w:rsidRPr="00B76720">
        <w:rPr>
          <w:rFonts w:cs="Times New Roman"/>
        </w:rPr>
        <w:t xml:space="preserve"> than in unaffected control</w:t>
      </w:r>
      <w:r w:rsidRPr="00B76720">
        <w:rPr>
          <w:rFonts w:cs="Times New Roman"/>
        </w:rPr>
        <w:t xml:space="preserve"> tissue</w:t>
      </w:r>
      <w:r w:rsidR="00C30C65" w:rsidRPr="00B76720">
        <w:rPr>
          <w:rFonts w:cs="Times New Roman"/>
        </w:rPr>
        <w:t xml:space="preserve">. </w:t>
      </w:r>
    </w:p>
    <w:p w14:paraId="6FFEAB6A" w14:textId="77777777" w:rsidR="00E24803" w:rsidRPr="00B76720" w:rsidRDefault="00E24803" w:rsidP="00673B8A">
      <w:pPr>
        <w:ind w:left="360"/>
        <w:jc w:val="both"/>
        <w:rPr>
          <w:rFonts w:cs="Times New Roman"/>
        </w:rPr>
      </w:pPr>
    </w:p>
    <w:p w14:paraId="7B546049" w14:textId="31E4293D" w:rsidR="003572D1" w:rsidRPr="00B76720" w:rsidRDefault="00ED179B" w:rsidP="003572D1">
      <w:pPr>
        <w:pStyle w:val="Titolo2"/>
      </w:pPr>
      <w:r w:rsidRPr="00B76720">
        <w:t xml:space="preserve">3.4 </w:t>
      </w:r>
      <w:r w:rsidR="003572D1" w:rsidRPr="00B76720">
        <w:t xml:space="preserve">Effects of UV on CRIM1 expression </w:t>
      </w:r>
      <w:r w:rsidR="00855D43" w:rsidRPr="00B76720">
        <w:t>i</w:t>
      </w:r>
      <w:r w:rsidR="003572D1" w:rsidRPr="00B76720">
        <w:t xml:space="preserve">n </w:t>
      </w:r>
      <w:r w:rsidR="00DC5F76" w:rsidRPr="00B76720">
        <w:t>corneal epithelial (</w:t>
      </w:r>
      <w:r w:rsidR="00855D43" w:rsidRPr="00B76720">
        <w:t>HCE-S</w:t>
      </w:r>
      <w:r w:rsidR="00DC5F76" w:rsidRPr="00B76720">
        <w:t>)</w:t>
      </w:r>
      <w:r w:rsidR="003572D1" w:rsidRPr="00B76720">
        <w:t xml:space="preserve"> cells</w:t>
      </w:r>
    </w:p>
    <w:p w14:paraId="69086739" w14:textId="695280C1" w:rsidR="003D0121" w:rsidRPr="00B76720" w:rsidRDefault="007123B4" w:rsidP="00736020">
      <w:pPr>
        <w:ind w:left="284"/>
        <w:jc w:val="both"/>
        <w:rPr>
          <w:rFonts w:cs="Times New Roman"/>
        </w:rPr>
      </w:pPr>
      <w:r w:rsidRPr="00B76720">
        <w:rPr>
          <w:rFonts w:eastAsia="MS Mincho" w:cs="Times New Roman"/>
        </w:rPr>
        <w:t xml:space="preserve">UV radiation </w:t>
      </w:r>
      <w:proofErr w:type="gramStart"/>
      <w:r w:rsidRPr="00B76720">
        <w:rPr>
          <w:rFonts w:eastAsia="MS Mincho" w:cs="Times New Roman"/>
        </w:rPr>
        <w:t>is considered</w:t>
      </w:r>
      <w:proofErr w:type="gramEnd"/>
      <w:r w:rsidRPr="00B76720">
        <w:rPr>
          <w:rFonts w:eastAsia="MS Mincho" w:cs="Times New Roman"/>
        </w:rPr>
        <w:t xml:space="preserve"> the main epidemiologic factor responsible for </w:t>
      </w:r>
      <w:proofErr w:type="spellStart"/>
      <w:r w:rsidRPr="00B76720">
        <w:rPr>
          <w:rFonts w:eastAsia="MS Mincho" w:cs="Times New Roman"/>
        </w:rPr>
        <w:t>pterygium</w:t>
      </w:r>
      <w:proofErr w:type="spellEnd"/>
      <w:r w:rsidRPr="00B76720">
        <w:rPr>
          <w:rFonts w:eastAsia="MS Mincho" w:cs="Times New Roman"/>
        </w:rPr>
        <w:t xml:space="preserve"> and </w:t>
      </w:r>
      <w:proofErr w:type="spellStart"/>
      <w:r w:rsidRPr="00B76720">
        <w:rPr>
          <w:rFonts w:eastAsia="MS Mincho" w:cs="Times New Roman"/>
        </w:rPr>
        <w:t>pinguecula</w:t>
      </w:r>
      <w:proofErr w:type="spellEnd"/>
      <w:r w:rsidRPr="00B76720">
        <w:rPr>
          <w:rFonts w:eastAsia="MS Mincho" w:cs="Times New Roman"/>
        </w:rPr>
        <w:t xml:space="preserve"> development</w:t>
      </w:r>
      <w:hyperlink w:anchor="_ENREF_9" w:tooltip="Moran, 1984 #31" w:history="1">
        <w:r w:rsidR="00BB72B8" w:rsidRPr="00B76720">
          <w:rPr>
            <w:rFonts w:eastAsia="MS Mincho" w:cs="Times New Roman"/>
          </w:rPr>
          <w:fldChar w:fldCharType="begin">
            <w:fldData xml:space="preserve">PEVuZE5vdGU+PENpdGU+PEF1dGhvcj5Nb3JhbjwvQXV0aG9yPjxZZWFyPjE5ODQ8L1llYXI+PFJl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</w:fldData>
          </w:fldChar>
        </w:r>
        <w:r w:rsidR="00BB72B8" w:rsidRPr="00B76720">
          <w:rPr>
            <w:rFonts w:eastAsia="MS Mincho" w:cs="Times New Roman"/>
          </w:rPr>
          <w:instrText xml:space="preserve"> ADDIN EN.CITE </w:instrText>
        </w:r>
        <w:r w:rsidR="00BB72B8" w:rsidRPr="00B76720">
          <w:rPr>
            <w:rFonts w:eastAsia="MS Mincho" w:cs="Times New Roman"/>
          </w:rPr>
          <w:fldChar w:fldCharType="begin">
            <w:fldData xml:space="preserve">PEVuZE5vdGU+PENpdGU+PEF1dGhvcj5Nb3JhbjwvQXV0aG9yPjxZZWFyPjE5ODQ8L1llYXI+PFJl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</w:fldData>
          </w:fldChar>
        </w:r>
        <w:r w:rsidR="00BB72B8" w:rsidRPr="00B76720">
          <w:rPr>
            <w:rFonts w:eastAsia="MS Mincho" w:cs="Times New Roman"/>
          </w:rPr>
          <w:instrText xml:space="preserve"> ADDIN EN.CITE.DATA </w:instrText>
        </w:r>
        <w:r w:rsidR="00BB72B8" w:rsidRPr="00B76720">
          <w:rPr>
            <w:rFonts w:eastAsia="MS Mincho" w:cs="Times New Roman"/>
          </w:rPr>
        </w:r>
        <w:r w:rsidR="00BB72B8" w:rsidRPr="00B76720">
          <w:rPr>
            <w:rFonts w:eastAsia="MS Mincho" w:cs="Times New Roman"/>
          </w:rPr>
          <w:fldChar w:fldCharType="end"/>
        </w:r>
        <w:r w:rsidR="00BB72B8" w:rsidRPr="00B76720">
          <w:rPr>
            <w:rFonts w:eastAsia="MS Mincho" w:cs="Times New Roman"/>
          </w:rPr>
        </w:r>
        <w:r w:rsidR="00BB72B8" w:rsidRPr="00B76720">
          <w:rPr>
            <w:rFonts w:eastAsia="MS Mincho" w:cs="Times New Roman"/>
          </w:rPr>
          <w:fldChar w:fldCharType="separate"/>
        </w:r>
        <w:r w:rsidR="00BB72B8" w:rsidRPr="00B76720">
          <w:rPr>
            <w:rFonts w:eastAsia="MS Mincho" w:cs="Times New Roman"/>
            <w:noProof/>
            <w:vertAlign w:val="superscript"/>
          </w:rPr>
          <w:t>9-11</w:t>
        </w:r>
        <w:r w:rsidR="00BB72B8" w:rsidRPr="00B76720">
          <w:rPr>
            <w:rFonts w:eastAsia="MS Mincho" w:cs="Times New Roman"/>
          </w:rPr>
          <w:fldChar w:fldCharType="end"/>
        </w:r>
      </w:hyperlink>
      <w:r w:rsidRPr="00B76720">
        <w:rPr>
          <w:rFonts w:eastAsia="MS Mincho" w:cs="Times New Roman"/>
        </w:rPr>
        <w:t xml:space="preserve">. </w:t>
      </w:r>
      <w:r w:rsidR="00D20899" w:rsidRPr="00B76720">
        <w:rPr>
          <w:rFonts w:cs="Times New Roman"/>
        </w:rPr>
        <w:t xml:space="preserve">Although some papers state that </w:t>
      </w:r>
      <w:proofErr w:type="spellStart"/>
      <w:r w:rsidR="00D20899" w:rsidRPr="00B76720">
        <w:rPr>
          <w:rFonts w:cs="Times New Roman"/>
        </w:rPr>
        <w:t>pterygium</w:t>
      </w:r>
      <w:proofErr w:type="spellEnd"/>
      <w:r w:rsidR="00D20899" w:rsidRPr="00B76720">
        <w:rPr>
          <w:rFonts w:cs="Times New Roman"/>
        </w:rPr>
        <w:t xml:space="preserve"> originates from conjunctiva and Tenon’s fibroblasts</w:t>
      </w:r>
      <w:hyperlink w:anchor="_ENREF_69" w:tooltip="Wu, 2017 #2" w:history="1">
        <w:r w:rsidR="00BB72B8" w:rsidRPr="00B76720">
          <w:rPr>
            <w:rFonts w:cs="Times New Roman"/>
          </w:rPr>
          <w:fldChar w:fldCharType="begin"/>
        </w:r>
        <w:r w:rsidR="00BB72B8" w:rsidRPr="00B76720">
          <w:rPr>
            <w:rFonts w:cs="Times New Roman"/>
          </w:rPr>
          <w:instrText xml:space="preserve"> ADDIN EN.CITE &lt;EndNote&gt;&lt;Cite&gt;&lt;Author&gt;Wu&lt;/Author&gt;&lt;Year&gt;2017&lt;/Year&gt;&lt;RecNum&gt;2&lt;/RecNum&gt;&lt;DisplayText&gt;&lt;style face="superscript"&gt;69&lt;/style&gt;&lt;/DisplayText&gt;&lt;record&gt;&lt;rec-number&gt;2&lt;/rec-number&gt;&lt;foreign-keys&gt;&lt;key app="EN" db-id="axxt299ab5d5s2e52xrxaxso5xsw2a2tx952"&gt;2&lt;/key&gt;&lt;/foreign-keys&gt;&lt;ref-type name="Journal Article"&gt;17&lt;/ref-type&gt;&lt;contributors&gt;&lt;authors&gt;&lt;author&gt;Wu, M.&lt;/author&gt;&lt;author&gt;Wang, J.&lt;/author&gt;&lt;author&gt;Zhang, Q.&lt;/author&gt;&lt;author&gt;Wang, Y.&lt;/author&gt;&lt;author&gt;Niu, L.&lt;/author&gt;&lt;author&gt;Shao, T.&lt;/author&gt;&lt;/authors&gt;&lt;/contributors&gt;&lt;auth-address&gt;Department of Ophthalmology, Eye, Ear, Nose, and Throat Hospital, School of Shanghai Medicine, Fudan University, 83 Fenyang Road, Shanghai 200030, China.&amp;#xD;Department of Ophthalmology, Zaozhuang Municipal Hospital, Zaozhuang, 277100, Shandong, China.&amp;#xD;Department of Ophthalmology, Eye, Ear, Nose, and Throat Hospital, School of Shanghai Medicine, Fudan University, 83 Fenyang Road, Shanghai 200030, China. Electronic address: mamabq12@163.com.&lt;/auth-address&gt;&lt;titles&gt;&lt;title&gt;Overexpression of low-density lipoprotein receptors stimulated by vascular endothelial growth factor in fibroblasts from pterygium&lt;/title&gt;&lt;secondary-title&gt;Biomed Pharmacother&lt;/secondary-title&gt;&lt;alt-title&gt;Biomedicine &amp;amp; pharmacotherapy = Biomedecine &amp;amp; pharmacotherapie&lt;/alt-title&gt;&lt;/titles&gt;&lt;pages&gt;609-615&lt;/pages&gt;&lt;volume&gt;93&lt;/volume&gt;&lt;edition&gt;2017/07/08&lt;/edition&gt;&lt;dates&gt;&lt;year&gt;2017&lt;/year&gt;&lt;pub-dates&gt;&lt;date&gt;Sep&lt;/date&gt;&lt;/pub-dates&gt;&lt;/dates&gt;&lt;isbn&gt;0753-3322&lt;/isbn&gt;&lt;accession-num&gt;28686975&lt;/accession-num&gt;&lt;urls&gt;&lt;/urls&gt;&lt;electronic-resource-num&gt;10.1016/j.biopha.2017.06.090&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69</w:t>
        </w:r>
        <w:r w:rsidR="00BB72B8" w:rsidRPr="00B76720">
          <w:rPr>
            <w:rFonts w:cs="Times New Roman"/>
          </w:rPr>
          <w:fldChar w:fldCharType="end"/>
        </w:r>
      </w:hyperlink>
      <w:r w:rsidR="00D20899" w:rsidRPr="00B76720">
        <w:rPr>
          <w:rFonts w:cs="Times New Roman"/>
        </w:rPr>
        <w:t xml:space="preserve">, the common consensus is that the first trigger for </w:t>
      </w:r>
      <w:proofErr w:type="spellStart"/>
      <w:r w:rsidR="00D20899" w:rsidRPr="00B76720">
        <w:rPr>
          <w:rFonts w:cs="Times New Roman"/>
        </w:rPr>
        <w:t>pterygium</w:t>
      </w:r>
      <w:proofErr w:type="spellEnd"/>
      <w:r w:rsidR="00D20899" w:rsidRPr="00B76720">
        <w:rPr>
          <w:rFonts w:cs="Times New Roman"/>
        </w:rPr>
        <w:t xml:space="preserve"> development occurs at the </w:t>
      </w:r>
      <w:proofErr w:type="spellStart"/>
      <w:r w:rsidR="00D20899" w:rsidRPr="00B76720">
        <w:rPr>
          <w:rFonts w:cs="Times New Roman"/>
        </w:rPr>
        <w:t>limbal</w:t>
      </w:r>
      <w:proofErr w:type="spellEnd"/>
      <w:r w:rsidR="00D20899" w:rsidRPr="00B76720">
        <w:rPr>
          <w:rFonts w:cs="Times New Roman"/>
        </w:rPr>
        <w:t xml:space="preserve"> area</w:t>
      </w:r>
      <w:r w:rsidR="00D20899" w:rsidRPr="00B76720">
        <w:rPr>
          <w:rFonts w:cs="Times New Roman"/>
        </w:rPr>
        <w:fldChar w:fldCharType="begin">
          <w:fldData xml:space="preserve">PEVuZE5vdGU+PENpdGU+PEF1dGhvcj5EYXM8L0F1dGhvcj48WWVhcj4yMDE1PC9ZZWFyPjxSZWNO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b2d5PC9hYmJyLTE+PC9hbHQtcGVyaW9kaWNhbD48cGFnZXM+ODE3LTI3PC9wYWdlcz48dm9sdW1l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PEVuZE5vdGU+PENpdGU+PEF1dGhvcj5EYXM8L0F1dGhvcj48WWVhcj4yMDE1PC9ZZWFyPjxSZWNO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b2d5PC9hYmJyLTE+PC9hbHQtcGVyaW9kaWNhbD48cGFnZXM+ODE3LTI3PC9wYWdlcz48dm9sdW1l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D20899" w:rsidRPr="00B76720">
        <w:rPr>
          <w:rFonts w:cs="Times New Roman"/>
        </w:rPr>
      </w:r>
      <w:r w:rsidR="00D20899" w:rsidRPr="00B76720">
        <w:rPr>
          <w:rFonts w:cs="Times New Roman"/>
        </w:rPr>
        <w:fldChar w:fldCharType="separate"/>
      </w:r>
      <w:hyperlink w:anchor="_ENREF_1" w:tooltip="Chui, 2008 #22" w:history="1">
        <w:r w:rsidR="00BB72B8" w:rsidRPr="00B76720">
          <w:rPr>
            <w:rFonts w:cs="Times New Roman"/>
            <w:noProof/>
            <w:vertAlign w:val="superscript"/>
          </w:rPr>
          <w:t>1</w:t>
        </w:r>
      </w:hyperlink>
      <w:r w:rsidR="001941BC" w:rsidRPr="00B76720">
        <w:rPr>
          <w:rFonts w:cs="Times New Roman"/>
          <w:noProof/>
          <w:vertAlign w:val="superscript"/>
        </w:rPr>
        <w:t>,</w:t>
      </w:r>
      <w:hyperlink w:anchor="_ENREF_2" w:tooltip="Das, 2015 #23" w:history="1">
        <w:r w:rsidR="00BB72B8" w:rsidRPr="00B76720">
          <w:rPr>
            <w:rFonts w:cs="Times New Roman"/>
            <w:noProof/>
            <w:vertAlign w:val="superscript"/>
          </w:rPr>
          <w:t>2</w:t>
        </w:r>
      </w:hyperlink>
      <w:r w:rsidR="001941BC" w:rsidRPr="00B76720">
        <w:rPr>
          <w:rFonts w:cs="Times New Roman"/>
          <w:noProof/>
          <w:vertAlign w:val="superscript"/>
        </w:rPr>
        <w:t>,</w:t>
      </w:r>
      <w:hyperlink w:anchor="_ENREF_70" w:tooltip="Chui, 2011 #51" w:history="1">
        <w:r w:rsidR="00BB72B8" w:rsidRPr="00B76720">
          <w:rPr>
            <w:rFonts w:cs="Times New Roman"/>
            <w:noProof/>
            <w:vertAlign w:val="superscript"/>
          </w:rPr>
          <w:t>70-72</w:t>
        </w:r>
      </w:hyperlink>
      <w:r w:rsidR="00D20899" w:rsidRPr="00B76720">
        <w:rPr>
          <w:rFonts w:cs="Times New Roman"/>
        </w:rPr>
        <w:fldChar w:fldCharType="end"/>
      </w:r>
      <w:hyperlink w:anchor="_ENREF_56" w:tooltip="Dushku, 1994 #1" w:history="1"/>
      <w:r w:rsidR="00D20899" w:rsidRPr="00B76720">
        <w:t xml:space="preserve"> and </w:t>
      </w:r>
      <w:proofErr w:type="spellStart"/>
      <w:r w:rsidR="00D20899" w:rsidRPr="00B76720">
        <w:t>p</w:t>
      </w:r>
      <w:r w:rsidR="00D20899" w:rsidRPr="00B76720">
        <w:rPr>
          <w:rFonts w:cs="Times New Roman"/>
        </w:rPr>
        <w:t>terygium</w:t>
      </w:r>
      <w:proofErr w:type="spellEnd"/>
      <w:r w:rsidR="00D20899" w:rsidRPr="00B76720">
        <w:rPr>
          <w:rFonts w:cs="Times New Roman"/>
        </w:rPr>
        <w:t xml:space="preserve"> growth has often been described as a localised </w:t>
      </w:r>
      <w:proofErr w:type="spellStart"/>
      <w:r w:rsidR="00D20899" w:rsidRPr="00B76720">
        <w:rPr>
          <w:rFonts w:cs="Times New Roman"/>
        </w:rPr>
        <w:t>limbal</w:t>
      </w:r>
      <w:proofErr w:type="spellEnd"/>
      <w:r w:rsidR="00D20899" w:rsidRPr="00B76720">
        <w:rPr>
          <w:rFonts w:cs="Times New Roman"/>
        </w:rPr>
        <w:t xml:space="preserve"> stem cell deficiency</w:t>
      </w:r>
      <w:hyperlink w:anchor="_ENREF_70" w:tooltip="Chui, 2011 #51" w:history="1">
        <w:r w:rsidR="00BB72B8" w:rsidRPr="00B76720">
          <w:rPr>
            <w:rFonts w:cs="Times New Roman"/>
          </w:rPr>
          <w:fldChar w:fldCharType="begin">
            <w:fldData xml:space="preserve">PEVuZE5vdGU+PENpdGU+PEF1dGhvcj5DaHVpPC9BdXRob3I+PFllYXI+MjAxMTwvWWVhcj48UmVj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PEVuZE5vdGU+PENpdGU+PEF1dGhvcj5DaHVpPC9BdXRob3I+PFllYXI+MjAxMTwvWWVhcj48UmVj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70</w:t>
        </w:r>
        <w:r w:rsidR="00BB72B8" w:rsidRPr="00B76720">
          <w:rPr>
            <w:rFonts w:cs="Times New Roman"/>
          </w:rPr>
          <w:fldChar w:fldCharType="end"/>
        </w:r>
      </w:hyperlink>
      <w:r w:rsidR="00D20899" w:rsidRPr="00B76720">
        <w:rPr>
          <w:rFonts w:cs="Times New Roman"/>
        </w:rPr>
        <w:t>.</w:t>
      </w:r>
      <w:r w:rsidR="00F2370F" w:rsidRPr="00B76720">
        <w:rPr>
          <w:rFonts w:cs="Times New Roman"/>
        </w:rPr>
        <w:t xml:space="preserve"> </w:t>
      </w:r>
      <w:r w:rsidR="00D20899" w:rsidRPr="00B76720">
        <w:rPr>
          <w:rFonts w:cs="Times New Roman"/>
        </w:rPr>
        <w:t xml:space="preserve">Since the aim of this paper is studying the early events triggering </w:t>
      </w:r>
      <w:proofErr w:type="spellStart"/>
      <w:r w:rsidR="00D20899" w:rsidRPr="00B76720">
        <w:rPr>
          <w:rFonts w:cs="Times New Roman"/>
        </w:rPr>
        <w:t>pterygium</w:t>
      </w:r>
      <w:proofErr w:type="spellEnd"/>
      <w:r w:rsidR="00D20899" w:rsidRPr="00B76720">
        <w:rPr>
          <w:rFonts w:cs="Times New Roman"/>
        </w:rPr>
        <w:t xml:space="preserve"> development, we considered that the best model would be a cell line coming from the zone where the initial events characterizing the disease </w:t>
      </w:r>
      <w:proofErr w:type="gramStart"/>
      <w:r w:rsidR="00D20899" w:rsidRPr="00B76720">
        <w:rPr>
          <w:rFonts w:cs="Times New Roman"/>
        </w:rPr>
        <w:t>have been described</w:t>
      </w:r>
      <w:proofErr w:type="gramEnd"/>
      <w:r w:rsidR="00D20899" w:rsidRPr="00B76720">
        <w:rPr>
          <w:rFonts w:cs="Times New Roman"/>
        </w:rPr>
        <w:t xml:space="preserve">: the limbus. For this reason, for </w:t>
      </w:r>
      <w:r w:rsidR="00D20899" w:rsidRPr="00B76720">
        <w:rPr>
          <w:rFonts w:cs="Times New Roman"/>
          <w:i/>
        </w:rPr>
        <w:t>in vitro</w:t>
      </w:r>
      <w:r w:rsidR="00D20899" w:rsidRPr="00B76720">
        <w:rPr>
          <w:rFonts w:cs="Times New Roman"/>
        </w:rPr>
        <w:t xml:space="preserve"> experiments we chose the HCE-S cell line, which spontaneously originated from corneal cells of the </w:t>
      </w:r>
      <w:proofErr w:type="spellStart"/>
      <w:r w:rsidR="00D20899" w:rsidRPr="00B76720">
        <w:rPr>
          <w:rFonts w:cs="Times New Roman"/>
        </w:rPr>
        <w:t>limbal</w:t>
      </w:r>
      <w:proofErr w:type="spellEnd"/>
      <w:r w:rsidR="00D20899" w:rsidRPr="00B76720">
        <w:rPr>
          <w:rFonts w:cs="Times New Roman"/>
        </w:rPr>
        <w:t xml:space="preserve"> area</w:t>
      </w:r>
      <w:hyperlink w:anchor="_ENREF_44" w:tooltip="Notara, 2010 #54" w:history="1">
        <w:r w:rsidR="00BB72B8" w:rsidRPr="00B76720">
          <w:rPr>
            <w:rFonts w:cs="Times New Roman"/>
          </w:rPr>
          <w:fldChar w:fldCharType="begin">
            <w:fldData xml:space="preserve">PEVuZE5vdGU+PENpdGU+PEF1dGhvcj5Ob3RhcmE8L0F1dGhvcj48WWVhcj4yMDEwPC9ZZWFyPjxS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PEVuZE5vdGU+PENpdGU+PEF1dGhvcj5Ob3RhcmE8L0F1dGhvcj48WWVhcj4yMDEwPC9ZZWFyPjxS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44</w:t>
        </w:r>
        <w:r w:rsidR="00BB72B8" w:rsidRPr="00B76720">
          <w:rPr>
            <w:rFonts w:cs="Times New Roman"/>
          </w:rPr>
          <w:fldChar w:fldCharType="end"/>
        </w:r>
      </w:hyperlink>
      <w:r w:rsidR="00D20899" w:rsidRPr="00B76720">
        <w:rPr>
          <w:rFonts w:cs="Times New Roman"/>
        </w:rPr>
        <w:t>.</w:t>
      </w:r>
      <w:r w:rsidR="0052791B" w:rsidRPr="00B76720">
        <w:rPr>
          <w:rFonts w:cs="Times New Roman"/>
        </w:rPr>
        <w:t xml:space="preserve"> </w:t>
      </w:r>
    </w:p>
    <w:p w14:paraId="415AB25D" w14:textId="5C3148A1" w:rsidR="003572D1" w:rsidRPr="00B76720" w:rsidRDefault="007123B4" w:rsidP="00D20899">
      <w:pPr>
        <w:ind w:left="360"/>
        <w:jc w:val="both"/>
        <w:rPr>
          <w:rFonts w:cs="Times New Roman"/>
        </w:rPr>
      </w:pPr>
      <w:r w:rsidRPr="00B76720">
        <w:rPr>
          <w:rFonts w:cs="Times New Roman"/>
        </w:rPr>
        <w:t>T</w:t>
      </w:r>
      <w:r w:rsidR="003572D1" w:rsidRPr="00B76720">
        <w:rPr>
          <w:rFonts w:cs="Times New Roman"/>
        </w:rPr>
        <w:t>he effects</w:t>
      </w:r>
      <w:r w:rsidR="00FF5839" w:rsidRPr="00B76720">
        <w:rPr>
          <w:rFonts w:cs="Times New Roman"/>
        </w:rPr>
        <w:t xml:space="preserve"> of UV</w:t>
      </w:r>
      <w:r w:rsidR="003572D1" w:rsidRPr="00B76720">
        <w:rPr>
          <w:rFonts w:cs="Times New Roman"/>
        </w:rPr>
        <w:t xml:space="preserve"> light exposure upo</w:t>
      </w:r>
      <w:r w:rsidR="00FF5839" w:rsidRPr="00B76720">
        <w:rPr>
          <w:rFonts w:cs="Times New Roman"/>
        </w:rPr>
        <w:t>n HCE-S cells</w:t>
      </w:r>
      <w:r w:rsidR="003572D1" w:rsidRPr="00B76720">
        <w:rPr>
          <w:rFonts w:cs="Times New Roman"/>
        </w:rPr>
        <w:t xml:space="preserve"> </w:t>
      </w:r>
      <w:r w:rsidR="003572D1" w:rsidRPr="00B76720">
        <w:rPr>
          <w:rFonts w:cs="Times New Roman"/>
          <w:i/>
        </w:rPr>
        <w:t>in vitro</w:t>
      </w:r>
      <w:r w:rsidRPr="00B76720">
        <w:rPr>
          <w:rFonts w:cs="Times New Roman"/>
        </w:rPr>
        <w:t xml:space="preserve"> </w:t>
      </w:r>
      <w:proofErr w:type="gramStart"/>
      <w:r w:rsidRPr="00B76720">
        <w:rPr>
          <w:rFonts w:cs="Times New Roman"/>
        </w:rPr>
        <w:t>were therefore investigated</w:t>
      </w:r>
      <w:proofErr w:type="gramEnd"/>
      <w:r w:rsidR="003572D1" w:rsidRPr="00B76720">
        <w:rPr>
          <w:rFonts w:cs="Times New Roman"/>
        </w:rPr>
        <w:t>. The average daily dose of UV light has been estimated to be 60-70 J/cm</w:t>
      </w:r>
      <w:r w:rsidR="003572D1" w:rsidRPr="00B76720">
        <w:rPr>
          <w:rFonts w:cs="Times New Roman"/>
          <w:vertAlign w:val="superscript"/>
        </w:rPr>
        <w:t>2</w:t>
      </w:r>
      <w:r w:rsidR="003572D1" w:rsidRPr="00B76720">
        <w:rPr>
          <w:rFonts w:cs="Times New Roman"/>
        </w:rPr>
        <w:t xml:space="preserve"> in central Europe</w:t>
      </w:r>
      <w:hyperlink w:anchor="_ENREF_74" w:tooltip="Marionnet, 2014 #352" w:history="1">
        <w:r w:rsidR="00BB72B8" w:rsidRPr="00B76720">
          <w:rPr>
            <w:rFonts w:cs="Times New Roman"/>
          </w:rPr>
          <w:fldChar w:fldCharType="begin"/>
        </w:r>
        <w:r w:rsidR="00BB72B8" w:rsidRPr="00B76720">
          <w:rPr>
            <w:rFonts w:cs="Times New Roman"/>
          </w:rPr>
          <w:instrText xml:space="preserve"> ADDIN EN.CITE &lt;EndNote&gt;&lt;Cite&gt;&lt;Author&gt;Marionnet&lt;/Author&gt;&lt;Year&gt;2014&lt;/Year&gt;&lt;RecNum&gt;352&lt;/RecNum&gt;&lt;DisplayText&gt;&lt;style face="superscript"&gt;74&lt;/style&gt;&lt;/DisplayText&gt;&lt;record&gt;&lt;rec-number&gt;352&lt;/rec-number&gt;&lt;foreign-keys&gt;&lt;key app="EN" db-id="tdsf09rv2xxv52eepv9p5xeftdvrpt90ax29"&gt;352&lt;/key&gt;&lt;/foreign-keys&gt;&lt;ref-type name="Journal Article"&gt;17&lt;/ref-type&gt;&lt;contributors&gt;&lt;authors&gt;&lt;author&gt;Marionnet, Claire&lt;/author&gt;&lt;author&gt;Tricaud, Caroline&lt;/author&gt;&lt;author&gt;Bernerd, Françoise&lt;/author&gt;&lt;/authors&gt;&lt;/contributors&gt;&lt;titles&gt;&lt;title&gt;Exposure to non-extreme solar UV daylight: spectral characterization, effects on skin and photoprotection&lt;/title&gt;&lt;secondary-title&gt;International journal of molecular sciences&lt;/secondary-title&gt;&lt;/titles&gt;&lt;periodical&gt;&lt;full-title&gt;International journal of molecular sciences&lt;/full-title&gt;&lt;/periodical&gt;&lt;pages&gt;68-90&lt;/pages&gt;&lt;volume&gt;16&lt;/volume&gt;&lt;number&gt;1&lt;/number&gt;&lt;dates&gt;&lt;year&gt;2014&lt;/year&gt;&lt;/dates&gt;&lt;urls&gt;&lt;/urls&gt;&lt;/record&gt;&lt;/Cite&gt;&lt;/EndNote&gt;</w:instrText>
        </w:r>
        <w:r w:rsidR="00BB72B8" w:rsidRPr="00B76720">
          <w:rPr>
            <w:rFonts w:cs="Times New Roman"/>
          </w:rPr>
          <w:fldChar w:fldCharType="separate"/>
        </w:r>
        <w:r w:rsidR="00BB72B8" w:rsidRPr="00B76720">
          <w:rPr>
            <w:rFonts w:cs="Times New Roman"/>
            <w:noProof/>
            <w:vertAlign w:val="superscript"/>
          </w:rPr>
          <w:t>74</w:t>
        </w:r>
        <w:r w:rsidR="00BB72B8" w:rsidRPr="00B76720">
          <w:rPr>
            <w:rFonts w:cs="Times New Roman"/>
          </w:rPr>
          <w:fldChar w:fldCharType="end"/>
        </w:r>
      </w:hyperlink>
      <w:r w:rsidRPr="00B76720">
        <w:rPr>
          <w:rFonts w:cs="Times New Roman"/>
          <w:noProof/>
        </w:rPr>
        <w:t xml:space="preserve">. Considering one hour exposure daily in general population, </w:t>
      </w:r>
      <w:r w:rsidR="00C30C65" w:rsidRPr="00B76720">
        <w:rPr>
          <w:rFonts w:cs="Times New Roman"/>
          <w:noProof/>
        </w:rPr>
        <w:t>we irradiated</w:t>
      </w:r>
      <w:r w:rsidR="003572D1" w:rsidRPr="00B76720">
        <w:rPr>
          <w:rFonts w:cs="Times New Roman"/>
          <w:noProof/>
        </w:rPr>
        <w:t xml:space="preserve"> an HCE-S monolayer to</w:t>
      </w:r>
      <w:r w:rsidR="003572D1" w:rsidRPr="00B76720">
        <w:rPr>
          <w:rFonts w:cs="Times New Roman"/>
        </w:rPr>
        <w:t xml:space="preserve"> a dose of 5.4 J/cm</w:t>
      </w:r>
      <w:r w:rsidR="003572D1" w:rsidRPr="00B76720">
        <w:rPr>
          <w:rFonts w:cs="Times New Roman"/>
          <w:vertAlign w:val="superscript"/>
        </w:rPr>
        <w:t>2</w:t>
      </w:r>
      <w:r w:rsidR="003572D1" w:rsidRPr="00B76720">
        <w:rPr>
          <w:rFonts w:cs="Times New Roman"/>
        </w:rPr>
        <w:t xml:space="preserve"> UVA</w:t>
      </w:r>
      <w:r w:rsidR="003572D1" w:rsidRPr="00B76720">
        <w:rPr>
          <w:rFonts w:cs="Times New Roman"/>
        </w:rPr>
        <w:fldChar w:fldCharType="begin">
          <w:fldData xml:space="preserve">PEVuZE5vdGU+PENpdGU+PEF1dGhvcj5Nb29yZTwvQXV0aG9yPjxZZWFyPjIwMTQ8L1llYXI+PFJl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bCBzY2llbmNlPC9hYmJyLTE+PC9hbHQtcGVyaW9kaWNhbD48cGFnZXM+OTk5LTEwMDc8L3BhZ2Vz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PEVuZE5vdGU+PENpdGU+PEF1dGhvcj5Nb29yZTwvQXV0aG9yPjxZZWFyPjIwMTQ8L1llYXI+PFJl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bCBzY2llbmNlPC9hYmJyLTE+PC9hbHQtcGVyaW9kaWNhbD48cGFnZXM+OTk5LTEwMDc8L3BhZ2Vz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3572D1" w:rsidRPr="00B76720">
        <w:rPr>
          <w:rFonts w:cs="Times New Roman"/>
        </w:rPr>
      </w:r>
      <w:r w:rsidR="003572D1" w:rsidRPr="00B76720">
        <w:rPr>
          <w:rFonts w:cs="Times New Roman"/>
        </w:rPr>
        <w:fldChar w:fldCharType="separate"/>
      </w:r>
      <w:hyperlink w:anchor="_ENREF_20" w:tooltip="Chao, 2013 #56" w:history="1">
        <w:r w:rsidR="00BB72B8" w:rsidRPr="00B76720">
          <w:rPr>
            <w:rFonts w:cs="Times New Roman"/>
            <w:noProof/>
            <w:vertAlign w:val="superscript"/>
          </w:rPr>
          <w:t>20</w:t>
        </w:r>
      </w:hyperlink>
      <w:r w:rsidR="001941BC" w:rsidRPr="00B76720">
        <w:rPr>
          <w:rFonts w:cs="Times New Roman"/>
          <w:noProof/>
          <w:vertAlign w:val="superscript"/>
        </w:rPr>
        <w:t>,</w:t>
      </w:r>
      <w:hyperlink w:anchor="_ENREF_75" w:tooltip="Courtney, 2014 #15" w:history="1">
        <w:r w:rsidR="00BB72B8" w:rsidRPr="00B76720">
          <w:rPr>
            <w:rFonts w:cs="Times New Roman"/>
            <w:noProof/>
            <w:vertAlign w:val="superscript"/>
          </w:rPr>
          <w:t>75</w:t>
        </w:r>
      </w:hyperlink>
      <w:r w:rsidR="003572D1" w:rsidRPr="00B76720">
        <w:rPr>
          <w:rFonts w:cs="Times New Roman"/>
        </w:rPr>
        <w:fldChar w:fldCharType="end"/>
      </w:r>
      <w:hyperlink w:anchor="_ENREF_14" w:tooltip="Chao, 2013 #10" w:history="1"/>
      <w:proofErr w:type="gramStart"/>
      <w:r w:rsidR="003572D1" w:rsidRPr="00B76720">
        <w:rPr>
          <w:rFonts w:cs="Times New Roman"/>
        </w:rPr>
        <w:t>,</w:t>
      </w:r>
      <w:proofErr w:type="gramEnd"/>
      <w:r w:rsidR="003572D1" w:rsidRPr="00B76720">
        <w:rPr>
          <w:rFonts w:cs="Times New Roman"/>
        </w:rPr>
        <w:t xml:space="preserve"> and a dose of 0.5 J/cm</w:t>
      </w:r>
      <w:r w:rsidR="003572D1" w:rsidRPr="00B76720">
        <w:rPr>
          <w:rFonts w:cs="Times New Roman"/>
          <w:vertAlign w:val="superscript"/>
        </w:rPr>
        <w:t>2</w:t>
      </w:r>
      <w:r w:rsidRPr="00B76720">
        <w:rPr>
          <w:rFonts w:cs="Times New Roman"/>
        </w:rPr>
        <w:t xml:space="preserve"> UVB</w:t>
      </w:r>
      <w:r w:rsidR="003572D1" w:rsidRPr="00B76720">
        <w:rPr>
          <w:rFonts w:cs="Times New Roman"/>
        </w:rPr>
        <w:t xml:space="preserve">. </w:t>
      </w:r>
    </w:p>
    <w:p w14:paraId="4F79799E" w14:textId="7C2C4703" w:rsidR="003572D1" w:rsidRPr="00B76720" w:rsidRDefault="00C30C65" w:rsidP="00582296">
      <w:pPr>
        <w:ind w:left="360"/>
        <w:jc w:val="both"/>
        <w:rPr>
          <w:rFonts w:cs="Times New Roman"/>
        </w:rPr>
      </w:pPr>
      <w:r w:rsidRPr="00B76720">
        <w:rPr>
          <w:rFonts w:cs="Times New Roman"/>
        </w:rPr>
        <w:t xml:space="preserve">Following UVA exposure, </w:t>
      </w:r>
      <w:r w:rsidR="003572D1" w:rsidRPr="00B76720">
        <w:rPr>
          <w:rFonts w:cs="Times New Roman"/>
          <w:i/>
        </w:rPr>
        <w:t>CRIM1</w:t>
      </w:r>
      <w:r w:rsidR="006C0E29" w:rsidRPr="00B76720">
        <w:rPr>
          <w:rFonts w:cs="Times New Roman"/>
        </w:rPr>
        <w:t xml:space="preserve"> expression started</w:t>
      </w:r>
      <w:r w:rsidR="003572D1" w:rsidRPr="00B76720">
        <w:rPr>
          <w:rFonts w:cs="Times New Roman"/>
        </w:rPr>
        <w:t xml:space="preserve"> increas</w:t>
      </w:r>
      <w:r w:rsidR="006C0E29" w:rsidRPr="00B76720">
        <w:rPr>
          <w:rFonts w:cs="Times New Roman"/>
        </w:rPr>
        <w:t>ing from 3 hours,</w:t>
      </w:r>
      <w:r w:rsidR="003572D1" w:rsidRPr="00B76720">
        <w:rPr>
          <w:rFonts w:cs="Times New Roman"/>
        </w:rPr>
        <w:t xml:space="preserve"> becoming significant</w:t>
      </w:r>
      <w:r w:rsidR="00E51BB3" w:rsidRPr="00B76720">
        <w:rPr>
          <w:rFonts w:cs="Times New Roman"/>
        </w:rPr>
        <w:t>ly different from untreated control</w:t>
      </w:r>
      <w:r w:rsidR="003572D1" w:rsidRPr="00B76720">
        <w:rPr>
          <w:rFonts w:cs="Times New Roman"/>
        </w:rPr>
        <w:t xml:space="preserve"> by 6 hours and co</w:t>
      </w:r>
      <w:r w:rsidRPr="00B76720">
        <w:rPr>
          <w:rFonts w:cs="Times New Roman"/>
        </w:rPr>
        <w:t>ntinuing up to 24 hours</w:t>
      </w:r>
      <w:r w:rsidR="003572D1" w:rsidRPr="00B76720">
        <w:rPr>
          <w:rFonts w:cs="Times New Roman"/>
        </w:rPr>
        <w:t xml:space="preserve"> (2</w:t>
      </w:r>
      <w:r w:rsidR="003572D1" w:rsidRPr="00B76720">
        <w:rPr>
          <w:rFonts w:cs="Times New Roman"/>
          <w:vertAlign w:val="superscript"/>
        </w:rPr>
        <w:t>-</w:t>
      </w:r>
      <w:r w:rsidR="003572D1" w:rsidRPr="00B76720">
        <w:rPr>
          <w:rFonts w:ascii="Symbol" w:hAnsi="Symbol" w:cs="Times New Roman"/>
          <w:vertAlign w:val="superscript"/>
        </w:rPr>
        <w:t></w:t>
      </w:r>
      <w:r w:rsidR="003572D1" w:rsidRPr="00B76720">
        <w:rPr>
          <w:rFonts w:ascii="Symbol" w:hAnsi="Symbol" w:cs="Times New Roman"/>
          <w:vertAlign w:val="superscript"/>
        </w:rPr>
        <w:t></w:t>
      </w:r>
      <w:r w:rsidR="003572D1" w:rsidRPr="00B76720">
        <w:rPr>
          <w:rFonts w:cs="Times New Roman"/>
          <w:vertAlign w:val="superscript"/>
        </w:rPr>
        <w:t>Ct</w:t>
      </w:r>
      <w:r w:rsidR="003572D1" w:rsidRPr="00B76720">
        <w:rPr>
          <w:rFonts w:cs="Times New Roman"/>
        </w:rPr>
        <w:t xml:space="preserve"> ± SEM values at 3, 6 and 24 hours are respectively:  0.90 ± 0.15, 8.59 ± 0.22 p ≤ 0.05 a</w:t>
      </w:r>
      <w:r w:rsidR="007F2ABD" w:rsidRPr="00B76720">
        <w:rPr>
          <w:rFonts w:cs="Times New Roman"/>
        </w:rPr>
        <w:t xml:space="preserve">nd 10.39 ± </w:t>
      </w:r>
      <w:r w:rsidR="007F2ABD" w:rsidRPr="00B76720">
        <w:rPr>
          <w:rFonts w:cs="Times New Roman"/>
        </w:rPr>
        <w:lastRenderedPageBreak/>
        <w:t>0.40 p ≤ 0.01) (Fig.4</w:t>
      </w:r>
      <w:r w:rsidR="00E51BB3" w:rsidRPr="00B76720">
        <w:rPr>
          <w:rFonts w:cs="Times New Roman"/>
        </w:rPr>
        <w:t>A). UVB</w:t>
      </w:r>
      <w:r w:rsidR="003572D1" w:rsidRPr="00B76720">
        <w:rPr>
          <w:rFonts w:cs="Times New Roman"/>
        </w:rPr>
        <w:t xml:space="preserve"> resulted in a significant increase in </w:t>
      </w:r>
      <w:r w:rsidR="003572D1" w:rsidRPr="00B76720">
        <w:rPr>
          <w:rFonts w:cs="Times New Roman"/>
          <w:i/>
        </w:rPr>
        <w:t>CRIM1</w:t>
      </w:r>
      <w:r w:rsidR="003572D1" w:rsidRPr="00B76720">
        <w:rPr>
          <w:rFonts w:cs="Times New Roman"/>
        </w:rPr>
        <w:t xml:space="preserve"> expression at 24 hours after the treatment</w:t>
      </w:r>
      <w:r w:rsidRPr="00B76720">
        <w:rPr>
          <w:rFonts w:cs="Times New Roman"/>
        </w:rPr>
        <w:t xml:space="preserve"> when compared to the untreated control</w:t>
      </w:r>
      <w:r w:rsidR="003572D1" w:rsidRPr="00B76720">
        <w:rPr>
          <w:rFonts w:cs="Times New Roman"/>
        </w:rPr>
        <w:t xml:space="preserve"> (2</w:t>
      </w:r>
      <w:r w:rsidR="003572D1" w:rsidRPr="00B76720">
        <w:rPr>
          <w:rFonts w:cs="Times New Roman"/>
          <w:vertAlign w:val="superscript"/>
        </w:rPr>
        <w:t>-</w:t>
      </w:r>
      <w:r w:rsidR="003572D1" w:rsidRPr="00B76720">
        <w:rPr>
          <w:rFonts w:ascii="Symbol" w:hAnsi="Symbol" w:cs="Times New Roman"/>
          <w:vertAlign w:val="superscript"/>
        </w:rPr>
        <w:t></w:t>
      </w:r>
      <w:r w:rsidR="003572D1" w:rsidRPr="00B76720">
        <w:rPr>
          <w:rFonts w:ascii="Symbol" w:hAnsi="Symbol" w:cs="Times New Roman"/>
          <w:vertAlign w:val="superscript"/>
        </w:rPr>
        <w:t></w:t>
      </w:r>
      <w:r w:rsidR="003572D1" w:rsidRPr="00B76720">
        <w:rPr>
          <w:rFonts w:cs="Times New Roman"/>
          <w:vertAlign w:val="superscript"/>
        </w:rPr>
        <w:t>Ct</w:t>
      </w:r>
      <w:r w:rsidR="003572D1" w:rsidRPr="00B76720">
        <w:rPr>
          <w:rFonts w:cs="Times New Roman"/>
        </w:rPr>
        <w:t xml:space="preserve"> ± SEM values at </w:t>
      </w:r>
      <w:proofErr w:type="gramStart"/>
      <w:r w:rsidR="003572D1" w:rsidRPr="00B76720">
        <w:rPr>
          <w:rFonts w:cs="Times New Roman"/>
        </w:rPr>
        <w:t>3</w:t>
      </w:r>
      <w:proofErr w:type="gramEnd"/>
      <w:r w:rsidR="003572D1" w:rsidRPr="00B76720">
        <w:rPr>
          <w:rFonts w:cs="Times New Roman"/>
        </w:rPr>
        <w:t xml:space="preserve">, 6 and 24 hours are respectively: 1.31 ± 0.03, 0.90 ± 0.01 and 1.95 ± 0.008, the last with a p ≤ 0.05). </w:t>
      </w:r>
      <w:r w:rsidR="00582296" w:rsidRPr="00B76720">
        <w:rPr>
          <w:rFonts w:cs="Times New Roman"/>
        </w:rPr>
        <w:t xml:space="preserve">Since irradiation with UVA has similar, but greater effects on </w:t>
      </w:r>
      <w:r w:rsidR="00582296" w:rsidRPr="00B76720">
        <w:rPr>
          <w:rFonts w:cs="Times New Roman"/>
          <w:i/>
        </w:rPr>
        <w:t>CRIM1</w:t>
      </w:r>
      <w:r w:rsidR="00582296" w:rsidRPr="00B76720">
        <w:rPr>
          <w:rFonts w:cs="Times New Roman"/>
        </w:rPr>
        <w:t xml:space="preserve"> expression than UVB, subsequent experiments </w:t>
      </w:r>
      <w:proofErr w:type="gramStart"/>
      <w:r w:rsidR="00582296" w:rsidRPr="00B76720">
        <w:rPr>
          <w:rFonts w:cs="Times New Roman"/>
        </w:rPr>
        <w:t>were conducte</w:t>
      </w:r>
      <w:r w:rsidR="00E51BB3" w:rsidRPr="00B76720">
        <w:rPr>
          <w:rFonts w:cs="Times New Roman"/>
        </w:rPr>
        <w:t>d</w:t>
      </w:r>
      <w:proofErr w:type="gramEnd"/>
      <w:r w:rsidR="00E51BB3" w:rsidRPr="00B76720">
        <w:rPr>
          <w:rFonts w:cs="Times New Roman"/>
        </w:rPr>
        <w:t xml:space="preserve"> using UVA</w:t>
      </w:r>
      <w:r w:rsidR="00582296" w:rsidRPr="00B76720">
        <w:rPr>
          <w:rFonts w:cs="Times New Roman"/>
        </w:rPr>
        <w:t xml:space="preserve"> alone. </w:t>
      </w:r>
    </w:p>
    <w:p w14:paraId="364478D9" w14:textId="706708A0" w:rsidR="003572D1" w:rsidRPr="00B76720" w:rsidRDefault="006603BC" w:rsidP="003572D1">
      <w:pPr>
        <w:ind w:left="360"/>
        <w:jc w:val="both"/>
        <w:rPr>
          <w:rFonts w:cs="Times New Roman"/>
        </w:rPr>
      </w:pPr>
      <w:r w:rsidRPr="00B76720">
        <w:rPr>
          <w:rFonts w:cs="Times New Roman"/>
        </w:rPr>
        <w:t xml:space="preserve">ERK phosphorylation, previously shown to be increased in </w:t>
      </w:r>
      <w:proofErr w:type="spellStart"/>
      <w:r w:rsidRPr="00B76720">
        <w:rPr>
          <w:rFonts w:cs="Times New Roman"/>
        </w:rPr>
        <w:t>pterygium</w:t>
      </w:r>
      <w:proofErr w:type="spellEnd"/>
      <w:r w:rsidRPr="00B76720">
        <w:rPr>
          <w:rFonts w:cs="Times New Roman"/>
        </w:rPr>
        <w:t xml:space="preserve"> cells following UVA </w:t>
      </w:r>
      <w:proofErr w:type="gramStart"/>
      <w:r w:rsidRPr="00B76720">
        <w:rPr>
          <w:rFonts w:cs="Times New Roman"/>
        </w:rPr>
        <w:t xml:space="preserve">exposure </w:t>
      </w:r>
      <w:proofErr w:type="gramEnd"/>
      <w:r w:rsidRPr="00B76720">
        <w:rPr>
          <w:rFonts w:cs="Times New Roman"/>
        </w:rPr>
        <w:fldChar w:fldCharType="begin">
          <w:fldData xml:space="preserve">PEVuZE5vdGU+PENpdGU+PEF1dGhvcj5EaSBHaXJvbGFtbzwvQXV0aG9yPjxZZWFyPjIwMDM8L1ll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</w:fldData>
        </w:fldChar>
      </w:r>
      <w:r w:rsidR="00662012" w:rsidRPr="00B76720">
        <w:rPr>
          <w:rFonts w:cs="Times New Roman"/>
        </w:rPr>
        <w:instrText xml:space="preserve"> ADDIN EN.CITE </w:instrText>
      </w:r>
      <w:r w:rsidR="00662012" w:rsidRPr="00B76720">
        <w:rPr>
          <w:rFonts w:cs="Times New Roman"/>
        </w:rPr>
        <w:fldChar w:fldCharType="begin">
          <w:fldData xml:space="preserve">PEVuZE5vdGU+PENpdGU+PEF1dGhvcj5EaSBHaXJvbGFtbzwvQXV0aG9yPjxZZWFyPjIwMDM8L1ll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</w:fldData>
        </w:fldChar>
      </w:r>
      <w:r w:rsidR="00662012" w:rsidRPr="00B76720">
        <w:rPr>
          <w:rFonts w:cs="Times New Roman"/>
        </w:rPr>
        <w:instrText xml:space="preserve"> ADDIN EN.CITE.DATA </w:instrText>
      </w:r>
      <w:r w:rsidR="00662012" w:rsidRPr="00B76720">
        <w:rPr>
          <w:rFonts w:cs="Times New Roman"/>
        </w:rPr>
      </w:r>
      <w:r w:rsidR="00662012" w:rsidRPr="00B76720">
        <w:rPr>
          <w:rFonts w:cs="Times New Roman"/>
        </w:rPr>
        <w:fldChar w:fldCharType="end"/>
      </w:r>
      <w:r w:rsidRPr="00B76720">
        <w:rPr>
          <w:rFonts w:cs="Times New Roman"/>
        </w:rPr>
      </w:r>
      <w:r w:rsidRPr="00B76720">
        <w:rPr>
          <w:rFonts w:cs="Times New Roman"/>
        </w:rPr>
        <w:fldChar w:fldCharType="separate"/>
      </w:r>
      <w:hyperlink w:anchor="_ENREF_19" w:tooltip="Di Girolamo, 2003 #28" w:history="1">
        <w:r w:rsidR="00BB72B8" w:rsidRPr="00B76720">
          <w:rPr>
            <w:rFonts w:cs="Times New Roman"/>
            <w:noProof/>
            <w:vertAlign w:val="superscript"/>
          </w:rPr>
          <w:t>19</w:t>
        </w:r>
      </w:hyperlink>
      <w:r w:rsidR="00662012" w:rsidRPr="00B76720">
        <w:rPr>
          <w:rFonts w:cs="Times New Roman"/>
          <w:noProof/>
          <w:vertAlign w:val="superscript"/>
        </w:rPr>
        <w:t>,</w:t>
      </w:r>
      <w:hyperlink w:anchor="_ENREF_20" w:tooltip="Chao, 2013 #56" w:history="1">
        <w:r w:rsidR="00BB72B8" w:rsidRPr="00B76720">
          <w:rPr>
            <w:rFonts w:cs="Times New Roman"/>
            <w:noProof/>
            <w:vertAlign w:val="superscript"/>
          </w:rPr>
          <w:t>20</w:t>
        </w:r>
      </w:hyperlink>
      <w:r w:rsidRPr="00B76720">
        <w:rPr>
          <w:rFonts w:cs="Times New Roman"/>
        </w:rPr>
        <w:fldChar w:fldCharType="end"/>
      </w:r>
      <w:r w:rsidR="003572D1" w:rsidRPr="00B76720">
        <w:rPr>
          <w:rFonts w:cs="Times New Roman"/>
        </w:rPr>
        <w:t>, was assessed in UVA-treated HCE-S cells as described above. This resulted in a 5.6-fold increase in ERK phosphorylation compared to the untreated control at 6 hours after UVA treatment, rising to 32.1</w:t>
      </w:r>
      <w:r w:rsidR="0052791B" w:rsidRPr="00B76720">
        <w:rPr>
          <w:rFonts w:cs="Times New Roman"/>
        </w:rPr>
        <w:t>-</w:t>
      </w:r>
      <w:r w:rsidR="003572D1" w:rsidRPr="00B76720">
        <w:rPr>
          <w:rFonts w:cs="Times New Roman"/>
        </w:rPr>
        <w:t xml:space="preserve">fold </w:t>
      </w:r>
      <w:r w:rsidR="0052791B" w:rsidRPr="00B76720">
        <w:rPr>
          <w:rFonts w:cs="Times New Roman"/>
        </w:rPr>
        <w:t xml:space="preserve">higher </w:t>
      </w:r>
      <w:r w:rsidR="003572D1" w:rsidRPr="00B76720">
        <w:rPr>
          <w:rFonts w:cs="Times New Roman"/>
        </w:rPr>
        <w:t>at 24 hours (</w:t>
      </w:r>
      <w:r w:rsidR="007F2ABD" w:rsidRPr="00B76720">
        <w:rPr>
          <w:rFonts w:cs="Times New Roman"/>
        </w:rPr>
        <w:t>Fig.4</w:t>
      </w:r>
      <w:r w:rsidR="003572D1" w:rsidRPr="00B76720">
        <w:rPr>
          <w:rFonts w:cs="Times New Roman"/>
        </w:rPr>
        <w:t xml:space="preserve">B). Treatment of HCE-S cells with </w:t>
      </w:r>
      <w:r w:rsidR="00D55EBA" w:rsidRPr="00B76720">
        <w:rPr>
          <w:rFonts w:cs="Times New Roman"/>
        </w:rPr>
        <w:t>the MEK1/2 inhibitor</w:t>
      </w:r>
      <w:r w:rsidR="00460F61" w:rsidRPr="00B76720">
        <w:rPr>
          <w:rFonts w:cs="Times New Roman"/>
        </w:rPr>
        <w:t>,</w:t>
      </w:r>
      <w:r w:rsidR="00D55EBA" w:rsidRPr="00B76720">
        <w:rPr>
          <w:rFonts w:cs="Times New Roman"/>
        </w:rPr>
        <w:t xml:space="preserve"> U0126</w:t>
      </w:r>
      <w:r w:rsidR="00460F61" w:rsidRPr="00B76720">
        <w:rPr>
          <w:rFonts w:cs="Times New Roman"/>
        </w:rPr>
        <w:t>,</w:t>
      </w:r>
      <w:r w:rsidR="003572D1" w:rsidRPr="00B76720">
        <w:rPr>
          <w:rFonts w:cs="Times New Roman"/>
        </w:rPr>
        <w:t xml:space="preserve"> </w:t>
      </w:r>
      <w:r w:rsidR="00562A64" w:rsidRPr="00B76720">
        <w:rPr>
          <w:rFonts w:cs="Times New Roman"/>
        </w:rPr>
        <w:t>prior to UVA irradiation</w:t>
      </w:r>
      <w:r w:rsidR="003572D1" w:rsidRPr="00B76720">
        <w:rPr>
          <w:rFonts w:cs="Times New Roman"/>
        </w:rPr>
        <w:t xml:space="preserve"> </w:t>
      </w:r>
      <w:r w:rsidR="0052791B" w:rsidRPr="00B76720">
        <w:rPr>
          <w:rFonts w:cs="Times New Roman"/>
        </w:rPr>
        <w:t xml:space="preserve">resulted in </w:t>
      </w:r>
      <w:r w:rsidR="003572D1" w:rsidRPr="00B76720">
        <w:rPr>
          <w:rFonts w:cs="Times New Roman"/>
        </w:rPr>
        <w:t>a complete inhibition of UVA-induced ERK phosphorylation.</w:t>
      </w:r>
    </w:p>
    <w:p w14:paraId="63AE5BA9" w14:textId="24F0112E" w:rsidR="003572D1" w:rsidRPr="00B76720" w:rsidRDefault="00583688" w:rsidP="006603BC">
      <w:pPr>
        <w:ind w:left="360" w:firstLine="348"/>
        <w:jc w:val="both"/>
        <w:rPr>
          <w:rFonts w:cs="Times New Roman"/>
        </w:rPr>
      </w:pPr>
      <w:r w:rsidRPr="00B76720">
        <w:rPr>
          <w:rFonts w:cs="Times New Roman"/>
        </w:rPr>
        <w:t>Since UVA</w:t>
      </w:r>
      <w:r w:rsidR="003572D1" w:rsidRPr="00B76720">
        <w:rPr>
          <w:rFonts w:cs="Times New Roman"/>
        </w:rPr>
        <w:t xml:space="preserve"> significantly elevated both </w:t>
      </w:r>
      <w:r w:rsidR="003572D1" w:rsidRPr="00B76720">
        <w:rPr>
          <w:rFonts w:cs="Times New Roman"/>
          <w:i/>
        </w:rPr>
        <w:t>CRIM1</w:t>
      </w:r>
      <w:r w:rsidR="003572D1" w:rsidRPr="00B76720">
        <w:rPr>
          <w:rFonts w:cs="Times New Roman"/>
        </w:rPr>
        <w:t xml:space="preserve"> expression and ERK phosphorylation at 24 hours </w:t>
      </w:r>
      <w:r w:rsidRPr="00B76720">
        <w:rPr>
          <w:rFonts w:cs="Times New Roman"/>
        </w:rPr>
        <w:t xml:space="preserve">after treatment, the effects of </w:t>
      </w:r>
      <w:r w:rsidR="00D55EBA" w:rsidRPr="00B76720">
        <w:rPr>
          <w:rFonts w:cs="Times New Roman"/>
        </w:rPr>
        <w:t xml:space="preserve">inhibition of </w:t>
      </w:r>
      <w:r w:rsidR="003572D1" w:rsidRPr="00B76720">
        <w:rPr>
          <w:rFonts w:cs="Times New Roman"/>
        </w:rPr>
        <w:t xml:space="preserve">ERK phosphorylation on </w:t>
      </w:r>
      <w:r w:rsidR="003572D1" w:rsidRPr="00B76720">
        <w:rPr>
          <w:rFonts w:cs="Times New Roman"/>
          <w:i/>
        </w:rPr>
        <w:t>CRIM1</w:t>
      </w:r>
      <w:r w:rsidR="003572D1" w:rsidRPr="00B76720">
        <w:rPr>
          <w:rFonts w:cs="Times New Roman"/>
        </w:rPr>
        <w:t xml:space="preserve"> expression following UV irradiation </w:t>
      </w:r>
      <w:proofErr w:type="gramStart"/>
      <w:r w:rsidR="003572D1" w:rsidRPr="00B76720">
        <w:rPr>
          <w:rFonts w:cs="Times New Roman"/>
        </w:rPr>
        <w:t>were s</w:t>
      </w:r>
      <w:r w:rsidR="000D1589" w:rsidRPr="00B76720">
        <w:rPr>
          <w:rFonts w:cs="Times New Roman"/>
        </w:rPr>
        <w:t>tudied</w:t>
      </w:r>
      <w:proofErr w:type="gramEnd"/>
      <w:r w:rsidR="000D1589" w:rsidRPr="00B76720">
        <w:rPr>
          <w:rFonts w:cs="Times New Roman"/>
        </w:rPr>
        <w:t xml:space="preserve">. Surprisingly, </w:t>
      </w:r>
      <w:r w:rsidR="00D55EBA" w:rsidRPr="00B76720">
        <w:rPr>
          <w:rFonts w:cs="Times New Roman"/>
        </w:rPr>
        <w:t xml:space="preserve">inhibition </w:t>
      </w:r>
      <w:r w:rsidR="003572D1" w:rsidRPr="00B76720">
        <w:rPr>
          <w:rFonts w:cs="Times New Roman"/>
        </w:rPr>
        <w:t>of ERK phosphorylation</w:t>
      </w:r>
      <w:r w:rsidR="00230604" w:rsidRPr="00B76720">
        <w:rPr>
          <w:rFonts w:cs="Times New Roman"/>
        </w:rPr>
        <w:t xml:space="preserve"> in HCE-S cells</w:t>
      </w:r>
      <w:r w:rsidR="003572D1" w:rsidRPr="00B76720">
        <w:rPr>
          <w:rFonts w:cs="Times New Roman"/>
        </w:rPr>
        <w:t xml:space="preserve"> significantly (p&lt;0.001) potentiated the UV-induced increase in </w:t>
      </w:r>
      <w:r w:rsidR="003572D1" w:rsidRPr="00B76720">
        <w:rPr>
          <w:rFonts w:cs="Times New Roman"/>
          <w:i/>
        </w:rPr>
        <w:t>CRIM1</w:t>
      </w:r>
      <w:r w:rsidR="003572D1" w:rsidRPr="00B76720">
        <w:rPr>
          <w:rFonts w:cs="Times New Roman"/>
        </w:rPr>
        <w:t xml:space="preserve"> expression at 24 hours (UVA + inhibitor: 3.75 ± 0.12, UVA only: 1.82 ± 0.15, inhibitor only 0.77 ± 0.02, untreated control: 0.63 ± 0.07; values expressed as 2</w:t>
      </w:r>
      <w:r w:rsidR="003572D1" w:rsidRPr="00B76720">
        <w:rPr>
          <w:rFonts w:cs="Times New Roman"/>
          <w:vertAlign w:val="superscript"/>
        </w:rPr>
        <w:t>-</w:t>
      </w:r>
      <w:r w:rsidR="003572D1" w:rsidRPr="00B76720">
        <w:rPr>
          <w:rFonts w:ascii="Symbol" w:hAnsi="Symbol" w:cs="Times New Roman"/>
          <w:vertAlign w:val="superscript"/>
        </w:rPr>
        <w:t></w:t>
      </w:r>
      <w:r w:rsidR="003572D1" w:rsidRPr="00B76720">
        <w:rPr>
          <w:rFonts w:cs="Times New Roman"/>
          <w:vertAlign w:val="superscript"/>
        </w:rPr>
        <w:t>Ct</w:t>
      </w:r>
      <w:r w:rsidR="003572D1" w:rsidRPr="00B76720">
        <w:rPr>
          <w:rFonts w:cs="Times New Roman"/>
        </w:rPr>
        <w:t>) (</w:t>
      </w:r>
      <w:r w:rsidR="007F2ABD" w:rsidRPr="00B76720">
        <w:rPr>
          <w:rFonts w:cs="Times New Roman"/>
        </w:rPr>
        <w:t>Fig.4</w:t>
      </w:r>
      <w:r w:rsidR="003572D1" w:rsidRPr="00B76720">
        <w:rPr>
          <w:rFonts w:cs="Times New Roman"/>
        </w:rPr>
        <w:t xml:space="preserve">C). </w:t>
      </w:r>
    </w:p>
    <w:p w14:paraId="32FF41A1" w14:textId="4A4946D3" w:rsidR="003572D1" w:rsidRPr="00B76720" w:rsidRDefault="00573A1C" w:rsidP="003572D1">
      <w:pPr>
        <w:ind w:left="360" w:firstLine="348"/>
        <w:jc w:val="both"/>
        <w:rPr>
          <w:rFonts w:cs="Times New Roman"/>
        </w:rPr>
      </w:pPr>
      <w:r w:rsidRPr="00B76720">
        <w:rPr>
          <w:rFonts w:cs="Times New Roman"/>
        </w:rPr>
        <w:t>Several studies have shown that increased ERK activity is associated with a</w:t>
      </w:r>
      <w:r w:rsidR="00C30C65" w:rsidRPr="00B76720">
        <w:rPr>
          <w:rFonts w:cs="Times New Roman"/>
        </w:rPr>
        <w:t xml:space="preserve"> decreased</w:t>
      </w:r>
      <w:r w:rsidRPr="00B76720">
        <w:rPr>
          <w:rFonts w:cs="Times New Roman"/>
        </w:rPr>
        <w:t xml:space="preserve"> expression </w:t>
      </w:r>
      <w:r w:rsidR="00C30C65" w:rsidRPr="00B76720">
        <w:rPr>
          <w:rFonts w:cs="Times New Roman"/>
        </w:rPr>
        <w:t>of the anti-apoptotic transcription factor, B</w:t>
      </w:r>
      <w:r w:rsidR="00C30C65" w:rsidRPr="00B76720">
        <w:rPr>
          <w:rFonts w:cs="Times New Roman"/>
          <w:i/>
        </w:rPr>
        <w:t xml:space="preserve">CL2 </w:t>
      </w:r>
      <w:r w:rsidRPr="00B76720">
        <w:rPr>
          <w:rFonts w:cs="Times New Roman"/>
        </w:rPr>
        <w:t xml:space="preserve">and </w:t>
      </w:r>
      <w:r w:rsidR="00C30C65" w:rsidRPr="00B76720">
        <w:rPr>
          <w:rFonts w:cs="Times New Roman"/>
        </w:rPr>
        <w:t xml:space="preserve">an </w:t>
      </w:r>
      <w:r w:rsidRPr="00B76720">
        <w:rPr>
          <w:rFonts w:cs="Times New Roman"/>
        </w:rPr>
        <w:t>increased apoptosis</w:t>
      </w:r>
      <w:hyperlink w:anchor="_ENREF_76" w:tooltip="Cagnol, 2010 #9" w:history="1">
        <w:r w:rsidR="00BB72B8" w:rsidRPr="00B76720">
          <w:rPr>
            <w:rFonts w:cs="Times New Roman"/>
          </w:rPr>
          <w:fldChar w:fldCharType="begin">
            <w:fldData xml:space="preserve">PEVuZE5vdGU+PENpdGU+PEF1dGhvcj5DYWdub2w8L0F1dGhvcj48WWVhcj4yMDEwPC9ZZWFyPjxS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PEVuZE5vdGU+PENpdGU+PEF1dGhvcj5DYWdub2w8L0F1dGhvcj48WWVhcj4yMDEwPC9ZZWFyPjxS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76</w:t>
        </w:r>
        <w:r w:rsidR="00BB72B8" w:rsidRPr="00B76720">
          <w:rPr>
            <w:rFonts w:cs="Times New Roman"/>
          </w:rPr>
          <w:fldChar w:fldCharType="end"/>
        </w:r>
      </w:hyperlink>
      <w:r w:rsidRPr="00B76720">
        <w:rPr>
          <w:rFonts w:cs="Times New Roman"/>
        </w:rPr>
        <w:t xml:space="preserve">. </w:t>
      </w:r>
      <w:r w:rsidR="003572D1" w:rsidRPr="00B76720">
        <w:rPr>
          <w:rFonts w:cs="Times New Roman"/>
        </w:rPr>
        <w:t xml:space="preserve">Increased expression </w:t>
      </w:r>
      <w:r w:rsidR="00C30C65" w:rsidRPr="00B76720">
        <w:rPr>
          <w:rFonts w:cs="Times New Roman"/>
        </w:rPr>
        <w:t xml:space="preserve">of </w:t>
      </w:r>
      <w:r w:rsidR="003572D1" w:rsidRPr="00B76720">
        <w:rPr>
          <w:rFonts w:cs="Times New Roman"/>
          <w:i/>
        </w:rPr>
        <w:t>BCL2</w:t>
      </w:r>
      <w:r w:rsidR="00C30C65" w:rsidRPr="00B76720">
        <w:rPr>
          <w:rFonts w:cs="Times New Roman"/>
        </w:rPr>
        <w:t xml:space="preserve"> </w:t>
      </w:r>
      <w:r w:rsidR="003572D1" w:rsidRPr="00B76720">
        <w:rPr>
          <w:rFonts w:cs="Times New Roman"/>
        </w:rPr>
        <w:t xml:space="preserve">and decreased expression of </w:t>
      </w:r>
      <w:r w:rsidRPr="00B76720">
        <w:rPr>
          <w:rFonts w:cs="Times New Roman"/>
        </w:rPr>
        <w:t>apoptosis markers</w:t>
      </w:r>
      <w:r w:rsidR="003572D1" w:rsidRPr="00B76720">
        <w:rPr>
          <w:rFonts w:cs="Times New Roman"/>
        </w:rPr>
        <w:t xml:space="preserve"> has been observed in </w:t>
      </w:r>
      <w:proofErr w:type="spellStart"/>
      <w:r w:rsidR="003572D1" w:rsidRPr="00B76720">
        <w:rPr>
          <w:rFonts w:cs="Times New Roman"/>
        </w:rPr>
        <w:t>pter</w:t>
      </w:r>
      <w:r w:rsidR="00EC294A" w:rsidRPr="00B76720">
        <w:rPr>
          <w:rFonts w:cs="Times New Roman"/>
        </w:rPr>
        <w:t>y</w:t>
      </w:r>
      <w:r w:rsidR="003572D1" w:rsidRPr="00B76720">
        <w:rPr>
          <w:rFonts w:cs="Times New Roman"/>
        </w:rPr>
        <w:t>gia</w:t>
      </w:r>
      <w:proofErr w:type="spellEnd"/>
      <w:r w:rsidR="003572D1" w:rsidRPr="00B76720">
        <w:rPr>
          <w:rFonts w:cs="Times New Roman"/>
        </w:rPr>
        <w:fldChar w:fldCharType="begin">
          <w:fldData xml:space="preserve">PEVuZE5vdGU+PENpdGU+PEF1dGhvcj5DaHVpPC9BdXRob3I+PFllYXI+MjAwODwvWWVhcj48UmVj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PEVuZE5vdGU+PENpdGU+PEF1dGhvcj5DaHVpPC9BdXRob3I+PFllYXI+MjAwODwvWWVhcj48UmVj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3572D1" w:rsidRPr="00B76720">
        <w:rPr>
          <w:rFonts w:cs="Times New Roman"/>
        </w:rPr>
      </w:r>
      <w:r w:rsidR="003572D1" w:rsidRPr="00B76720">
        <w:rPr>
          <w:rFonts w:cs="Times New Roman"/>
        </w:rPr>
        <w:fldChar w:fldCharType="separate"/>
      </w:r>
      <w:hyperlink w:anchor="_ENREF_1" w:tooltip="Chui, 2008 #22" w:history="1">
        <w:r w:rsidR="00BB72B8" w:rsidRPr="00B76720">
          <w:rPr>
            <w:rFonts w:cs="Times New Roman"/>
            <w:noProof/>
            <w:vertAlign w:val="superscript"/>
          </w:rPr>
          <w:t>1</w:t>
        </w:r>
      </w:hyperlink>
      <w:proofErr w:type="gramStart"/>
      <w:r w:rsidR="001941BC" w:rsidRPr="00B76720">
        <w:rPr>
          <w:rFonts w:cs="Times New Roman"/>
          <w:noProof/>
          <w:vertAlign w:val="superscript"/>
        </w:rPr>
        <w:t>,</w:t>
      </w:r>
      <w:hyperlink w:anchor="_ENREF_77" w:tooltip="Liang, 2011 #388" w:history="1">
        <w:r w:rsidR="00BB72B8" w:rsidRPr="00B76720">
          <w:rPr>
            <w:rFonts w:cs="Times New Roman"/>
            <w:noProof/>
            <w:vertAlign w:val="superscript"/>
          </w:rPr>
          <w:t>77</w:t>
        </w:r>
      </w:hyperlink>
      <w:r w:rsidR="003572D1" w:rsidRPr="00B76720">
        <w:rPr>
          <w:rFonts w:cs="Times New Roman"/>
        </w:rPr>
        <w:fldChar w:fldCharType="end"/>
      </w:r>
      <w:r w:rsidR="003572D1" w:rsidRPr="00B76720">
        <w:rPr>
          <w:rFonts w:cs="Times New Roman"/>
        </w:rPr>
        <w:t>.</w:t>
      </w:r>
      <w:proofErr w:type="gramEnd"/>
      <w:r w:rsidR="003572D1" w:rsidRPr="00B76720">
        <w:rPr>
          <w:rFonts w:cs="Times New Roman"/>
        </w:rPr>
        <w:t xml:space="preserve"> With this in mind, the expression level of </w:t>
      </w:r>
      <w:r w:rsidR="003572D1" w:rsidRPr="00B76720">
        <w:rPr>
          <w:rFonts w:cs="Times New Roman"/>
          <w:i/>
          <w:iCs/>
        </w:rPr>
        <w:t>BCL2</w:t>
      </w:r>
      <w:r w:rsidR="003572D1" w:rsidRPr="00B76720">
        <w:rPr>
          <w:rFonts w:cs="Times New Roman"/>
        </w:rPr>
        <w:t xml:space="preserve"> </w:t>
      </w:r>
      <w:proofErr w:type="gramStart"/>
      <w:r w:rsidR="003572D1" w:rsidRPr="00B76720">
        <w:rPr>
          <w:rFonts w:cs="Times New Roman"/>
        </w:rPr>
        <w:t>was investigated</w:t>
      </w:r>
      <w:proofErr w:type="gramEnd"/>
      <w:r w:rsidR="003572D1" w:rsidRPr="00B76720">
        <w:rPr>
          <w:rFonts w:cs="Times New Roman"/>
        </w:rPr>
        <w:t xml:space="preserve"> following UVA treatment activating the ERK pathway in HCE-S cells.</w:t>
      </w:r>
    </w:p>
    <w:p w14:paraId="05859229" w14:textId="11B14319" w:rsidR="003572D1" w:rsidRPr="00B76720" w:rsidRDefault="00396552" w:rsidP="00396552">
      <w:pPr>
        <w:ind w:left="360"/>
        <w:jc w:val="both"/>
        <w:rPr>
          <w:rFonts w:cs="Times New Roman"/>
        </w:rPr>
      </w:pPr>
      <w:r w:rsidRPr="00B76720">
        <w:rPr>
          <w:rFonts w:cs="Times New Roman"/>
        </w:rPr>
        <w:t>Either UVA treatment or</w:t>
      </w:r>
      <w:r w:rsidR="003572D1" w:rsidRPr="00B76720">
        <w:rPr>
          <w:rFonts w:cs="Times New Roman"/>
        </w:rPr>
        <w:t xml:space="preserve"> inhib</w:t>
      </w:r>
      <w:r w:rsidRPr="00B76720">
        <w:rPr>
          <w:rFonts w:cs="Times New Roman"/>
        </w:rPr>
        <w:t xml:space="preserve">ition of ERK phosphorylation in </w:t>
      </w:r>
      <w:r w:rsidR="003572D1" w:rsidRPr="00B76720">
        <w:rPr>
          <w:rFonts w:cs="Times New Roman"/>
        </w:rPr>
        <w:t>HCE-S cells</w:t>
      </w:r>
      <w:r w:rsidR="003572D1" w:rsidRPr="00B76720" w:rsidDel="00386A3A">
        <w:rPr>
          <w:rFonts w:cs="Times New Roman"/>
        </w:rPr>
        <w:t xml:space="preserve"> </w:t>
      </w:r>
      <w:r w:rsidR="003572D1" w:rsidRPr="00B76720">
        <w:rPr>
          <w:rFonts w:cs="Times New Roman"/>
        </w:rPr>
        <w:t xml:space="preserve">alone significantly decreased </w:t>
      </w:r>
      <w:r w:rsidR="003572D1" w:rsidRPr="00B76720">
        <w:rPr>
          <w:rFonts w:cs="Times New Roman"/>
          <w:i/>
          <w:iCs/>
        </w:rPr>
        <w:t>BCL2</w:t>
      </w:r>
      <w:r w:rsidR="003572D1" w:rsidRPr="00B76720">
        <w:rPr>
          <w:rFonts w:cs="Times New Roman"/>
        </w:rPr>
        <w:t xml:space="preserve"> expression (2</w:t>
      </w:r>
      <w:r w:rsidR="003572D1" w:rsidRPr="00B76720">
        <w:rPr>
          <w:rFonts w:cs="Times New Roman"/>
          <w:vertAlign w:val="superscript"/>
        </w:rPr>
        <w:t>-</w:t>
      </w:r>
      <w:r w:rsidR="003572D1" w:rsidRPr="00B76720">
        <w:rPr>
          <w:rFonts w:ascii="Symbol" w:hAnsi="Symbol" w:cs="Times New Roman"/>
          <w:vertAlign w:val="superscript"/>
        </w:rPr>
        <w:t></w:t>
      </w:r>
      <w:r w:rsidR="003572D1" w:rsidRPr="00B76720">
        <w:rPr>
          <w:rFonts w:ascii="Symbol" w:hAnsi="Symbol" w:cs="Times New Roman"/>
          <w:vertAlign w:val="superscript"/>
        </w:rPr>
        <w:t></w:t>
      </w:r>
      <w:r w:rsidR="003572D1" w:rsidRPr="00B76720">
        <w:rPr>
          <w:rFonts w:cs="Times New Roman"/>
          <w:vertAlign w:val="superscript"/>
        </w:rPr>
        <w:t>Ct</w:t>
      </w:r>
      <w:r w:rsidR="003572D1" w:rsidRPr="00B76720">
        <w:rPr>
          <w:rFonts w:cs="Times New Roman"/>
        </w:rPr>
        <w:t xml:space="preserve"> ± SEM values for ERK-I: 0.53 ± 0.05 and UVA 0.</w:t>
      </w:r>
      <w:r w:rsidR="007F2ABD" w:rsidRPr="00B76720">
        <w:rPr>
          <w:rFonts w:cs="Times New Roman"/>
        </w:rPr>
        <w:t>48 ± 0.06; both p ≤ 0.05) (Fig.4</w:t>
      </w:r>
      <w:r w:rsidR="003572D1" w:rsidRPr="00B76720">
        <w:rPr>
          <w:rFonts w:cs="Times New Roman"/>
        </w:rPr>
        <w:t xml:space="preserve">D). </w:t>
      </w:r>
      <w:r w:rsidR="001475EF" w:rsidRPr="00B76720">
        <w:rPr>
          <w:rFonts w:cs="Times New Roman"/>
        </w:rPr>
        <w:t>In comparison to those, when</w:t>
      </w:r>
      <w:r w:rsidR="003572D1" w:rsidRPr="00B76720">
        <w:rPr>
          <w:rFonts w:cs="Times New Roman"/>
        </w:rPr>
        <w:t xml:space="preserve"> HCE-S cells </w:t>
      </w:r>
      <w:r w:rsidR="001475EF" w:rsidRPr="00B76720">
        <w:rPr>
          <w:rFonts w:cs="Times New Roman"/>
        </w:rPr>
        <w:t xml:space="preserve">were </w:t>
      </w:r>
      <w:r w:rsidR="003572D1" w:rsidRPr="00B76720">
        <w:rPr>
          <w:rFonts w:cs="Times New Roman"/>
        </w:rPr>
        <w:t xml:space="preserve">treated with </w:t>
      </w:r>
      <w:r w:rsidR="00D55EBA" w:rsidRPr="00B76720">
        <w:rPr>
          <w:rFonts w:cs="Times New Roman"/>
        </w:rPr>
        <w:t>MEK1/2</w:t>
      </w:r>
      <w:r w:rsidR="000D1589" w:rsidRPr="00B76720">
        <w:rPr>
          <w:rFonts w:cs="Times New Roman"/>
        </w:rPr>
        <w:t xml:space="preserve"> </w:t>
      </w:r>
      <w:r w:rsidR="003572D1" w:rsidRPr="00B76720">
        <w:rPr>
          <w:rFonts w:cs="Times New Roman"/>
        </w:rPr>
        <w:lastRenderedPageBreak/>
        <w:t>inhibitor</w:t>
      </w:r>
      <w:r w:rsidR="00D55EBA" w:rsidRPr="00B76720">
        <w:rPr>
          <w:rFonts w:cs="Times New Roman"/>
        </w:rPr>
        <w:t>, U0126,</w:t>
      </w:r>
      <w:r w:rsidR="003572D1" w:rsidRPr="00B76720">
        <w:rPr>
          <w:rFonts w:cs="Times New Roman"/>
        </w:rPr>
        <w:t xml:space="preserve"> and UVA irradiation, </w:t>
      </w:r>
      <w:r w:rsidR="003572D1" w:rsidRPr="00B76720">
        <w:rPr>
          <w:rFonts w:cs="Times New Roman"/>
          <w:i/>
          <w:iCs/>
        </w:rPr>
        <w:t>BCL2</w:t>
      </w:r>
      <w:r w:rsidR="003572D1" w:rsidRPr="00B76720">
        <w:rPr>
          <w:rFonts w:cs="Times New Roman"/>
        </w:rPr>
        <w:t xml:space="preserve"> expression was significantly increased (2</w:t>
      </w:r>
      <w:r w:rsidR="003572D1" w:rsidRPr="00B76720">
        <w:rPr>
          <w:rFonts w:cs="Times New Roman"/>
          <w:vertAlign w:val="superscript"/>
        </w:rPr>
        <w:t>-</w:t>
      </w:r>
      <w:r w:rsidR="003572D1" w:rsidRPr="00B76720">
        <w:rPr>
          <w:rFonts w:ascii="Symbol" w:hAnsi="Symbol" w:cs="Times New Roman"/>
          <w:vertAlign w:val="superscript"/>
        </w:rPr>
        <w:t></w:t>
      </w:r>
      <w:r w:rsidR="003572D1" w:rsidRPr="00B76720">
        <w:rPr>
          <w:rFonts w:ascii="Symbol" w:hAnsi="Symbol" w:cs="Times New Roman"/>
          <w:vertAlign w:val="superscript"/>
        </w:rPr>
        <w:t></w:t>
      </w:r>
      <w:r w:rsidR="003572D1" w:rsidRPr="00B76720">
        <w:rPr>
          <w:rFonts w:cs="Times New Roman"/>
          <w:vertAlign w:val="superscript"/>
        </w:rPr>
        <w:t>Ct</w:t>
      </w:r>
      <w:r w:rsidR="003572D1" w:rsidRPr="00B76720">
        <w:rPr>
          <w:rFonts w:cs="Times New Roman"/>
        </w:rPr>
        <w:t xml:space="preserve"> ± SEM of 1.45 ± 0.13</w:t>
      </w:r>
      <w:r w:rsidR="001475EF" w:rsidRPr="00B76720">
        <w:rPr>
          <w:rFonts w:cs="Times New Roman"/>
        </w:rPr>
        <w:t xml:space="preserve">; </w:t>
      </w:r>
      <w:r w:rsidR="003572D1" w:rsidRPr="00B76720">
        <w:rPr>
          <w:rFonts w:cs="Times New Roman"/>
        </w:rPr>
        <w:t xml:space="preserve">p ≤ 0.001) and restored levels seen in untreated cells (p = 0.06). </w:t>
      </w:r>
    </w:p>
    <w:p w14:paraId="7044EC1C" w14:textId="0783F571" w:rsidR="003572D1" w:rsidRPr="00B76720" w:rsidRDefault="00396552" w:rsidP="003572D1">
      <w:pPr>
        <w:ind w:left="360"/>
        <w:jc w:val="both"/>
      </w:pPr>
      <w:r w:rsidRPr="00B76720">
        <w:t xml:space="preserve">UV irradiation has therefore a fundamental role in triggering a series of events, including the increase of </w:t>
      </w:r>
      <w:r w:rsidRPr="00B76720">
        <w:rPr>
          <w:i/>
        </w:rPr>
        <w:t>CRIM1</w:t>
      </w:r>
      <w:r w:rsidRPr="00B76720">
        <w:t xml:space="preserve"> expression and the phosphorylation of ERK, corresponding to a decrease in </w:t>
      </w:r>
      <w:r w:rsidRPr="00B76720">
        <w:rPr>
          <w:i/>
        </w:rPr>
        <w:t>BCL2</w:t>
      </w:r>
      <w:r w:rsidRPr="00B76720">
        <w:t xml:space="preserve"> levels in HCE-S cells.</w:t>
      </w:r>
    </w:p>
    <w:p w14:paraId="6C6BA2C6" w14:textId="77777777" w:rsidR="00396552" w:rsidRPr="00B76720" w:rsidRDefault="00396552" w:rsidP="003572D1">
      <w:pPr>
        <w:ind w:left="360"/>
        <w:jc w:val="both"/>
      </w:pPr>
    </w:p>
    <w:p w14:paraId="1F22D760" w14:textId="53784C29" w:rsidR="003572D1" w:rsidRPr="00B76720" w:rsidRDefault="00ED179B" w:rsidP="003572D1">
      <w:pPr>
        <w:pStyle w:val="Titolo2"/>
      </w:pPr>
      <w:r w:rsidRPr="00B76720">
        <w:t xml:space="preserve">3.5 </w:t>
      </w:r>
      <w:r w:rsidR="003572D1" w:rsidRPr="00B76720">
        <w:t>CRIM1 intracellular pathway triggered by UVA</w:t>
      </w:r>
    </w:p>
    <w:p w14:paraId="16AD3241" w14:textId="13473E93" w:rsidR="003572D1" w:rsidRPr="00B76720" w:rsidRDefault="003572D1" w:rsidP="003572D1">
      <w:pPr>
        <w:ind w:left="360"/>
        <w:jc w:val="both"/>
        <w:rPr>
          <w:rFonts w:cs="Times New Roman"/>
        </w:rPr>
      </w:pPr>
      <w:r w:rsidRPr="00B76720">
        <w:rPr>
          <w:rFonts w:cs="Times New Roman"/>
        </w:rPr>
        <w:t>CRIM1, ERK and BCL2, as shown above, are interrelated in playing a pivotal role in the intracellular pathway triggered by UV exposure</w:t>
      </w:r>
      <w:r w:rsidR="00230604" w:rsidRPr="00B76720">
        <w:rPr>
          <w:rFonts w:cs="Times New Roman"/>
        </w:rPr>
        <w:t xml:space="preserve"> in HCE-S</w:t>
      </w:r>
      <w:r w:rsidRPr="00B76720">
        <w:rPr>
          <w:rFonts w:cs="Times New Roman"/>
        </w:rPr>
        <w:t xml:space="preserve">. </w:t>
      </w:r>
    </w:p>
    <w:p w14:paraId="0D6D99D2" w14:textId="722D3664" w:rsidR="003572D1" w:rsidRPr="00B76720" w:rsidRDefault="006603BC" w:rsidP="003572D1">
      <w:pPr>
        <w:ind w:left="360"/>
        <w:jc w:val="both"/>
        <w:rPr>
          <w:rFonts w:cs="Times New Roman"/>
        </w:rPr>
      </w:pPr>
      <w:r w:rsidRPr="00B76720">
        <w:rPr>
          <w:rFonts w:cs="Times New Roman"/>
        </w:rPr>
        <w:t>To further investigate the relationship between those factors</w:t>
      </w:r>
      <w:r w:rsidR="003572D1" w:rsidRPr="00B76720">
        <w:rPr>
          <w:rFonts w:cs="Times New Roman"/>
        </w:rPr>
        <w:t xml:space="preserve">, we sought to assess the effects of knocking down expression of </w:t>
      </w:r>
      <w:r w:rsidR="003572D1" w:rsidRPr="00B76720">
        <w:rPr>
          <w:rFonts w:cs="Times New Roman"/>
          <w:i/>
        </w:rPr>
        <w:t>CRIM1</w:t>
      </w:r>
      <w:r w:rsidR="003572D1" w:rsidRPr="00B76720">
        <w:rPr>
          <w:rFonts w:cs="Times New Roman"/>
        </w:rPr>
        <w:t xml:space="preserve"> following siRNA transfection. Four siRNAs targeting </w:t>
      </w:r>
      <w:r w:rsidR="003572D1" w:rsidRPr="00B76720">
        <w:rPr>
          <w:rFonts w:cs="Times New Roman"/>
          <w:i/>
          <w:iCs/>
        </w:rPr>
        <w:t>CRIM1</w:t>
      </w:r>
      <w:r w:rsidR="003572D1" w:rsidRPr="00B76720">
        <w:rPr>
          <w:rFonts w:cs="Times New Roman"/>
        </w:rPr>
        <w:t xml:space="preserve">, both separately and in a pool, efficiently knocked down endogenous </w:t>
      </w:r>
      <w:r w:rsidR="003572D1" w:rsidRPr="00B76720">
        <w:rPr>
          <w:rFonts w:cs="Times New Roman"/>
          <w:i/>
          <w:iCs/>
        </w:rPr>
        <w:t>CRIM1</w:t>
      </w:r>
      <w:r w:rsidR="003572D1" w:rsidRPr="00B76720">
        <w:rPr>
          <w:rFonts w:cs="Times New Roman"/>
        </w:rPr>
        <w:t xml:space="preserve"> expression in HCE-S cells to less than 30% </w:t>
      </w:r>
      <w:r w:rsidR="00D55EBA" w:rsidRPr="00B76720">
        <w:rPr>
          <w:rFonts w:cs="Times New Roman"/>
        </w:rPr>
        <w:t xml:space="preserve">of untreated level, </w:t>
      </w:r>
      <w:r w:rsidR="003572D1" w:rsidRPr="00B76720">
        <w:rPr>
          <w:rFonts w:cs="Times New Roman"/>
        </w:rPr>
        <w:t xml:space="preserve">48 hours after transfection (p </w:t>
      </w:r>
      <w:r w:rsidR="003572D1" w:rsidRPr="00B76720">
        <w:rPr>
          <w:rFonts w:cs="Times New Roman"/>
          <w:u w:val="single"/>
        </w:rPr>
        <w:t>&lt;</w:t>
      </w:r>
      <w:r w:rsidR="003572D1" w:rsidRPr="00B76720">
        <w:rPr>
          <w:rFonts w:cs="Times New Roman"/>
        </w:rPr>
        <w:t xml:space="preserve"> 0.001) </w:t>
      </w:r>
      <w:r w:rsidR="00754AE2" w:rsidRPr="00B76720">
        <w:rPr>
          <w:rFonts w:cs="Times New Roman"/>
        </w:rPr>
        <w:t>(Supplementary Fig.2</w:t>
      </w:r>
      <w:r w:rsidR="003572D1" w:rsidRPr="00B76720">
        <w:rPr>
          <w:rFonts w:cs="Times New Roman"/>
        </w:rPr>
        <w:t xml:space="preserve">).  </w:t>
      </w:r>
    </w:p>
    <w:p w14:paraId="40B2B53A" w14:textId="12F7087C" w:rsidR="003572D1" w:rsidRPr="00B76720" w:rsidRDefault="00675AD5" w:rsidP="00754AE2">
      <w:pPr>
        <w:ind w:left="360"/>
        <w:jc w:val="both"/>
        <w:rPr>
          <w:rFonts w:cs="Times New Roman"/>
        </w:rPr>
      </w:pPr>
      <w:r w:rsidRPr="00B76720">
        <w:rPr>
          <w:rFonts w:cs="Times New Roman"/>
        </w:rPr>
        <w:t>E</w:t>
      </w:r>
      <w:r w:rsidR="003572D1" w:rsidRPr="00B76720">
        <w:rPr>
          <w:rFonts w:cs="Times New Roman"/>
        </w:rPr>
        <w:t xml:space="preserve">ndogenous levels of </w:t>
      </w:r>
      <w:r w:rsidR="003572D1" w:rsidRPr="00B76720">
        <w:rPr>
          <w:rFonts w:cs="Times New Roman"/>
          <w:i/>
        </w:rPr>
        <w:t>CRIM1</w:t>
      </w:r>
      <w:r w:rsidR="003572D1" w:rsidRPr="00B76720">
        <w:rPr>
          <w:rFonts w:cs="Times New Roman"/>
        </w:rPr>
        <w:t xml:space="preserve"> expression in HCE-S, normalised to cells transfected with NSC siRNA, increas</w:t>
      </w:r>
      <w:r w:rsidRPr="00B76720">
        <w:rPr>
          <w:rFonts w:cs="Times New Roman"/>
        </w:rPr>
        <w:t xml:space="preserve">ed after UVA treatment </w:t>
      </w:r>
      <w:r w:rsidR="003572D1" w:rsidRPr="00B76720">
        <w:rPr>
          <w:rFonts w:cs="Times New Roman"/>
        </w:rPr>
        <w:t xml:space="preserve">by 1.7 ± 0.05 fold, p ≤ 0.05. Because levels of </w:t>
      </w:r>
      <w:r w:rsidR="003572D1" w:rsidRPr="00B76720">
        <w:rPr>
          <w:rFonts w:cs="Times New Roman"/>
          <w:i/>
        </w:rPr>
        <w:t>CRIM1</w:t>
      </w:r>
      <w:r w:rsidR="003572D1" w:rsidRPr="00B76720">
        <w:rPr>
          <w:rFonts w:cs="Times New Roman"/>
        </w:rPr>
        <w:t xml:space="preserve"> expression appear critical and finely </w:t>
      </w:r>
      <w:r w:rsidRPr="00B76720">
        <w:rPr>
          <w:rFonts w:cs="Times New Roman"/>
        </w:rPr>
        <w:t>regulated following UV irradiation</w:t>
      </w:r>
      <w:r w:rsidR="003572D1" w:rsidRPr="00B76720">
        <w:rPr>
          <w:rFonts w:cs="Times New Roman"/>
        </w:rPr>
        <w:t xml:space="preserve">, the concentration of siCRIM1 was titrated (0.2nM, 0.5nM, 1nm and 10nM) to establish the concentration at which </w:t>
      </w:r>
      <w:r w:rsidR="003572D1" w:rsidRPr="00B76720">
        <w:rPr>
          <w:rFonts w:cs="Times New Roman"/>
          <w:i/>
        </w:rPr>
        <w:t xml:space="preserve">CRIM1 </w:t>
      </w:r>
      <w:r w:rsidR="003572D1" w:rsidRPr="00B76720">
        <w:rPr>
          <w:rFonts w:cs="Times New Roman"/>
        </w:rPr>
        <w:t>expression was the same as non-UVA treated, NSC4-tranfected HCE-S cells (Supplementary Fi</w:t>
      </w:r>
      <w:r w:rsidR="00754AE2" w:rsidRPr="00B76720">
        <w:rPr>
          <w:rFonts w:cs="Times New Roman"/>
        </w:rPr>
        <w:t>g.3</w:t>
      </w:r>
      <w:r w:rsidR="003572D1" w:rsidRPr="00B76720">
        <w:rPr>
          <w:rFonts w:cs="Times New Roman"/>
        </w:rPr>
        <w:t>). The siCRIM1 concentration at which th</w:t>
      </w:r>
      <w:r w:rsidR="007F2ABD" w:rsidRPr="00B76720">
        <w:rPr>
          <w:rFonts w:cs="Times New Roman"/>
        </w:rPr>
        <w:t xml:space="preserve">is </w:t>
      </w:r>
      <w:proofErr w:type="gramStart"/>
      <w:r w:rsidR="007F2ABD" w:rsidRPr="00B76720">
        <w:rPr>
          <w:rFonts w:cs="Times New Roman"/>
        </w:rPr>
        <w:t>was achieved</w:t>
      </w:r>
      <w:proofErr w:type="gramEnd"/>
      <w:r w:rsidR="007F2ABD" w:rsidRPr="00B76720">
        <w:rPr>
          <w:rFonts w:cs="Times New Roman"/>
        </w:rPr>
        <w:t xml:space="preserve"> was 0.5nM (Fig.5</w:t>
      </w:r>
      <w:r w:rsidR="003572D1" w:rsidRPr="00B76720">
        <w:rPr>
          <w:rFonts w:cs="Times New Roman"/>
        </w:rPr>
        <w:t>A).</w:t>
      </w:r>
    </w:p>
    <w:p w14:paraId="22DF44CB" w14:textId="5E561C4C" w:rsidR="003572D1" w:rsidRPr="00B76720" w:rsidRDefault="004F4440" w:rsidP="003572D1">
      <w:pPr>
        <w:ind w:left="360"/>
        <w:jc w:val="both"/>
        <w:rPr>
          <w:rFonts w:cs="Times New Roman"/>
        </w:rPr>
      </w:pPr>
      <w:r w:rsidRPr="00B76720">
        <w:rPr>
          <w:rFonts w:cs="Times New Roman"/>
        </w:rPr>
        <w:t xml:space="preserve">Since </w:t>
      </w:r>
      <w:proofErr w:type="spellStart"/>
      <w:r w:rsidR="00675AD5" w:rsidRPr="00B76720">
        <w:rPr>
          <w:rFonts w:cs="Times New Roman"/>
        </w:rPr>
        <w:t>pterygium</w:t>
      </w:r>
      <w:proofErr w:type="spellEnd"/>
      <w:r w:rsidR="00675AD5" w:rsidRPr="00B76720">
        <w:rPr>
          <w:rFonts w:cs="Times New Roman"/>
        </w:rPr>
        <w:t xml:space="preserve"> is considered a proliferative rather than degenerative condition</w:t>
      </w:r>
      <w:r w:rsidR="00675AD5" w:rsidRPr="00B76720">
        <w:rPr>
          <w:rFonts w:cs="Times New Roman"/>
        </w:rPr>
        <w:fldChar w:fldCharType="begin">
          <w:fldData xml:space="preserve">PEVuZE5vdGU+PENpdGU+PEF1dGhvcj5DaHVpPC9BdXRob3I+PFllYXI+MjAxMTwvWWVhcj48UmVj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PEVuZE5vdGU+PENpdGU+PEF1dGhvcj5DaHVpPC9BdXRob3I+PFllYXI+MjAxMTwvWWVhcj48UmVj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675AD5" w:rsidRPr="00B76720">
        <w:rPr>
          <w:rFonts w:cs="Times New Roman"/>
        </w:rPr>
      </w:r>
      <w:r w:rsidR="00675AD5" w:rsidRPr="00B76720">
        <w:rPr>
          <w:rFonts w:cs="Times New Roman"/>
        </w:rPr>
        <w:fldChar w:fldCharType="separate"/>
      </w:r>
      <w:hyperlink w:anchor="_ENREF_4" w:tooltip="Detorakis, 2009 #277" w:history="1">
        <w:r w:rsidR="00BB72B8" w:rsidRPr="00B76720">
          <w:rPr>
            <w:rFonts w:cs="Times New Roman"/>
            <w:noProof/>
            <w:vertAlign w:val="superscript"/>
          </w:rPr>
          <w:t>4</w:t>
        </w:r>
      </w:hyperlink>
      <w:r w:rsidR="001941BC" w:rsidRPr="00B76720">
        <w:rPr>
          <w:rFonts w:cs="Times New Roman"/>
          <w:noProof/>
          <w:vertAlign w:val="superscript"/>
        </w:rPr>
        <w:t>,</w:t>
      </w:r>
      <w:hyperlink w:anchor="_ENREF_70" w:tooltip="Chui, 2011 #51" w:history="1">
        <w:r w:rsidR="00BB72B8" w:rsidRPr="00B76720">
          <w:rPr>
            <w:rFonts w:cs="Times New Roman"/>
            <w:noProof/>
            <w:vertAlign w:val="superscript"/>
          </w:rPr>
          <w:t>70</w:t>
        </w:r>
      </w:hyperlink>
      <w:r w:rsidR="00675AD5" w:rsidRPr="00B76720">
        <w:rPr>
          <w:rFonts w:cs="Times New Roman"/>
        </w:rPr>
        <w:fldChar w:fldCharType="end"/>
      </w:r>
      <w:r w:rsidR="00675AD5" w:rsidRPr="00B76720">
        <w:rPr>
          <w:rFonts w:cs="Times New Roman"/>
        </w:rPr>
        <w:t xml:space="preserve"> and </w:t>
      </w:r>
      <w:r w:rsidRPr="00B76720">
        <w:rPr>
          <w:rFonts w:cs="Times New Roman"/>
        </w:rPr>
        <w:t xml:space="preserve">UV light </w:t>
      </w:r>
      <w:r w:rsidR="001475EF" w:rsidRPr="00B76720">
        <w:rPr>
          <w:rFonts w:cs="Times New Roman"/>
        </w:rPr>
        <w:t>alters</w:t>
      </w:r>
      <w:r w:rsidRPr="00B76720">
        <w:rPr>
          <w:rFonts w:cs="Times New Roman"/>
        </w:rPr>
        <w:t xml:space="preserve"> cell proliferation at the </w:t>
      </w:r>
      <w:proofErr w:type="spellStart"/>
      <w:r w:rsidRPr="00B76720">
        <w:rPr>
          <w:rFonts w:cs="Times New Roman"/>
        </w:rPr>
        <w:t>limbal</w:t>
      </w:r>
      <w:proofErr w:type="spellEnd"/>
      <w:r w:rsidRPr="00B76720">
        <w:rPr>
          <w:rFonts w:cs="Times New Roman"/>
        </w:rPr>
        <w:t xml:space="preserve"> area as the first event promoting </w:t>
      </w:r>
      <w:proofErr w:type="spellStart"/>
      <w:r w:rsidRPr="00B76720">
        <w:rPr>
          <w:rFonts w:cs="Times New Roman"/>
        </w:rPr>
        <w:t>pterygium</w:t>
      </w:r>
      <w:proofErr w:type="spellEnd"/>
      <w:r w:rsidRPr="00B76720">
        <w:rPr>
          <w:rFonts w:cs="Times New Roman"/>
        </w:rPr>
        <w:t xml:space="preserve"> formation</w:t>
      </w:r>
      <w:hyperlink w:anchor="_ENREF_78" w:tooltip="Kwok, 1994 #34" w:history="1">
        <w:r w:rsidR="00BB72B8" w:rsidRPr="00B76720">
          <w:rPr>
            <w:rFonts w:cs="Times New Roman"/>
          </w:rPr>
          <w:fldChar w:fldCharType="begin"/>
        </w:r>
        <w:r w:rsidR="00BB72B8" w:rsidRPr="00B76720">
          <w:rPr>
            <w:rFonts w:cs="Times New Roman"/>
          </w:rPr>
          <w:instrText xml:space="preserve"> ADDIN EN.CITE &lt;EndNote&gt;&lt;Cite&gt;&lt;Author&gt;Kwok&lt;/Author&gt;&lt;Year&gt;1994&lt;/Year&gt;&lt;RecNum&gt;34&lt;/RecNum&gt;&lt;DisplayText&gt;&lt;style face="superscript"&gt;78&lt;/style&gt;&lt;/DisplayText&gt;&lt;record&gt;&lt;rec-number&gt;34&lt;/rec-number&gt;&lt;foreign-keys&gt;&lt;key app="EN" db-id="axxt299ab5d5s2e52xrxaxso5xsw2a2tx952"&gt;34&lt;/key&gt;&lt;/foreign-keys&gt;&lt;ref-type name="Journal Article"&gt;17&lt;/ref-type&gt;&lt;contributors&gt;&lt;authors&gt;&lt;author&gt;Kwok, L. S.&lt;/author&gt;&lt;author&gt;Coroneo, M. T.&lt;/author&gt;&lt;/authors&gt;&lt;/contributors&gt;&lt;auth-address&gt;Corneal Physiology and Biophysics Laboratory, College of Optometry, University of Houston, TX 77204-6052.&lt;/auth-address&gt;&lt;titles&gt;&lt;title&gt;A model for pterygium formation&lt;/title&gt;&lt;secondary-title&gt;Cornea&lt;/secondary-title&gt;&lt;alt-title&gt;Cornea&lt;/alt-title&gt;&lt;/titles&gt;&lt;periodical&gt;&lt;full-title&gt;Cornea&lt;/full-title&gt;&lt;abbr-1&gt;Cornea&lt;/abbr-1&gt;&lt;/periodical&gt;&lt;alt-periodical&gt;&lt;full-title&gt;Cornea&lt;/full-title&gt;&lt;abbr-1&gt;Cornea&lt;/abbr-1&gt;&lt;/alt-periodical&gt;&lt;pages&gt;219-24&lt;/pages&gt;&lt;volume&gt;13&lt;/volume&gt;&lt;number&gt;3&lt;/number&gt;&lt;edition&gt;1994/05/01&lt;/edition&gt;&lt;keywords&gt;&lt;keyword&gt;Animals&lt;/keyword&gt;&lt;keyword&gt;Cell Division/radiation effects&lt;/keyword&gt;&lt;keyword&gt;Cell Movement/radiation effects&lt;/keyword&gt;&lt;keyword&gt;Conjunctiva/radiation effects&lt;/keyword&gt;&lt;keyword&gt;Cornea/radiation effects&lt;/keyword&gt;&lt;keyword&gt;Disease Models, Animal&lt;/keyword&gt;&lt;keyword&gt;Epithelium/radiation effects&lt;/keyword&gt;&lt;keyword&gt;Humans&lt;/keyword&gt;&lt;keyword&gt;Hyperplasia&lt;/keyword&gt;&lt;keyword&gt;Pterygium/*etiology/pathology&lt;/keyword&gt;&lt;keyword&gt;Rabbits&lt;/keyword&gt;&lt;keyword&gt;Stem Cells/radiation effects&lt;/keyword&gt;&lt;keyword&gt;Ultraviolet Rays&lt;/keyword&gt;&lt;/keywords&gt;&lt;dates&gt;&lt;year&gt;1994&lt;/year&gt;&lt;pub-dates&gt;&lt;date&gt;May&lt;/date&gt;&lt;/pub-dates&gt;&lt;/dates&gt;&lt;isbn&gt;0277-3740 (Print)&amp;#xD;0277-3740&lt;/isbn&gt;&lt;accession-num&gt;8033571&lt;/accession-num&gt;&lt;urls&gt;&lt;/urls&gt;&lt;remote-database-provider&gt;Nlm&lt;/remote-database-provider&gt;&lt;language&gt;eng&lt;/language&gt;&lt;/record&gt;&lt;/Cite&gt;&lt;/EndNote&gt;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78</w:t>
        </w:r>
        <w:r w:rsidR="00BB72B8" w:rsidRPr="00B76720">
          <w:rPr>
            <w:rFonts w:cs="Times New Roman"/>
          </w:rPr>
          <w:fldChar w:fldCharType="end"/>
        </w:r>
      </w:hyperlink>
      <w:r w:rsidRPr="00B76720">
        <w:rPr>
          <w:rFonts w:cs="Times New Roman"/>
        </w:rPr>
        <w:t xml:space="preserve">, </w:t>
      </w:r>
      <w:r w:rsidR="00FE17A2" w:rsidRPr="00B76720">
        <w:rPr>
          <w:rFonts w:cs="Times New Roman"/>
        </w:rPr>
        <w:t>a</w:t>
      </w:r>
      <w:r w:rsidR="003572D1" w:rsidRPr="00B76720">
        <w:rPr>
          <w:rFonts w:cs="Times New Roman"/>
        </w:rPr>
        <w:t>n MTT proliferation assay was then performed on HCE-S cel</w:t>
      </w:r>
      <w:r w:rsidR="007F2ABD" w:rsidRPr="00B76720">
        <w:rPr>
          <w:rFonts w:cs="Times New Roman"/>
        </w:rPr>
        <w:t>ls after UVA treatment (Fig.5</w:t>
      </w:r>
      <w:r w:rsidR="00FE17A2" w:rsidRPr="00B76720">
        <w:rPr>
          <w:rFonts w:cs="Times New Roman"/>
        </w:rPr>
        <w:t>B).</w:t>
      </w:r>
      <w:r w:rsidR="003572D1" w:rsidRPr="00B76720">
        <w:rPr>
          <w:rFonts w:cs="Times New Roman"/>
        </w:rPr>
        <w:t xml:space="preserve"> UVA significantly increased HCE-S proliferation at 72 hours (</w:t>
      </w:r>
      <w:r w:rsidR="003572D1" w:rsidRPr="00B76720">
        <w:rPr>
          <w:rFonts w:ascii="Symbol" w:hAnsi="Symbol" w:cs="Times New Roman"/>
        </w:rPr>
        <w:t></w:t>
      </w:r>
      <w:r w:rsidR="003572D1" w:rsidRPr="00B76720">
        <w:rPr>
          <w:rFonts w:cs="Times New Roman"/>
        </w:rPr>
        <w:t>absorbance at</w:t>
      </w:r>
      <w:r w:rsidR="003572D1" w:rsidRPr="00B76720">
        <w:rPr>
          <w:rFonts w:ascii="Symbol" w:hAnsi="Symbol" w:cs="Times New Roman"/>
        </w:rPr>
        <w:t></w:t>
      </w:r>
      <w:r w:rsidR="003572D1" w:rsidRPr="00B76720">
        <w:rPr>
          <w:rFonts w:asciiTheme="majorHAnsi" w:hAnsiTheme="majorHAnsi" w:cs="Times New Roman"/>
        </w:rPr>
        <w:t>72-24 hours,</w:t>
      </w:r>
      <w:r w:rsidR="003572D1" w:rsidRPr="00B76720">
        <w:rPr>
          <w:rFonts w:cs="Times New Roman"/>
        </w:rPr>
        <w:t xml:space="preserve"> control </w:t>
      </w:r>
      <w:r w:rsidR="003572D1" w:rsidRPr="00B76720">
        <w:rPr>
          <w:rFonts w:cs="Times New Roman"/>
        </w:rPr>
        <w:lastRenderedPageBreak/>
        <w:t xml:space="preserve">0.53 ± 0.02 </w:t>
      </w:r>
      <w:r w:rsidR="003572D1" w:rsidRPr="00B76720">
        <w:rPr>
          <w:rFonts w:asciiTheme="majorHAnsi" w:hAnsiTheme="majorHAnsi" w:cs="Times New Roman"/>
        </w:rPr>
        <w:t>OD</w:t>
      </w:r>
      <w:r w:rsidR="003572D1" w:rsidRPr="00B76720">
        <w:rPr>
          <w:rFonts w:cs="Times New Roman"/>
        </w:rPr>
        <w:t xml:space="preserve"> vs UVA 0.6 ± 0.03</w:t>
      </w:r>
      <w:r w:rsidR="003572D1" w:rsidRPr="00B76720">
        <w:rPr>
          <w:rFonts w:asciiTheme="majorHAnsi" w:hAnsiTheme="majorHAnsi" w:cs="Times New Roman"/>
        </w:rPr>
        <w:t xml:space="preserve"> OD</w:t>
      </w:r>
      <w:r w:rsidR="003572D1" w:rsidRPr="00B76720">
        <w:rPr>
          <w:rFonts w:cs="Times New Roman"/>
        </w:rPr>
        <w:t>; p ≤ 0.05). When cells were transfected with 0.5nM siCRIM1 prior to UVA treatment, HCE-S proliferation was further increased relative to UVA treatment alone (</w:t>
      </w:r>
      <w:r w:rsidR="003572D1" w:rsidRPr="00B76720">
        <w:rPr>
          <w:rFonts w:ascii="Symbol" w:hAnsi="Symbol" w:cs="Times New Roman"/>
        </w:rPr>
        <w:t></w:t>
      </w:r>
      <w:r w:rsidR="003572D1" w:rsidRPr="00B76720">
        <w:rPr>
          <w:rFonts w:cs="Times New Roman"/>
        </w:rPr>
        <w:t>absorbance</w:t>
      </w:r>
      <w:r w:rsidR="003572D1" w:rsidRPr="00B76720">
        <w:rPr>
          <w:rFonts w:asciiTheme="majorHAnsi" w:hAnsiTheme="majorHAnsi" w:cs="Times New Roman"/>
        </w:rPr>
        <w:t xml:space="preserve"> at 72-24 hours: </w:t>
      </w:r>
      <w:r w:rsidR="003572D1" w:rsidRPr="00B76720">
        <w:rPr>
          <w:rFonts w:cs="Times New Roman"/>
        </w:rPr>
        <w:t>0.7 ± 0.02</w:t>
      </w:r>
      <w:r w:rsidR="003572D1" w:rsidRPr="00B76720">
        <w:rPr>
          <w:rFonts w:asciiTheme="majorHAnsi" w:hAnsiTheme="majorHAnsi" w:cs="Times New Roman"/>
        </w:rPr>
        <w:t xml:space="preserve"> OD</w:t>
      </w:r>
      <w:r w:rsidR="003572D1" w:rsidRPr="00B76720">
        <w:rPr>
          <w:rFonts w:cs="Times New Roman"/>
        </w:rPr>
        <w:t>, with p ≤ 0.05 compared to UVA and p ≤ 0</w:t>
      </w:r>
      <w:r w:rsidR="0052791B" w:rsidRPr="00B76720">
        <w:rPr>
          <w:rFonts w:cs="Times New Roman"/>
        </w:rPr>
        <w:t>.</w:t>
      </w:r>
      <w:r w:rsidR="003572D1" w:rsidRPr="00B76720">
        <w:rPr>
          <w:rFonts w:cs="Times New Roman"/>
        </w:rPr>
        <w:t xml:space="preserve">01 compared to the mock NSC4 control). </w:t>
      </w:r>
    </w:p>
    <w:p w14:paraId="6A5EE79A" w14:textId="7AAA7C5E" w:rsidR="003572D1" w:rsidRPr="00B76720" w:rsidRDefault="00EA65DA" w:rsidP="003572D1">
      <w:pPr>
        <w:ind w:left="360" w:firstLine="348"/>
        <w:jc w:val="both"/>
        <w:rPr>
          <w:rFonts w:cs="Times New Roman"/>
        </w:rPr>
      </w:pPr>
      <w:r w:rsidRPr="00B76720">
        <w:rPr>
          <w:rFonts w:cs="Times New Roman"/>
        </w:rPr>
        <w:t xml:space="preserve">As previously </w:t>
      </w:r>
      <w:r w:rsidR="00131154" w:rsidRPr="00B76720">
        <w:rPr>
          <w:rFonts w:cs="Times New Roman"/>
        </w:rPr>
        <w:t xml:space="preserve">shown </w:t>
      </w:r>
      <w:r w:rsidR="007F2ABD" w:rsidRPr="00B76720">
        <w:rPr>
          <w:rFonts w:cs="Times New Roman"/>
        </w:rPr>
        <w:t>(Fig.4</w:t>
      </w:r>
      <w:r w:rsidRPr="00B76720">
        <w:rPr>
          <w:rFonts w:cs="Times New Roman"/>
        </w:rPr>
        <w:t>B</w:t>
      </w:r>
      <w:r w:rsidR="003572D1" w:rsidRPr="00B76720">
        <w:rPr>
          <w:rFonts w:cs="Times New Roman"/>
        </w:rPr>
        <w:t xml:space="preserve">), ERK phosphorylation </w:t>
      </w:r>
      <w:proofErr w:type="gramStart"/>
      <w:r w:rsidR="003572D1" w:rsidRPr="00B76720">
        <w:rPr>
          <w:rFonts w:cs="Times New Roman"/>
        </w:rPr>
        <w:t>was significantly increased</w:t>
      </w:r>
      <w:proofErr w:type="gramEnd"/>
      <w:r w:rsidR="003572D1" w:rsidRPr="00B76720">
        <w:rPr>
          <w:rFonts w:cs="Times New Roman"/>
        </w:rPr>
        <w:t xml:space="preserve"> 24 hours after UV exposure. Transfection of cells with 0.5nM siCRIM1 prior to UV exposure almost completely abolished the increase in ERK phosphorylation (Fi</w:t>
      </w:r>
      <w:r w:rsidR="007F2ABD" w:rsidRPr="00B76720">
        <w:rPr>
          <w:rFonts w:cs="Times New Roman"/>
        </w:rPr>
        <w:t>g.5</w:t>
      </w:r>
      <w:r w:rsidR="003572D1" w:rsidRPr="00B76720">
        <w:rPr>
          <w:rFonts w:cs="Times New Roman"/>
        </w:rPr>
        <w:t xml:space="preserve">C). </w:t>
      </w:r>
    </w:p>
    <w:p w14:paraId="55E7E034" w14:textId="4A0DBB92" w:rsidR="003572D1" w:rsidRPr="00B76720" w:rsidRDefault="003572D1" w:rsidP="003572D1">
      <w:pPr>
        <w:ind w:left="360" w:firstLine="348"/>
        <w:jc w:val="both"/>
        <w:rPr>
          <w:rFonts w:cs="Times New Roman"/>
        </w:rPr>
      </w:pPr>
      <w:r w:rsidRPr="00B76720">
        <w:rPr>
          <w:rFonts w:cs="Times New Roman"/>
        </w:rPr>
        <w:t xml:space="preserve">Finally, ERK and </w:t>
      </w:r>
      <w:r w:rsidRPr="00B76720">
        <w:rPr>
          <w:rFonts w:cs="Times New Roman"/>
          <w:i/>
        </w:rPr>
        <w:t>CRIM1</w:t>
      </w:r>
      <w:r w:rsidRPr="00B76720">
        <w:rPr>
          <w:rFonts w:cs="Times New Roman"/>
        </w:rPr>
        <w:t xml:space="preserve"> regulation </w:t>
      </w:r>
      <w:r w:rsidR="004279C9" w:rsidRPr="00B76720">
        <w:rPr>
          <w:rFonts w:cs="Times New Roman"/>
        </w:rPr>
        <w:t>were related to</w:t>
      </w:r>
      <w:r w:rsidRPr="00B76720">
        <w:rPr>
          <w:rFonts w:cs="Times New Roman"/>
        </w:rPr>
        <w:t xml:space="preserve"> </w:t>
      </w:r>
      <w:r w:rsidRPr="00B76720">
        <w:rPr>
          <w:rFonts w:cs="Times New Roman"/>
          <w:i/>
        </w:rPr>
        <w:t>BCL2</w:t>
      </w:r>
      <w:r w:rsidRPr="00B76720">
        <w:rPr>
          <w:rFonts w:cs="Times New Roman"/>
        </w:rPr>
        <w:t xml:space="preserve"> expression levels </w:t>
      </w:r>
      <w:r w:rsidR="007F2ABD" w:rsidRPr="00B76720">
        <w:rPr>
          <w:rFonts w:cs="Times New Roman"/>
        </w:rPr>
        <w:t>(Fig.5</w:t>
      </w:r>
      <w:r w:rsidR="004279C9" w:rsidRPr="00B76720">
        <w:rPr>
          <w:rFonts w:cs="Times New Roman"/>
        </w:rPr>
        <w:t xml:space="preserve">D), which </w:t>
      </w:r>
      <w:r w:rsidRPr="00B76720">
        <w:rPr>
          <w:rFonts w:cs="Times New Roman"/>
        </w:rPr>
        <w:t xml:space="preserve"> </w:t>
      </w:r>
      <w:r w:rsidR="004279C9" w:rsidRPr="00B76720">
        <w:rPr>
          <w:rFonts w:cs="Times New Roman"/>
        </w:rPr>
        <w:t xml:space="preserve">decreased significantly </w:t>
      </w:r>
      <w:r w:rsidRPr="00B76720">
        <w:rPr>
          <w:rFonts w:cs="Times New Roman"/>
        </w:rPr>
        <w:t xml:space="preserve">24 hours after UVA treatment of HCE-S cells </w:t>
      </w:r>
      <w:r w:rsidR="00DA504A" w:rsidRPr="00B76720">
        <w:rPr>
          <w:rFonts w:cs="Times New Roman"/>
        </w:rPr>
        <w:t xml:space="preserve">when </w:t>
      </w:r>
      <w:r w:rsidRPr="00B76720">
        <w:rPr>
          <w:rFonts w:cs="Times New Roman"/>
        </w:rPr>
        <w:t>compared with the untreated control (2</w:t>
      </w:r>
      <w:r w:rsidRPr="00B76720">
        <w:rPr>
          <w:rFonts w:cs="Times New Roman"/>
          <w:vertAlign w:val="superscript"/>
        </w:rPr>
        <w:t>-</w:t>
      </w:r>
      <w:r w:rsidRPr="00B76720">
        <w:rPr>
          <w:rFonts w:ascii="Symbol" w:hAnsi="Symbol" w:cs="Times New Roman"/>
          <w:vertAlign w:val="superscript"/>
        </w:rPr>
        <w:t></w:t>
      </w:r>
      <w:r w:rsidRPr="00B76720">
        <w:rPr>
          <w:rFonts w:ascii="Symbol" w:hAnsi="Symbol" w:cs="Times New Roman"/>
          <w:vertAlign w:val="superscript"/>
        </w:rPr>
        <w:t></w:t>
      </w:r>
      <w:r w:rsidRPr="00B76720">
        <w:rPr>
          <w:rFonts w:cs="Times New Roman"/>
          <w:vertAlign w:val="superscript"/>
        </w:rPr>
        <w:t>Ct</w:t>
      </w:r>
      <w:r w:rsidRPr="00B76720">
        <w:rPr>
          <w:rFonts w:cs="Times New Roman"/>
        </w:rPr>
        <w:t xml:space="preserve"> values for UVA treated HCE-S: 0.61 ± 0.06, p ≤ 0.01). However, prior transfection with 0.5nM siCRIM1 prevented the decrease in </w:t>
      </w:r>
      <w:r w:rsidRPr="00B76720">
        <w:rPr>
          <w:rFonts w:cs="Times New Roman"/>
          <w:i/>
        </w:rPr>
        <w:t>BCL2</w:t>
      </w:r>
      <w:r w:rsidRPr="00B76720">
        <w:rPr>
          <w:rFonts w:cs="Times New Roman"/>
        </w:rPr>
        <w:t xml:space="preserve"> expression, and was not significantly different from mock NSC4 transfected cells (2</w:t>
      </w:r>
      <w:r w:rsidRPr="00B76720">
        <w:rPr>
          <w:rFonts w:cs="Times New Roman"/>
          <w:vertAlign w:val="superscript"/>
        </w:rPr>
        <w:t>-</w:t>
      </w:r>
      <w:r w:rsidRPr="00B76720">
        <w:rPr>
          <w:rFonts w:ascii="Symbol" w:hAnsi="Symbol" w:cs="Times New Roman"/>
          <w:vertAlign w:val="superscript"/>
        </w:rPr>
        <w:t></w:t>
      </w:r>
      <w:r w:rsidRPr="00B76720">
        <w:rPr>
          <w:rFonts w:ascii="Symbol" w:hAnsi="Symbol" w:cs="Times New Roman"/>
          <w:vertAlign w:val="superscript"/>
        </w:rPr>
        <w:t></w:t>
      </w:r>
      <w:r w:rsidRPr="00B76720">
        <w:rPr>
          <w:rFonts w:cs="Times New Roman"/>
          <w:vertAlign w:val="superscript"/>
        </w:rPr>
        <w:t>Ct</w:t>
      </w:r>
      <w:r w:rsidRPr="00B76720">
        <w:rPr>
          <w:rFonts w:cs="Times New Roman"/>
        </w:rPr>
        <w:t xml:space="preserve"> values of siCRIM1+UVA: 0.96 ± 0.08).</w:t>
      </w:r>
    </w:p>
    <w:p w14:paraId="3B90FBE4" w14:textId="42C34B15" w:rsidR="003572D1" w:rsidRPr="00B76720" w:rsidRDefault="003572D1" w:rsidP="003572D1">
      <w:pPr>
        <w:ind w:left="360"/>
        <w:jc w:val="both"/>
        <w:rPr>
          <w:rFonts w:cs="Times New Roman"/>
        </w:rPr>
      </w:pPr>
      <w:r w:rsidRPr="00B76720">
        <w:rPr>
          <w:rFonts w:cs="Times New Roman"/>
        </w:rPr>
        <w:t>The latest results o</w:t>
      </w:r>
      <w:r w:rsidR="00DA504A" w:rsidRPr="00B76720">
        <w:rPr>
          <w:rFonts w:cs="Times New Roman"/>
        </w:rPr>
        <w:t>btained using siCRIM1 were able</w:t>
      </w:r>
      <w:r w:rsidRPr="00B76720">
        <w:rPr>
          <w:rFonts w:cs="Times New Roman"/>
        </w:rPr>
        <w:t xml:space="preserve"> not only to conf</w:t>
      </w:r>
      <w:r w:rsidR="001475EF" w:rsidRPr="00B76720">
        <w:rPr>
          <w:rFonts w:cs="Times New Roman"/>
        </w:rPr>
        <w:t>irm the previous data showing a UVA-mediated</w:t>
      </w:r>
      <w:r w:rsidRPr="00B76720">
        <w:rPr>
          <w:rFonts w:cs="Times New Roman"/>
        </w:rPr>
        <w:t xml:space="preserve"> increase in </w:t>
      </w:r>
      <w:r w:rsidRPr="00B76720">
        <w:rPr>
          <w:rFonts w:cs="Times New Roman"/>
          <w:i/>
        </w:rPr>
        <w:t>CRIM1</w:t>
      </w:r>
      <w:r w:rsidRPr="00B76720">
        <w:rPr>
          <w:rFonts w:cs="Times New Roman"/>
        </w:rPr>
        <w:t xml:space="preserve"> expression, ERK phosphorylation and a decrease in </w:t>
      </w:r>
      <w:r w:rsidRPr="00B76720">
        <w:rPr>
          <w:rFonts w:cs="Times New Roman"/>
          <w:i/>
        </w:rPr>
        <w:t>BCL2</w:t>
      </w:r>
      <w:r w:rsidR="001475EF" w:rsidRPr="00B76720">
        <w:rPr>
          <w:rFonts w:cs="Times New Roman"/>
        </w:rPr>
        <w:t xml:space="preserve"> expression</w:t>
      </w:r>
      <w:r w:rsidRPr="00B76720">
        <w:rPr>
          <w:rFonts w:cs="Times New Roman"/>
        </w:rPr>
        <w:t xml:space="preserve">, but also to demonstrate that by modulating </w:t>
      </w:r>
      <w:r w:rsidR="00D55EBA" w:rsidRPr="00B76720">
        <w:rPr>
          <w:rFonts w:cs="Times New Roman"/>
        </w:rPr>
        <w:t>only</w:t>
      </w:r>
      <w:r w:rsidR="00D55EBA" w:rsidRPr="00B76720">
        <w:rPr>
          <w:rFonts w:cs="Times New Roman"/>
          <w:i/>
        </w:rPr>
        <w:t xml:space="preserve"> </w:t>
      </w:r>
      <w:r w:rsidRPr="00B76720">
        <w:rPr>
          <w:rFonts w:cs="Times New Roman"/>
          <w:i/>
        </w:rPr>
        <w:t>CRIM1</w:t>
      </w:r>
      <w:r w:rsidRPr="00B76720">
        <w:rPr>
          <w:rFonts w:cs="Times New Roman"/>
        </w:rPr>
        <w:t xml:space="preserve"> expression, the whole signalling pathway leading to cell proliferation in response to UV</w:t>
      </w:r>
      <w:r w:rsidR="001475EF" w:rsidRPr="00B76720">
        <w:rPr>
          <w:rFonts w:cs="Times New Roman"/>
        </w:rPr>
        <w:t>A exposure can be regulated</w:t>
      </w:r>
      <w:r w:rsidRPr="00B76720">
        <w:rPr>
          <w:rFonts w:cs="Times New Roman"/>
        </w:rPr>
        <w:t>.</w:t>
      </w:r>
    </w:p>
    <w:p w14:paraId="2AAA54D2" w14:textId="77777777" w:rsidR="00855D43" w:rsidRPr="00B76720" w:rsidRDefault="00855D43" w:rsidP="003572D1">
      <w:pPr>
        <w:ind w:left="360"/>
        <w:jc w:val="both"/>
        <w:rPr>
          <w:rFonts w:cs="Times New Roman"/>
        </w:rPr>
      </w:pPr>
    </w:p>
    <w:p w14:paraId="6F98977D" w14:textId="66AAD057" w:rsidR="00673B8A" w:rsidRPr="00B76720" w:rsidRDefault="00ED179B" w:rsidP="00673B8A">
      <w:pPr>
        <w:pStyle w:val="Titolo2"/>
      </w:pPr>
      <w:bookmarkStart w:id="18" w:name="_Toc464048337"/>
      <w:r w:rsidRPr="00B76720">
        <w:t xml:space="preserve">3.6 </w:t>
      </w:r>
      <w:r w:rsidR="00673B8A" w:rsidRPr="00B76720">
        <w:t xml:space="preserve">Effects of wild type and H412P mutant CRIM1 over-expression in </w:t>
      </w:r>
      <w:bookmarkEnd w:id="18"/>
      <w:r w:rsidR="00855D43" w:rsidRPr="00B76720">
        <w:t>HCE-S cells</w:t>
      </w:r>
    </w:p>
    <w:p w14:paraId="4BF8981C" w14:textId="2E4AE3D7" w:rsidR="00673B8A" w:rsidRPr="00B76720" w:rsidRDefault="00714820" w:rsidP="00673B8A">
      <w:pPr>
        <w:ind w:left="360"/>
        <w:jc w:val="both"/>
        <w:rPr>
          <w:rFonts w:cs="Times New Roman"/>
          <w:strike/>
        </w:rPr>
      </w:pPr>
      <w:r w:rsidRPr="00B76720">
        <w:rPr>
          <w:rFonts w:cs="Times New Roman"/>
        </w:rPr>
        <w:t>Based on the outlined pathway involving C</w:t>
      </w:r>
      <w:r w:rsidR="00DA504A" w:rsidRPr="00B76720">
        <w:rPr>
          <w:rFonts w:cs="Times New Roman"/>
        </w:rPr>
        <w:t>RIM1 regulation upon UV exposed</w:t>
      </w:r>
      <w:r w:rsidRPr="00B76720">
        <w:rPr>
          <w:rFonts w:cs="Times New Roman"/>
        </w:rPr>
        <w:t xml:space="preserve"> HCE-S cells, </w:t>
      </w:r>
      <w:r w:rsidR="00673B8A" w:rsidRPr="00B76720">
        <w:rPr>
          <w:rFonts w:cs="Times New Roman"/>
        </w:rPr>
        <w:t xml:space="preserve">the consequences of the H412P </w:t>
      </w:r>
      <w:r w:rsidR="00673B8A" w:rsidRPr="00B76720">
        <w:rPr>
          <w:rFonts w:cs="Times New Roman"/>
          <w:i/>
        </w:rPr>
        <w:t>CRIM1</w:t>
      </w:r>
      <w:r w:rsidR="00DA504A" w:rsidRPr="00B76720">
        <w:rPr>
          <w:rFonts w:cs="Times New Roman"/>
        </w:rPr>
        <w:t xml:space="preserve"> variant</w:t>
      </w:r>
      <w:r w:rsidR="00673B8A" w:rsidRPr="00B76720">
        <w:rPr>
          <w:rFonts w:cs="Times New Roman"/>
        </w:rPr>
        <w:t xml:space="preserve"> in a </w:t>
      </w:r>
      <w:proofErr w:type="spellStart"/>
      <w:r w:rsidR="00673B8A" w:rsidRPr="00B76720">
        <w:rPr>
          <w:rFonts w:cs="Times New Roman"/>
        </w:rPr>
        <w:t>pterygium</w:t>
      </w:r>
      <w:proofErr w:type="spellEnd"/>
      <w:r w:rsidR="00673B8A" w:rsidRPr="00B76720">
        <w:rPr>
          <w:rFonts w:cs="Times New Roman"/>
        </w:rPr>
        <w:t xml:space="preserve"> pathogenic context</w:t>
      </w:r>
      <w:r w:rsidR="001475EF" w:rsidRPr="00B76720">
        <w:rPr>
          <w:rFonts w:cs="Times New Roman"/>
        </w:rPr>
        <w:t xml:space="preserve"> </w:t>
      </w:r>
      <w:proofErr w:type="gramStart"/>
      <w:r w:rsidR="001475EF" w:rsidRPr="00B76720">
        <w:rPr>
          <w:rFonts w:cs="Times New Roman"/>
        </w:rPr>
        <w:t>were investigated</w:t>
      </w:r>
      <w:proofErr w:type="gramEnd"/>
      <w:r w:rsidR="00673B8A" w:rsidRPr="00B76720">
        <w:rPr>
          <w:rFonts w:cs="Times New Roman"/>
        </w:rPr>
        <w:t xml:space="preserve">. </w:t>
      </w:r>
    </w:p>
    <w:p w14:paraId="1AF05433" w14:textId="285CD38E" w:rsidR="00673B8A" w:rsidRPr="00B76720" w:rsidRDefault="00DA504A" w:rsidP="00673B8A">
      <w:pPr>
        <w:ind w:left="360"/>
        <w:jc w:val="both"/>
      </w:pPr>
      <w:r w:rsidRPr="00B76720">
        <w:t>The H412P variant</w:t>
      </w:r>
      <w:r w:rsidR="00673B8A" w:rsidRPr="00B76720">
        <w:t xml:space="preserve"> was introduced into the human </w:t>
      </w:r>
      <w:r w:rsidR="00673B8A" w:rsidRPr="00B76720">
        <w:rPr>
          <w:i/>
        </w:rPr>
        <w:t>CRIM1</w:t>
      </w:r>
      <w:r w:rsidR="00673B8A" w:rsidRPr="00B76720">
        <w:t xml:space="preserve"> sequence by site directed mutagenesis and the complete </w:t>
      </w:r>
      <w:r w:rsidR="00673B8A" w:rsidRPr="00B76720">
        <w:rPr>
          <w:i/>
        </w:rPr>
        <w:t xml:space="preserve">CRIM1 </w:t>
      </w:r>
      <w:r w:rsidR="00673B8A" w:rsidRPr="00B76720">
        <w:t>sequence checked by Sanger sequencing</w:t>
      </w:r>
      <w:r w:rsidR="005A6D18" w:rsidRPr="00B76720">
        <w:t xml:space="preserve"> (Supplementary Table1)</w:t>
      </w:r>
      <w:r w:rsidR="00673B8A" w:rsidRPr="00B76720">
        <w:t xml:space="preserve">, </w:t>
      </w:r>
      <w:r w:rsidR="00673B8A" w:rsidRPr="00B76720">
        <w:lastRenderedPageBreak/>
        <w:t>confirming th</w:t>
      </w:r>
      <w:r w:rsidR="00B53597" w:rsidRPr="00B76720">
        <w:t xml:space="preserve">e presence of the c.1235 </w:t>
      </w:r>
      <w:r w:rsidRPr="00B76720">
        <w:t>A&gt;C substitution</w:t>
      </w:r>
      <w:r w:rsidR="00673B8A" w:rsidRPr="00B76720">
        <w:t xml:space="preserve"> an</w:t>
      </w:r>
      <w:r w:rsidRPr="00B76720">
        <w:t>d absence of any other variation in the sequence</w:t>
      </w:r>
      <w:r w:rsidR="00673B8A" w:rsidRPr="00B76720">
        <w:t>.</w:t>
      </w:r>
    </w:p>
    <w:p w14:paraId="10DADCD5" w14:textId="08006167" w:rsidR="00673B8A" w:rsidRPr="00B76720" w:rsidRDefault="00673B8A" w:rsidP="00673B8A">
      <w:pPr>
        <w:ind w:left="360"/>
        <w:jc w:val="both"/>
        <w:rPr>
          <w:rFonts w:cs="Times New Roman"/>
        </w:rPr>
      </w:pPr>
      <w:r w:rsidRPr="00B76720">
        <w:rPr>
          <w:rFonts w:cs="Times New Roman"/>
        </w:rPr>
        <w:t xml:space="preserve">HCE-S cells were transfected with an empty plasmid, wild type or the </w:t>
      </w:r>
      <w:r w:rsidR="00DA504A" w:rsidRPr="00B76720">
        <w:rPr>
          <w:rFonts w:cs="Times New Roman"/>
          <w:i/>
        </w:rPr>
        <w:t>CRIM1</w:t>
      </w:r>
      <w:r w:rsidR="00DA504A" w:rsidRPr="00B76720">
        <w:rPr>
          <w:rFonts w:cs="Times New Roman"/>
        </w:rPr>
        <w:t>:</w:t>
      </w:r>
      <w:r w:rsidR="00DA504A" w:rsidRPr="00B76720">
        <w:t xml:space="preserve">p.H412P </w:t>
      </w:r>
      <w:r w:rsidRPr="00B76720">
        <w:rPr>
          <w:rFonts w:cs="Times New Roman"/>
        </w:rPr>
        <w:t xml:space="preserve">expression plasmid. A significant </w:t>
      </w:r>
      <w:r w:rsidRPr="00B76720">
        <w:rPr>
          <w:rFonts w:cs="Times New Roman"/>
          <w:i/>
        </w:rPr>
        <w:t>CRIM1</w:t>
      </w:r>
      <w:r w:rsidRPr="00B76720">
        <w:rPr>
          <w:rFonts w:cs="Times New Roman"/>
        </w:rPr>
        <w:t xml:space="preserve"> overexpression with respect to endogenous </w:t>
      </w:r>
      <w:r w:rsidRPr="00B76720">
        <w:rPr>
          <w:rFonts w:cs="Times New Roman"/>
          <w:i/>
        </w:rPr>
        <w:t xml:space="preserve">CRIM1 </w:t>
      </w:r>
      <w:r w:rsidRPr="00B76720">
        <w:rPr>
          <w:rFonts w:cs="Times New Roman"/>
        </w:rPr>
        <w:t xml:space="preserve">was revealed by </w:t>
      </w:r>
      <w:proofErr w:type="spellStart"/>
      <w:r w:rsidRPr="00B76720">
        <w:rPr>
          <w:rFonts w:cs="Times New Roman"/>
        </w:rPr>
        <w:t>qRT</w:t>
      </w:r>
      <w:proofErr w:type="spellEnd"/>
      <w:r w:rsidRPr="00B76720">
        <w:rPr>
          <w:rFonts w:cs="Times New Roman"/>
        </w:rPr>
        <w:t>-PCR both at 48 hours (</w:t>
      </w:r>
      <w:r w:rsidRPr="00B76720">
        <w:rPr>
          <w:rFonts w:cs="Times New Roman"/>
          <w:i/>
        </w:rPr>
        <w:t>CRIM1</w:t>
      </w:r>
      <w:r w:rsidRPr="00B76720">
        <w:rPr>
          <w:rFonts w:cs="Times New Roman"/>
        </w:rPr>
        <w:t xml:space="preserve"> </w:t>
      </w:r>
      <w:proofErr w:type="spellStart"/>
      <w:r w:rsidRPr="00B76720">
        <w:rPr>
          <w:rFonts w:cs="Times New Roman"/>
        </w:rPr>
        <w:t>wt</w:t>
      </w:r>
      <w:proofErr w:type="spellEnd"/>
      <w:r w:rsidRPr="00B76720">
        <w:rPr>
          <w:rFonts w:cs="Times New Roman"/>
        </w:rPr>
        <w:t xml:space="preserve"> </w:t>
      </w:r>
      <w:proofErr w:type="gramStart"/>
      <w:r w:rsidRPr="00B76720">
        <w:rPr>
          <w:rFonts w:cs="Times New Roman"/>
        </w:rPr>
        <w:t>6</w:t>
      </w:r>
      <w:proofErr w:type="gramEnd"/>
      <w:r w:rsidRPr="00B76720">
        <w:rPr>
          <w:rFonts w:cs="Times New Roman"/>
        </w:rPr>
        <w:t xml:space="preserve"> ± 0.82, p&lt;0.01 and </w:t>
      </w:r>
      <w:r w:rsidRPr="00B76720">
        <w:rPr>
          <w:rFonts w:cs="Times New Roman"/>
          <w:i/>
        </w:rPr>
        <w:t>CRIM1</w:t>
      </w:r>
      <w:r w:rsidRPr="00B76720">
        <w:rPr>
          <w:rFonts w:cs="Times New Roman"/>
        </w:rPr>
        <w:t xml:space="preserve"> H412P 5.8 ± 0.97, p&lt;0.05) and at 72 hours (</w:t>
      </w:r>
      <w:r w:rsidRPr="00B76720">
        <w:rPr>
          <w:rFonts w:cs="Times New Roman"/>
          <w:i/>
        </w:rPr>
        <w:t>CRIM1</w:t>
      </w:r>
      <w:r w:rsidRPr="00B76720">
        <w:rPr>
          <w:rFonts w:cs="Times New Roman"/>
        </w:rPr>
        <w:t xml:space="preserve"> </w:t>
      </w:r>
      <w:proofErr w:type="spellStart"/>
      <w:r w:rsidRPr="00B76720">
        <w:rPr>
          <w:rFonts w:cs="Times New Roman"/>
        </w:rPr>
        <w:t>wt</w:t>
      </w:r>
      <w:proofErr w:type="spellEnd"/>
      <w:r w:rsidRPr="00B76720">
        <w:rPr>
          <w:rFonts w:cs="Times New Roman"/>
        </w:rPr>
        <w:t xml:space="preserve"> 6.4 ± 1.075, p&lt;0.01 and </w:t>
      </w:r>
      <w:r w:rsidRPr="00B76720">
        <w:rPr>
          <w:rFonts w:cs="Times New Roman"/>
          <w:i/>
        </w:rPr>
        <w:t>CRIM1</w:t>
      </w:r>
      <w:r w:rsidRPr="00B76720">
        <w:rPr>
          <w:rFonts w:cs="Times New Roman"/>
        </w:rPr>
        <w:t xml:space="preserve"> H412P 6.3 ± 1.4 p&lt;0.01) af</w:t>
      </w:r>
      <w:r w:rsidR="007F2ABD" w:rsidRPr="00B76720">
        <w:rPr>
          <w:rFonts w:cs="Times New Roman"/>
        </w:rPr>
        <w:t>ter transfection (Fig.6</w:t>
      </w:r>
      <w:r w:rsidRPr="00B76720">
        <w:rPr>
          <w:rFonts w:cs="Times New Roman"/>
        </w:rPr>
        <w:t>A).</w:t>
      </w:r>
    </w:p>
    <w:p w14:paraId="0CDD9376" w14:textId="4A69B93C" w:rsidR="00673B8A" w:rsidRPr="00B76720" w:rsidRDefault="00261AB2" w:rsidP="00732894">
      <w:pPr>
        <w:ind w:left="360"/>
        <w:jc w:val="both"/>
        <w:rPr>
          <w:rFonts w:cs="Times New Roman"/>
        </w:rPr>
      </w:pPr>
      <w:r w:rsidRPr="00B76720">
        <w:rPr>
          <w:rFonts w:cs="Times New Roman"/>
        </w:rPr>
        <w:t xml:space="preserve">Since a decrease in proliferation </w:t>
      </w:r>
      <w:proofErr w:type="gramStart"/>
      <w:r w:rsidRPr="00B76720">
        <w:rPr>
          <w:rFonts w:cs="Times New Roman"/>
        </w:rPr>
        <w:t>was reported</w:t>
      </w:r>
      <w:proofErr w:type="gramEnd"/>
      <w:r w:rsidRPr="00B76720">
        <w:rPr>
          <w:rFonts w:cs="Times New Roman"/>
        </w:rPr>
        <w:t xml:space="preserve"> in vascular endothelial cells after transient CRIM1 overexpression</w:t>
      </w:r>
      <w:hyperlink w:anchor="_ENREF_54" w:tooltip="Nakashima, 2015 #38" w:history="1">
        <w:r w:rsidR="00BB72B8" w:rsidRPr="00B76720">
          <w:rPr>
            <w:rFonts w:cs="Times New Roman"/>
          </w:rPr>
          <w:fldChar w:fldCharType="begin">
            <w:fldData xml:space="preserve">PEVuZE5vdGU+PENpdGU+PEF1dGhvcj5OYWthc2hpbWE8L0F1dGhvcj48WWVhcj4yMDE1PC9ZZWFy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PEVuZE5vdGU+PENpdGU+PEF1dGhvcj5OYWthc2hpbWE8L0F1dGhvcj48WWVhcj4yMDE1PC9ZZWFy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54</w:t>
        </w:r>
        <w:r w:rsidR="00BB72B8" w:rsidRPr="00B76720">
          <w:rPr>
            <w:rFonts w:cs="Times New Roman"/>
          </w:rPr>
          <w:fldChar w:fldCharType="end"/>
        </w:r>
      </w:hyperlink>
      <w:r w:rsidRPr="00B76720">
        <w:rPr>
          <w:rFonts w:cs="Times New Roman"/>
        </w:rPr>
        <w:t>, a</w:t>
      </w:r>
      <w:r w:rsidR="00673B8A" w:rsidRPr="00B76720">
        <w:rPr>
          <w:rFonts w:cs="Times New Roman"/>
        </w:rPr>
        <w:t xml:space="preserve">n </w:t>
      </w:r>
      <w:r w:rsidR="00673B8A" w:rsidRPr="00B76720">
        <w:rPr>
          <w:rFonts w:cs="Times New Roman"/>
          <w:i/>
        </w:rPr>
        <w:t>in vitro</w:t>
      </w:r>
      <w:r w:rsidR="00673B8A" w:rsidRPr="00B76720">
        <w:rPr>
          <w:rFonts w:cs="Times New Roman"/>
        </w:rPr>
        <w:t xml:space="preserve"> MTT proliferation assay was </w:t>
      </w:r>
      <w:r w:rsidR="00732894" w:rsidRPr="00B76720">
        <w:rPr>
          <w:rFonts w:cs="Times New Roman"/>
        </w:rPr>
        <w:t xml:space="preserve">then </w:t>
      </w:r>
      <w:r w:rsidR="00673B8A" w:rsidRPr="00B76720">
        <w:rPr>
          <w:rFonts w:cs="Times New Roman"/>
        </w:rPr>
        <w:t xml:space="preserve">performed in HCE-S cells transfected with </w:t>
      </w:r>
      <w:r w:rsidR="00673B8A" w:rsidRPr="00B76720">
        <w:rPr>
          <w:rFonts w:cs="Times New Roman"/>
          <w:i/>
        </w:rPr>
        <w:t>CRIM1</w:t>
      </w:r>
      <w:r w:rsidR="00673B8A" w:rsidRPr="00B76720">
        <w:rPr>
          <w:rFonts w:cs="Times New Roman"/>
        </w:rPr>
        <w:t xml:space="preserve"> wild type</w:t>
      </w:r>
      <w:r w:rsidR="007F2ABD" w:rsidRPr="00B76720">
        <w:rPr>
          <w:rFonts w:cs="Times New Roman"/>
        </w:rPr>
        <w:t xml:space="preserve"> or H412P constructs (Fig.6</w:t>
      </w:r>
      <w:r w:rsidR="00732894" w:rsidRPr="00B76720">
        <w:rPr>
          <w:rFonts w:cs="Times New Roman"/>
        </w:rPr>
        <w:t xml:space="preserve">B). </w:t>
      </w:r>
      <w:r w:rsidR="00673B8A" w:rsidRPr="00B76720">
        <w:rPr>
          <w:rFonts w:cs="Times New Roman"/>
        </w:rPr>
        <w:t xml:space="preserve">Compared to mock transfected HCE-S cells, wild type </w:t>
      </w:r>
      <w:r w:rsidR="00673B8A" w:rsidRPr="00B76720">
        <w:rPr>
          <w:rFonts w:cs="Times New Roman"/>
          <w:i/>
        </w:rPr>
        <w:t>CRIM1</w:t>
      </w:r>
      <w:r w:rsidR="00CF469A" w:rsidRPr="00B76720">
        <w:rPr>
          <w:rFonts w:cs="Times New Roman"/>
        </w:rPr>
        <w:t xml:space="preserve"> overexpression had a relevan</w:t>
      </w:r>
      <w:r w:rsidR="00673B8A" w:rsidRPr="00B76720">
        <w:rPr>
          <w:rFonts w:cs="Times New Roman"/>
        </w:rPr>
        <w:t>t anti-proliferative effect, which was most significant at 72 hours post-transfection (</w:t>
      </w:r>
      <w:r w:rsidR="00673B8A" w:rsidRPr="00B76720">
        <w:rPr>
          <w:rFonts w:ascii="Symbol" w:hAnsi="Symbol" w:cs="Times New Roman"/>
        </w:rPr>
        <w:t></w:t>
      </w:r>
      <w:r w:rsidR="00673B8A" w:rsidRPr="00B76720">
        <w:rPr>
          <w:rFonts w:cs="Times New Roman"/>
        </w:rPr>
        <w:t xml:space="preserve">absorbance 72-24 hours 0.60 ± 0.02 OD; p&lt;0.01). This effect was not observed in the </w:t>
      </w:r>
      <w:r w:rsidR="00673B8A" w:rsidRPr="00B76720">
        <w:rPr>
          <w:rFonts w:cs="Times New Roman"/>
          <w:i/>
        </w:rPr>
        <w:t>CRIM1</w:t>
      </w:r>
      <w:r w:rsidR="00673B8A" w:rsidRPr="00B76720">
        <w:rPr>
          <w:rFonts w:cs="Times New Roman"/>
        </w:rPr>
        <w:t xml:space="preserve"> H412P transfected cells (</w:t>
      </w:r>
      <w:r w:rsidR="00673B8A" w:rsidRPr="00B76720">
        <w:rPr>
          <w:rFonts w:ascii="Symbol" w:hAnsi="Symbol" w:cs="Times New Roman"/>
        </w:rPr>
        <w:t></w:t>
      </w:r>
      <w:r w:rsidR="00673B8A" w:rsidRPr="00B76720">
        <w:rPr>
          <w:rFonts w:cs="Times New Roman"/>
        </w:rPr>
        <w:t>absorbance 72-24 hours 0.52 ± 0.02 OD), which did not differ significantly from the mock transfected control (</w:t>
      </w:r>
      <w:r w:rsidR="00673B8A" w:rsidRPr="00B76720">
        <w:rPr>
          <w:rFonts w:ascii="Symbol" w:hAnsi="Symbol" w:cs="Times New Roman"/>
        </w:rPr>
        <w:t></w:t>
      </w:r>
      <w:r w:rsidR="00673B8A" w:rsidRPr="00B76720">
        <w:rPr>
          <w:rFonts w:cs="Times New Roman"/>
        </w:rPr>
        <w:t xml:space="preserve">absorbance 72-24 hours 0.57 ± 0.01 OD). </w:t>
      </w:r>
      <w:r w:rsidR="00673B8A" w:rsidRPr="00B76720">
        <w:t xml:space="preserve"> </w:t>
      </w:r>
    </w:p>
    <w:p w14:paraId="530F9393" w14:textId="4A5379FE" w:rsidR="00673B8A" w:rsidRPr="00B76720" w:rsidRDefault="00CF469A" w:rsidP="001475EF">
      <w:pPr>
        <w:ind w:left="360" w:firstLine="348"/>
        <w:jc w:val="both"/>
        <w:rPr>
          <w:rFonts w:cs="Times New Roman"/>
        </w:rPr>
      </w:pPr>
      <w:r w:rsidRPr="00B76720">
        <w:rPr>
          <w:rFonts w:cs="Times New Roman"/>
        </w:rPr>
        <w:t xml:space="preserve">ERK phosphorylation </w:t>
      </w:r>
      <w:proofErr w:type="gramStart"/>
      <w:r w:rsidR="0052791B" w:rsidRPr="00B76720">
        <w:rPr>
          <w:rFonts w:cs="Times New Roman"/>
        </w:rPr>
        <w:t>is</w:t>
      </w:r>
      <w:r w:rsidRPr="00B76720">
        <w:rPr>
          <w:rFonts w:cs="Times New Roman"/>
        </w:rPr>
        <w:t xml:space="preserve"> increased</w:t>
      </w:r>
      <w:proofErr w:type="gramEnd"/>
      <w:r w:rsidRPr="00B76720">
        <w:rPr>
          <w:rFonts w:cs="Times New Roman"/>
        </w:rPr>
        <w:t xml:space="preserve">, simultaneously with CRIM1 expression, in vascular endothelial cells after </w:t>
      </w:r>
      <w:r w:rsidR="00673B8A" w:rsidRPr="00B76720">
        <w:rPr>
          <w:rFonts w:cs="Times New Roman"/>
        </w:rPr>
        <w:t>VEGFA</w:t>
      </w:r>
      <w:r w:rsidRPr="00B76720">
        <w:rPr>
          <w:rFonts w:cs="Times New Roman"/>
        </w:rPr>
        <w:t xml:space="preserve"> treatment</w:t>
      </w:r>
      <w:hyperlink w:anchor="_ENREF_79" w:tooltip="Nakashima, 2014 #27" w:history="1">
        <w:r w:rsidR="00BB72B8" w:rsidRPr="00B76720">
          <w:rPr>
            <w:rFonts w:cs="Times New Roman"/>
          </w:rPr>
          <w:fldChar w:fldCharType="begin">
            <w:fldData xml:space="preserve">PEVuZE5vdGU+PENpdGU+PEF1dGhvcj5OYWthc2hpbWE8L0F1dGhvcj48WWVhcj4yMDE0PC9ZZWFy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aWNhdGlvbnM8L2FiYnItMT48L2FsdC1wZXJpb2RpY2FsPjxwYWdlcz4yMzUtODwvcGFnZXM+PHZv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PEVuZE5vdGU+PENpdGU+PEF1dGhvcj5OYWthc2hpbWE8L0F1dGhvcj48WWVhcj4yMDE0PC9ZZWFy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aWNhdGlvbnM8L2FiYnItMT48L2FsdC1wZXJpb2RpY2FsPjxwYWdlcz4yMzUtODwvcGFnZXM+PHZv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79</w:t>
        </w:r>
        <w:r w:rsidR="00BB72B8" w:rsidRPr="00B76720">
          <w:rPr>
            <w:rFonts w:cs="Times New Roman"/>
          </w:rPr>
          <w:fldChar w:fldCharType="end"/>
        </w:r>
      </w:hyperlink>
      <w:r w:rsidR="00673B8A" w:rsidRPr="00B76720">
        <w:rPr>
          <w:rFonts w:cs="Times New Roman"/>
        </w:rPr>
        <w:t xml:space="preserve">. </w:t>
      </w:r>
      <w:r w:rsidRPr="00B76720">
        <w:rPr>
          <w:rFonts w:cs="Times New Roman"/>
        </w:rPr>
        <w:t xml:space="preserve">Here, </w:t>
      </w:r>
      <w:r w:rsidR="00673B8A" w:rsidRPr="00B76720">
        <w:rPr>
          <w:rFonts w:cs="Times New Roman"/>
        </w:rPr>
        <w:t xml:space="preserve">ERK phosphorylation </w:t>
      </w:r>
      <w:r w:rsidRPr="00B76720">
        <w:rPr>
          <w:rFonts w:cs="Times New Roman"/>
        </w:rPr>
        <w:t>was</w:t>
      </w:r>
      <w:r w:rsidR="00554E65" w:rsidRPr="00B76720">
        <w:rPr>
          <w:rFonts w:cs="Times New Roman"/>
        </w:rPr>
        <w:t xml:space="preserve"> strongly increased </w:t>
      </w:r>
      <w:r w:rsidR="00673B8A" w:rsidRPr="00B76720">
        <w:rPr>
          <w:rFonts w:cs="Times New Roman"/>
        </w:rPr>
        <w:t xml:space="preserve">in the wild type </w:t>
      </w:r>
      <w:r w:rsidR="00673B8A" w:rsidRPr="00B76720">
        <w:rPr>
          <w:rFonts w:cs="Times New Roman"/>
          <w:i/>
        </w:rPr>
        <w:t>CRIM1</w:t>
      </w:r>
      <w:r w:rsidRPr="00B76720">
        <w:rPr>
          <w:rFonts w:cs="Times New Roman"/>
        </w:rPr>
        <w:t xml:space="preserve"> transfected HCE-S</w:t>
      </w:r>
      <w:r w:rsidR="00673B8A" w:rsidRPr="00B76720">
        <w:rPr>
          <w:rFonts w:cs="Times New Roman"/>
        </w:rPr>
        <w:t xml:space="preserve"> compared to mock transfected control </w:t>
      </w:r>
      <w:r w:rsidR="00554E65" w:rsidRPr="00B76720">
        <w:rPr>
          <w:rFonts w:cs="Times New Roman"/>
        </w:rPr>
        <w:t xml:space="preserve">and to H412P </w:t>
      </w:r>
      <w:r w:rsidR="00554E65" w:rsidRPr="00B76720">
        <w:rPr>
          <w:rFonts w:cs="Times New Roman"/>
          <w:i/>
        </w:rPr>
        <w:t>CRIM1</w:t>
      </w:r>
      <w:r w:rsidR="00554E65" w:rsidRPr="00B76720">
        <w:rPr>
          <w:rFonts w:cs="Times New Roman"/>
        </w:rPr>
        <w:t xml:space="preserve"> transfected </w:t>
      </w:r>
      <w:r w:rsidR="00673B8A" w:rsidRPr="00B76720">
        <w:rPr>
          <w:rFonts w:cs="Times New Roman"/>
        </w:rPr>
        <w:t>cells at 72 hours post-transfection (Fig.</w:t>
      </w:r>
      <w:r w:rsidR="007F2ABD" w:rsidRPr="00B76720">
        <w:rPr>
          <w:rFonts w:cs="Times New Roman"/>
        </w:rPr>
        <w:t>6</w:t>
      </w:r>
      <w:r w:rsidR="00673B8A" w:rsidRPr="00B76720">
        <w:rPr>
          <w:rFonts w:cs="Times New Roman"/>
        </w:rPr>
        <w:t xml:space="preserve">C). </w:t>
      </w:r>
    </w:p>
    <w:p w14:paraId="179D3DE7" w14:textId="69D4B5F0" w:rsidR="00673B8A" w:rsidRPr="00B76720" w:rsidRDefault="00673B8A" w:rsidP="00673B8A">
      <w:pPr>
        <w:ind w:left="360" w:firstLine="348"/>
        <w:jc w:val="both"/>
        <w:rPr>
          <w:rFonts w:cs="Times New Roman"/>
        </w:rPr>
      </w:pPr>
      <w:r w:rsidRPr="00B76720">
        <w:rPr>
          <w:rFonts w:cs="Times New Roman"/>
        </w:rPr>
        <w:t>Other gene expression levels,</w:t>
      </w:r>
      <w:r w:rsidR="00DA504A" w:rsidRPr="00B76720">
        <w:rPr>
          <w:rFonts w:cs="Times New Roman"/>
        </w:rPr>
        <w:t xml:space="preserve"> possibly affected by </w:t>
      </w:r>
      <w:r w:rsidRPr="00B76720">
        <w:rPr>
          <w:rFonts w:cs="Times New Roman"/>
          <w:i/>
        </w:rPr>
        <w:t>CRIM1</w:t>
      </w:r>
      <w:r w:rsidR="00DA504A" w:rsidRPr="00B76720">
        <w:rPr>
          <w:rFonts w:cs="Times New Roman"/>
          <w:i/>
        </w:rPr>
        <w:t xml:space="preserve"> </w:t>
      </w:r>
      <w:r w:rsidR="00DA504A" w:rsidRPr="00B76720">
        <w:rPr>
          <w:rFonts w:cs="Times New Roman"/>
        </w:rPr>
        <w:t>H412P variant</w:t>
      </w:r>
      <w:r w:rsidRPr="00B76720">
        <w:rPr>
          <w:rFonts w:cs="Times New Roman"/>
        </w:rPr>
        <w:t xml:space="preserve">, were investigated by </w:t>
      </w:r>
      <w:proofErr w:type="spellStart"/>
      <w:r w:rsidRPr="00B76720">
        <w:rPr>
          <w:rFonts w:cs="Times New Roman"/>
        </w:rPr>
        <w:t>qRT</w:t>
      </w:r>
      <w:proofErr w:type="spellEnd"/>
      <w:r w:rsidRPr="00B76720">
        <w:rPr>
          <w:rFonts w:cs="Times New Roman"/>
        </w:rPr>
        <w:t xml:space="preserve">-PCR: </w:t>
      </w:r>
      <w:r w:rsidRPr="00B76720">
        <w:rPr>
          <w:rFonts w:cs="Times New Roman"/>
          <w:i/>
        </w:rPr>
        <w:t>VEGFA</w:t>
      </w:r>
      <w:r w:rsidRPr="00B76720">
        <w:rPr>
          <w:rFonts w:cs="Times New Roman"/>
        </w:rPr>
        <w:t xml:space="preserve"> for its role in </w:t>
      </w:r>
      <w:proofErr w:type="spellStart"/>
      <w:r w:rsidRPr="00B76720">
        <w:rPr>
          <w:rFonts w:cs="Times New Roman"/>
        </w:rPr>
        <w:t>pterygium</w:t>
      </w:r>
      <w:proofErr w:type="spellEnd"/>
      <w:r w:rsidRPr="00B76720">
        <w:rPr>
          <w:rFonts w:cs="Times New Roman"/>
        </w:rPr>
        <w:t xml:space="preserve"> angiogenesis</w:t>
      </w:r>
      <w:r w:rsidRPr="00B76720">
        <w:rPr>
          <w:rFonts w:cs="Times New Roman"/>
        </w:rPr>
        <w:fldChar w:fldCharType="begin">
          <w:fldData xml:space="preserve">PEVuZE5vdGU+PENpdGU+PEF1dGhvcj5CaWFuY2hpPC9BdXRob3I+PFllYXI+MjAxMjwvWWVhcj48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PEVuZE5vdGU+PENpdGU+PEF1dGhvcj5CaWFuY2hpPC9BdXRob3I+PFllYXI+MjAxMjwvWWVhcj48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Pr="00B76720">
        <w:rPr>
          <w:rFonts w:cs="Times New Roman"/>
        </w:rPr>
      </w:r>
      <w:r w:rsidRPr="00B76720">
        <w:rPr>
          <w:rFonts w:cs="Times New Roman"/>
        </w:rPr>
        <w:fldChar w:fldCharType="separate"/>
      </w:r>
      <w:hyperlink w:anchor="_ENREF_3" w:tooltip="Bianchi, 2012 #3" w:history="1">
        <w:r w:rsidR="00BB72B8" w:rsidRPr="00B76720">
          <w:rPr>
            <w:rFonts w:cs="Times New Roman"/>
            <w:noProof/>
            <w:vertAlign w:val="superscript"/>
          </w:rPr>
          <w:t>3</w:t>
        </w:r>
      </w:hyperlink>
      <w:r w:rsidR="001941BC" w:rsidRPr="00B76720">
        <w:rPr>
          <w:rFonts w:cs="Times New Roman"/>
          <w:noProof/>
          <w:vertAlign w:val="superscript"/>
        </w:rPr>
        <w:t>,</w:t>
      </w:r>
      <w:hyperlink w:anchor="_ENREF_72" w:tooltip="Gebhardt, 2005 #58" w:history="1">
        <w:r w:rsidR="00BB72B8" w:rsidRPr="00B76720">
          <w:rPr>
            <w:rFonts w:cs="Times New Roman"/>
            <w:noProof/>
            <w:vertAlign w:val="superscript"/>
          </w:rPr>
          <w:t>72</w:t>
        </w:r>
      </w:hyperlink>
      <w:r w:rsidRPr="00B76720">
        <w:rPr>
          <w:rFonts w:cs="Times New Roman"/>
        </w:rPr>
        <w:fldChar w:fldCharType="end"/>
      </w:r>
      <w:r w:rsidRPr="00B76720">
        <w:rPr>
          <w:rFonts w:cs="Times New Roman"/>
        </w:rPr>
        <w:t xml:space="preserve"> and its direct interaction with </w:t>
      </w:r>
      <w:r w:rsidRPr="00B76720">
        <w:rPr>
          <w:rFonts w:cs="Times New Roman"/>
          <w:i/>
        </w:rPr>
        <w:t>CRIM1</w:t>
      </w:r>
      <w:hyperlink w:anchor="_ENREF_73" w:tooltip="Wilkinson, 2007 #299" w:history="1">
        <w:r w:rsidR="00BB72B8" w:rsidRPr="00B76720">
          <w:rPr>
            <w:rFonts w:cs="Times New Roman"/>
          </w:rPr>
          <w:fldChar w:fldCharType="begin"/>
        </w:r>
        <w:r w:rsidR="00BB72B8" w:rsidRPr="00B76720">
          <w:rPr>
            <w:rFonts w:cs="Times New Roman"/>
          </w:rPr>
          <w:instrText xml:space="preserve"> ADDIN EN.CITE &lt;EndNote&gt;&lt;Cite&gt;&lt;Author&gt;Wilkinson&lt;/Author&gt;&lt;Year&gt;2007&lt;/Year&gt;&lt;RecNum&gt;299&lt;/RecNum&gt;&lt;DisplayText&gt;&lt;style face="superscript"&gt;73&lt;/style&gt;&lt;/DisplayText&gt;&lt;record&gt;&lt;rec-number&gt;299&lt;/rec-number&gt;&lt;foreign-keys&gt;&lt;key app="EN" db-id="tdsf09rv2xxv52eepv9p5xeftdvrpt90ax29"&gt;299&lt;/key&gt;&lt;/foreign-keys&gt;&lt;ref-type name="Journal Article"&gt;17&lt;/ref-type&gt;&lt;contributors&gt;&lt;authors&gt;&lt;author&gt;Wilkinson, Lorine&lt;/author&gt;&lt;author&gt;Gilbert, Thierry&lt;/author&gt;&lt;author&gt;Kinna, Genevieve&lt;/author&gt;&lt;author&gt;Ruta, Leah-Anne&lt;/author&gt;&lt;author&gt;Pennisi, David&lt;/author&gt;&lt;author&gt;Kett, Michelle&lt;/author&gt;&lt;author&gt;Little, Melissa H&lt;/author&gt;&lt;/authors&gt;&lt;/contributors&gt;&lt;titles&gt;&lt;title&gt;Crim1KST264/KST264 mice implicate Crim1 in the regulation of vascular endothelial growth factor-A activity during glomerular vascular development&lt;/title&gt;&lt;secondary-title&gt;Journal of the American Society of Nephrology&lt;/secondary-title&gt;&lt;/titles&gt;&lt;periodical&gt;&lt;full-title&gt;Journal of the American Society of Nephrology&lt;/full-title&gt;&lt;/periodical&gt;&lt;pages&gt;1697-1708&lt;/pages&gt;&lt;volume&gt;18&lt;/volume&gt;&lt;number&gt;6&lt;/number&gt;&lt;dates&gt;&lt;year&gt;2007&lt;/year&gt;&lt;/dates&gt;&lt;isbn&gt;1046-6673&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73</w:t>
        </w:r>
        <w:r w:rsidR="00BB72B8" w:rsidRPr="00B76720">
          <w:rPr>
            <w:rFonts w:cs="Times New Roman"/>
          </w:rPr>
          <w:fldChar w:fldCharType="end"/>
        </w:r>
      </w:hyperlink>
      <w:r w:rsidRPr="00B76720">
        <w:rPr>
          <w:rFonts w:cs="Times New Roman"/>
        </w:rPr>
        <w:t>, Transforming Growth Factor beta I (</w:t>
      </w:r>
      <w:r w:rsidRPr="00B76720">
        <w:rPr>
          <w:rFonts w:cs="Times New Roman"/>
          <w:i/>
        </w:rPr>
        <w:t>TGF-</w:t>
      </w:r>
      <w:r w:rsidRPr="00B76720">
        <w:rPr>
          <w:rFonts w:cs="Times New Roman"/>
          <w:i/>
        </w:rPr>
        <w:sym w:font="Symbol" w:char="F062"/>
      </w:r>
      <w:r w:rsidRPr="00B76720">
        <w:rPr>
          <w:rFonts w:cs="Times New Roman"/>
          <w:i/>
        </w:rPr>
        <w:t>I</w:t>
      </w:r>
      <w:r w:rsidRPr="00B76720">
        <w:rPr>
          <w:rFonts w:cs="Times New Roman"/>
        </w:rPr>
        <w:t>) for its involvement in several other eye diseases</w:t>
      </w:r>
      <w:hyperlink w:anchor="_ENREF_80" w:tooltip="Kannabiran, 2006 #192" w:history="1">
        <w:r w:rsidR="00BB72B8" w:rsidRPr="00B76720">
          <w:rPr>
            <w:rFonts w:cs="Times New Roman"/>
          </w:rPr>
          <w:fldChar w:fldCharType="begin"/>
        </w:r>
        <w:r w:rsidR="00BB72B8" w:rsidRPr="00B76720">
          <w:rPr>
            <w:rFonts w:cs="Times New Roman"/>
          </w:rPr>
          <w:instrText xml:space="preserve"> ADDIN EN.CITE &lt;EndNote&gt;&lt;Cite&gt;&lt;Author&gt;Kannabiran&lt;/Author&gt;&lt;Year&gt;2006&lt;/Year&gt;&lt;RecNum&gt;192&lt;/RecNum&gt;&lt;DisplayText&gt;&lt;style face="superscript"&gt;80&lt;/style&gt;&lt;/DisplayText&gt;&lt;record&gt;&lt;rec-number&gt;192&lt;/rec-number&gt;&lt;foreign-keys&gt;&lt;key app="EN" db-id="tdsf09rv2xxv52eepv9p5xeftdvrpt90ax29"&gt;192&lt;/key&gt;&lt;/foreign-keys&gt;&lt;ref-type name="Journal Article"&gt;17&lt;/ref-type&gt;&lt;contributors&gt;&lt;authors&gt;&lt;author&gt;Kannabiran, Chitra&lt;/author&gt;&lt;author&gt;Klintworth, Gordon K&lt;/author&gt;&lt;/authors&gt;&lt;/contributors&gt;&lt;titles&gt;&lt;title&gt;TGFBI gene mutations in corneal dystrophies&lt;/title&gt;&lt;secondary-title&gt;Human mutation&lt;/secondary-title&gt;&lt;/titles&gt;&lt;periodical&gt;&lt;full-title&gt;Human mutation&lt;/full-title&gt;&lt;/periodical&gt;&lt;pages&gt;615-625&lt;/pages&gt;&lt;volume&gt;27&lt;/volume&gt;&lt;number&gt;7&lt;/number&gt;&lt;dates&gt;&lt;year&gt;2006&lt;/year&gt;&lt;/dates&gt;&lt;isbn&gt;1098-1004&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80</w:t>
        </w:r>
        <w:r w:rsidR="00BB72B8" w:rsidRPr="00B76720">
          <w:rPr>
            <w:rFonts w:cs="Times New Roman"/>
          </w:rPr>
          <w:fldChar w:fldCharType="end"/>
        </w:r>
      </w:hyperlink>
      <w:r w:rsidRPr="00B76720">
        <w:rPr>
          <w:rFonts w:cs="Times New Roman"/>
        </w:rPr>
        <w:t xml:space="preserve"> and </w:t>
      </w:r>
      <w:r w:rsidRPr="00B76720">
        <w:rPr>
          <w:rFonts w:cs="Times New Roman"/>
          <w:i/>
        </w:rPr>
        <w:t>BCL2</w:t>
      </w:r>
      <w:r w:rsidRPr="00B76720">
        <w:rPr>
          <w:rFonts w:cs="Times New Roman"/>
        </w:rPr>
        <w:t xml:space="preserve"> for its importance in apoptosis, previously documented in </w:t>
      </w:r>
      <w:proofErr w:type="spellStart"/>
      <w:r w:rsidRPr="00B76720">
        <w:rPr>
          <w:rFonts w:cs="Times New Roman"/>
        </w:rPr>
        <w:t>pterygium</w:t>
      </w:r>
      <w:proofErr w:type="spellEnd"/>
      <w:r w:rsidRPr="00B76720">
        <w:rPr>
          <w:rFonts w:cs="Times New Roman"/>
        </w:rPr>
        <w:fldChar w:fldCharType="begin">
          <w:fldData xml:space="preserve">PEVuZE5vdGU+PENpdGU+PEF1dGhvcj5UYW48L0F1dGhvcj48WWVhcj4yMDAwPC9ZZWFyPjxSZWNO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PEVuZE5vdGU+PENpdGU+PEF1dGhvcj5UYW48L0F1dGhvcj48WWVhcj4yMDAwPC9ZZWFyPjxSZWNO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Pr="00B76720">
        <w:rPr>
          <w:rFonts w:cs="Times New Roman"/>
        </w:rPr>
      </w:r>
      <w:r w:rsidRPr="00B76720">
        <w:rPr>
          <w:rFonts w:cs="Times New Roman"/>
        </w:rPr>
        <w:fldChar w:fldCharType="separate"/>
      </w:r>
      <w:hyperlink w:anchor="_ENREF_77" w:tooltip="Liang, 2011 #388" w:history="1">
        <w:r w:rsidR="00BB72B8" w:rsidRPr="00B76720">
          <w:rPr>
            <w:rFonts w:cs="Times New Roman"/>
            <w:noProof/>
            <w:vertAlign w:val="superscript"/>
          </w:rPr>
          <w:t>77</w:t>
        </w:r>
      </w:hyperlink>
      <w:r w:rsidR="001941BC" w:rsidRPr="00B76720">
        <w:rPr>
          <w:rFonts w:cs="Times New Roman"/>
          <w:noProof/>
          <w:vertAlign w:val="superscript"/>
        </w:rPr>
        <w:t>,</w:t>
      </w:r>
      <w:hyperlink w:anchor="_ENREF_81" w:tooltip="Tan, 2000 #30" w:history="1">
        <w:r w:rsidR="00BB72B8" w:rsidRPr="00B76720">
          <w:rPr>
            <w:rFonts w:cs="Times New Roman"/>
            <w:noProof/>
            <w:vertAlign w:val="superscript"/>
          </w:rPr>
          <w:t>81</w:t>
        </w:r>
      </w:hyperlink>
      <w:r w:rsidRPr="00B76720">
        <w:rPr>
          <w:rFonts w:cs="Times New Roman"/>
        </w:rPr>
        <w:fldChar w:fldCharType="end"/>
      </w:r>
      <w:r w:rsidRPr="00B76720">
        <w:rPr>
          <w:rFonts w:cs="Times New Roman"/>
        </w:rPr>
        <w:t>.</w:t>
      </w:r>
    </w:p>
    <w:p w14:paraId="28F4F6A5" w14:textId="7DAFBB83" w:rsidR="00673B8A" w:rsidRPr="00B76720" w:rsidRDefault="00673B8A" w:rsidP="00673B8A">
      <w:pPr>
        <w:ind w:left="360"/>
        <w:jc w:val="both"/>
        <w:rPr>
          <w:rFonts w:cs="Times New Roman"/>
        </w:rPr>
      </w:pPr>
      <w:r w:rsidRPr="00B76720">
        <w:rPr>
          <w:rFonts w:cs="Times New Roman"/>
        </w:rPr>
        <w:t xml:space="preserve">HCE-S cells were transfected with wild type and H412P </w:t>
      </w:r>
      <w:r w:rsidRPr="00B76720">
        <w:rPr>
          <w:rFonts w:cs="Times New Roman"/>
          <w:i/>
        </w:rPr>
        <w:t>CRIM1</w:t>
      </w:r>
      <w:r w:rsidRPr="00B76720">
        <w:rPr>
          <w:rFonts w:cs="Times New Roman"/>
        </w:rPr>
        <w:t xml:space="preserve"> plasmids and gene expression </w:t>
      </w:r>
      <w:proofErr w:type="gramStart"/>
      <w:r w:rsidRPr="00B76720">
        <w:rPr>
          <w:rFonts w:cs="Times New Roman"/>
        </w:rPr>
        <w:t>was assessed</w:t>
      </w:r>
      <w:proofErr w:type="gramEnd"/>
      <w:r w:rsidRPr="00B76720">
        <w:rPr>
          <w:rFonts w:cs="Times New Roman"/>
        </w:rPr>
        <w:t xml:space="preserve"> at 48 and 72</w:t>
      </w:r>
      <w:r w:rsidR="007F2ABD" w:rsidRPr="00B76720">
        <w:rPr>
          <w:rFonts w:cs="Times New Roman"/>
        </w:rPr>
        <w:t xml:space="preserve"> hours after transfection (Fig.6</w:t>
      </w:r>
      <w:r w:rsidRPr="00B76720">
        <w:rPr>
          <w:rFonts w:cs="Times New Roman"/>
        </w:rPr>
        <w:t xml:space="preserve">D). </w:t>
      </w:r>
      <w:proofErr w:type="gramStart"/>
      <w:r w:rsidRPr="00B76720">
        <w:rPr>
          <w:rFonts w:cs="Times New Roman"/>
        </w:rPr>
        <w:t xml:space="preserve">Levels of </w:t>
      </w:r>
      <w:r w:rsidRPr="00B76720">
        <w:rPr>
          <w:rFonts w:cs="Times New Roman"/>
          <w:i/>
        </w:rPr>
        <w:t>VEGFA</w:t>
      </w:r>
      <w:r w:rsidRPr="00B76720">
        <w:rPr>
          <w:rFonts w:cs="Times New Roman"/>
        </w:rPr>
        <w:t xml:space="preserve"> and </w:t>
      </w:r>
      <w:r w:rsidRPr="00B76720">
        <w:rPr>
          <w:rFonts w:cs="Times New Roman"/>
          <w:i/>
        </w:rPr>
        <w:t>TGF-</w:t>
      </w:r>
      <w:r w:rsidRPr="00B76720">
        <w:rPr>
          <w:rFonts w:cs="Times New Roman"/>
          <w:i/>
        </w:rPr>
        <w:sym w:font="Symbol" w:char="F062"/>
      </w:r>
      <w:r w:rsidRPr="00B76720">
        <w:rPr>
          <w:rFonts w:cs="Times New Roman"/>
          <w:i/>
        </w:rPr>
        <w:t>I</w:t>
      </w:r>
      <w:r w:rsidRPr="00B76720">
        <w:rPr>
          <w:rFonts w:cs="Times New Roman"/>
        </w:rPr>
        <w:t xml:space="preserve"> </w:t>
      </w:r>
      <w:r w:rsidRPr="00B76720">
        <w:rPr>
          <w:rFonts w:cs="Times New Roman"/>
        </w:rPr>
        <w:lastRenderedPageBreak/>
        <w:t>expression were not significantly different between the</w:t>
      </w:r>
      <w:r w:rsidR="00CF469A" w:rsidRPr="00B76720">
        <w:rPr>
          <w:rFonts w:cs="Times New Roman"/>
        </w:rPr>
        <w:t xml:space="preserve"> wild type and the H412P </w:t>
      </w:r>
      <w:r w:rsidRPr="00B76720">
        <w:rPr>
          <w:rFonts w:cs="Times New Roman"/>
          <w:i/>
        </w:rPr>
        <w:t xml:space="preserve">CRIM1 </w:t>
      </w:r>
      <w:r w:rsidRPr="00B76720">
        <w:rPr>
          <w:rFonts w:cs="Times New Roman"/>
        </w:rPr>
        <w:t>transfected cells (</w:t>
      </w:r>
      <w:r w:rsidRPr="00B76720">
        <w:rPr>
          <w:rFonts w:cs="Times New Roman"/>
          <w:i/>
        </w:rPr>
        <w:t>VEGFA</w:t>
      </w:r>
      <w:r w:rsidRPr="00B76720">
        <w:rPr>
          <w:rFonts w:cs="Times New Roman"/>
        </w:rPr>
        <w:t xml:space="preserve">: wild type 48 hours 0.8351 ± 0.0740, H412P 48 hours 0.8966 ± 0.0630, wild type 72 hours 1.1447 ± 0.0940, H412P 72 h 1.0443 ± 0.1100, </w:t>
      </w:r>
      <w:r w:rsidRPr="00B76720">
        <w:rPr>
          <w:rFonts w:cs="Times New Roman"/>
          <w:i/>
        </w:rPr>
        <w:t>TGF-</w:t>
      </w:r>
      <w:r w:rsidRPr="00B76720">
        <w:rPr>
          <w:rFonts w:cs="Times New Roman"/>
          <w:i/>
        </w:rPr>
        <w:sym w:font="Symbol" w:char="F062"/>
      </w:r>
      <w:r w:rsidRPr="00B76720">
        <w:rPr>
          <w:rFonts w:cs="Times New Roman"/>
          <w:i/>
        </w:rPr>
        <w:t>I</w:t>
      </w:r>
      <w:r w:rsidRPr="00B76720">
        <w:rPr>
          <w:rFonts w:cs="Times New Roman"/>
        </w:rPr>
        <w:t>: wild type 48h 0.7410 ± 0.0730, H412P 48h 0.8630 ± 0.0480, wild type 72h 0.9428 ± 0.0650, H412P 72h 1.1810 ± 0.1080, all values are expressed in 2</w:t>
      </w:r>
      <w:r w:rsidRPr="00B76720">
        <w:rPr>
          <w:rFonts w:cs="Times New Roman"/>
          <w:vertAlign w:val="superscript"/>
        </w:rPr>
        <w:t>-</w:t>
      </w:r>
      <w:r w:rsidRPr="00B76720">
        <w:rPr>
          <w:rFonts w:ascii="Symbol" w:hAnsi="Symbol" w:cs="Times New Roman"/>
          <w:vertAlign w:val="superscript"/>
        </w:rPr>
        <w:t></w:t>
      </w:r>
      <w:r w:rsidRPr="00B76720">
        <w:rPr>
          <w:rFonts w:cs="Times New Roman"/>
          <w:vertAlign w:val="superscript"/>
        </w:rPr>
        <w:t>Ct</w:t>
      </w:r>
      <w:r w:rsidRPr="00B76720">
        <w:rPr>
          <w:rFonts w:cs="Times New Roman"/>
        </w:rPr>
        <w:t>).</w:t>
      </w:r>
      <w:proofErr w:type="gramEnd"/>
      <w:r w:rsidRPr="00B76720">
        <w:rPr>
          <w:rFonts w:cs="Times New Roman"/>
        </w:rPr>
        <w:t xml:space="preserve"> </w:t>
      </w:r>
      <w:proofErr w:type="gramStart"/>
      <w:r w:rsidRPr="00B76720">
        <w:rPr>
          <w:rFonts w:cs="Times New Roman"/>
        </w:rPr>
        <w:t xml:space="preserve">In contrast, a significant decrease in </w:t>
      </w:r>
      <w:r w:rsidRPr="00B76720">
        <w:rPr>
          <w:rFonts w:cs="Times New Roman"/>
          <w:i/>
        </w:rPr>
        <w:t>BCL2</w:t>
      </w:r>
      <w:r w:rsidRPr="00B76720">
        <w:rPr>
          <w:rFonts w:cs="Times New Roman"/>
        </w:rPr>
        <w:t xml:space="preserve"> expression level was observed in the wild type </w:t>
      </w:r>
      <w:r w:rsidRPr="00B76720">
        <w:rPr>
          <w:rFonts w:cs="Times New Roman"/>
          <w:i/>
        </w:rPr>
        <w:t>CRIM1</w:t>
      </w:r>
      <w:r w:rsidRPr="00B76720">
        <w:rPr>
          <w:rFonts w:cs="Times New Roman"/>
        </w:rPr>
        <w:t xml:space="preserve"> transfected cells with respect to H412P mutant and mock transfected cells (p value &lt;0.05) both at 48 and 72 hours (wild type 48 hours: 0.5453 ± 0.0720, H412P 48 hours: 1.1647 ± 0.1800 and wild type 72 hours: 0.5977 ± 0.0240, H412P 72 hours: 1.2376 ± 0.1350, all values are expressed in 2</w:t>
      </w:r>
      <w:r w:rsidRPr="00B76720">
        <w:rPr>
          <w:rFonts w:cs="Times New Roman"/>
          <w:vertAlign w:val="superscript"/>
        </w:rPr>
        <w:t>-</w:t>
      </w:r>
      <w:r w:rsidRPr="00B76720">
        <w:rPr>
          <w:rFonts w:ascii="Symbol" w:hAnsi="Symbol" w:cs="Times New Roman"/>
          <w:vertAlign w:val="superscript"/>
        </w:rPr>
        <w:t></w:t>
      </w:r>
      <w:r w:rsidRPr="00B76720">
        <w:rPr>
          <w:rFonts w:cs="Times New Roman"/>
          <w:vertAlign w:val="superscript"/>
        </w:rPr>
        <w:t>Ct</w:t>
      </w:r>
      <w:r w:rsidRPr="00B76720">
        <w:rPr>
          <w:rFonts w:cs="Times New Roman"/>
        </w:rPr>
        <w:t xml:space="preserve">), suggesting that overexpression of </w:t>
      </w:r>
      <w:r w:rsidRPr="00B76720">
        <w:rPr>
          <w:rFonts w:cs="Times New Roman"/>
          <w:i/>
        </w:rPr>
        <w:t>CRIM1</w:t>
      </w:r>
      <w:r w:rsidRPr="00B76720">
        <w:rPr>
          <w:rFonts w:cs="Times New Roman"/>
        </w:rPr>
        <w:t xml:space="preserve"> may play a role in up-regulation of apoptosis, which is normally induced in cornea and conjunctiva by UV radiation</w:t>
      </w:r>
      <w:r w:rsidRPr="00B76720">
        <w:rPr>
          <w:rFonts w:cs="Times New Roman"/>
        </w:rPr>
        <w:fldChar w:fldCharType="begin">
          <w:fldData xml:space="preserve">PEVuZE5vdGU+PENpdGU+PEF1dGhvcj5NZW5jdWNjaTwvQXV0aG9yPjxZZWFyPjIwMTA8L1llYXI+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PEVuZE5vdGU+PENpdGU+PEF1dGhvcj5NZW5jdWNjaTwvQXV0aG9yPjxZZWFyPjIwMTA8L1llYXI+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Pr="00B76720">
        <w:rPr>
          <w:rFonts w:cs="Times New Roman"/>
        </w:rPr>
      </w:r>
      <w:r w:rsidRPr="00B76720">
        <w:rPr>
          <w:rFonts w:cs="Times New Roman"/>
        </w:rPr>
        <w:fldChar w:fldCharType="separate"/>
      </w:r>
      <w:hyperlink w:anchor="_ENREF_82" w:tooltip="Mencucci, 2010 #207" w:history="1">
        <w:r w:rsidR="00BB72B8" w:rsidRPr="00B76720">
          <w:rPr>
            <w:rFonts w:cs="Times New Roman"/>
            <w:noProof/>
            <w:vertAlign w:val="superscript"/>
          </w:rPr>
          <w:t>82</w:t>
        </w:r>
      </w:hyperlink>
      <w:r w:rsidR="001941BC" w:rsidRPr="00B76720">
        <w:rPr>
          <w:rFonts w:cs="Times New Roman"/>
          <w:noProof/>
          <w:vertAlign w:val="superscript"/>
        </w:rPr>
        <w:t>,</w:t>
      </w:r>
      <w:hyperlink w:anchor="_ENREF_83" w:tooltip="Buron, 2006 #390" w:history="1">
        <w:r w:rsidR="00BB72B8" w:rsidRPr="00B76720">
          <w:rPr>
            <w:rFonts w:cs="Times New Roman"/>
            <w:noProof/>
            <w:vertAlign w:val="superscript"/>
          </w:rPr>
          <w:t>83</w:t>
        </w:r>
      </w:hyperlink>
      <w:r w:rsidRPr="00B76720">
        <w:rPr>
          <w:rFonts w:cs="Times New Roman"/>
        </w:rPr>
        <w:fldChar w:fldCharType="end"/>
      </w:r>
      <w:r w:rsidRPr="00B76720">
        <w:rPr>
          <w:rFonts w:cs="Times New Roman"/>
        </w:rPr>
        <w:t>.</w:t>
      </w:r>
      <w:proofErr w:type="gramEnd"/>
    </w:p>
    <w:p w14:paraId="58A6D8D4" w14:textId="773B367A" w:rsidR="00673B8A" w:rsidRPr="00B76720" w:rsidRDefault="00673B8A" w:rsidP="00673B8A">
      <w:pPr>
        <w:ind w:left="360" w:firstLine="348"/>
        <w:jc w:val="both"/>
        <w:rPr>
          <w:rFonts w:cs="Times New Roman"/>
        </w:rPr>
      </w:pPr>
      <w:r w:rsidRPr="00B76720">
        <w:rPr>
          <w:rFonts w:cs="Times New Roman"/>
        </w:rPr>
        <w:t xml:space="preserve">The effect of increased </w:t>
      </w:r>
      <w:r w:rsidRPr="00B76720">
        <w:rPr>
          <w:rFonts w:cs="Times New Roman"/>
          <w:i/>
        </w:rPr>
        <w:t>CRIM1</w:t>
      </w:r>
      <w:r w:rsidRPr="00B76720">
        <w:rPr>
          <w:rFonts w:cs="Times New Roman"/>
        </w:rPr>
        <w:t xml:space="preserve"> expression upon apoptosis in HCE-S cells </w:t>
      </w:r>
      <w:proofErr w:type="gramStart"/>
      <w:r w:rsidRPr="00B76720">
        <w:rPr>
          <w:rFonts w:cs="Times New Roman"/>
        </w:rPr>
        <w:t>was investigated</w:t>
      </w:r>
      <w:proofErr w:type="gramEnd"/>
      <w:r w:rsidRPr="00B76720">
        <w:rPr>
          <w:rFonts w:cs="Times New Roman"/>
        </w:rPr>
        <w:t xml:space="preserve"> in </w:t>
      </w:r>
      <w:r w:rsidRPr="00B76720">
        <w:rPr>
          <w:rFonts w:cs="Times New Roman"/>
          <w:i/>
        </w:rPr>
        <w:t>CRIM1</w:t>
      </w:r>
      <w:r w:rsidRPr="00B76720">
        <w:rPr>
          <w:rFonts w:cs="Times New Roman"/>
        </w:rPr>
        <w:t xml:space="preserve"> transfe</w:t>
      </w:r>
      <w:r w:rsidR="007F2ABD" w:rsidRPr="00B76720">
        <w:rPr>
          <w:rFonts w:cs="Times New Roman"/>
        </w:rPr>
        <w:t>cted cells by TUNEL assay (Fig.6</w:t>
      </w:r>
      <w:r w:rsidRPr="00B76720">
        <w:rPr>
          <w:rFonts w:cs="Times New Roman"/>
        </w:rPr>
        <w:t xml:space="preserve">E). At 72 hours after </w:t>
      </w:r>
      <w:proofErr w:type="gramStart"/>
      <w:r w:rsidRPr="00B76720">
        <w:rPr>
          <w:rFonts w:cs="Times New Roman"/>
        </w:rPr>
        <w:t>transfection</w:t>
      </w:r>
      <w:proofErr w:type="gramEnd"/>
      <w:r w:rsidRPr="00B76720">
        <w:rPr>
          <w:rFonts w:cs="Times New Roman"/>
        </w:rPr>
        <w:t xml:space="preserve"> the</w:t>
      </w:r>
      <w:r w:rsidRPr="00B76720" w:rsidDel="00332708">
        <w:rPr>
          <w:rFonts w:cs="Times New Roman"/>
        </w:rPr>
        <w:t xml:space="preserve"> </w:t>
      </w:r>
      <w:r w:rsidRPr="00B76720">
        <w:rPr>
          <w:rFonts w:cs="Times New Roman"/>
        </w:rPr>
        <w:t xml:space="preserve">wild type </w:t>
      </w:r>
      <w:r w:rsidRPr="00B76720">
        <w:rPr>
          <w:rFonts w:cs="Times New Roman"/>
          <w:i/>
        </w:rPr>
        <w:t>CRIM1</w:t>
      </w:r>
      <w:r w:rsidRPr="00B76720">
        <w:rPr>
          <w:rFonts w:cs="Times New Roman"/>
        </w:rPr>
        <w:t xml:space="preserve"> transfected HCE-S cells showed a significantly higher rate of apoptosis compared to either the H412P </w:t>
      </w:r>
      <w:r w:rsidRPr="00B76720">
        <w:rPr>
          <w:rFonts w:cs="Times New Roman"/>
          <w:i/>
        </w:rPr>
        <w:t>CRIM1</w:t>
      </w:r>
      <w:r w:rsidRPr="00B76720">
        <w:rPr>
          <w:rFonts w:cs="Times New Roman"/>
        </w:rPr>
        <w:t xml:space="preserve"> or mock transfected HCE-S. The percentage of apoptotic (TUNEL positive), </w:t>
      </w:r>
      <w:r w:rsidR="0052791B" w:rsidRPr="00B76720">
        <w:rPr>
          <w:rFonts w:cs="Times New Roman"/>
        </w:rPr>
        <w:t xml:space="preserve">wild type </w:t>
      </w:r>
      <w:r w:rsidRPr="00B76720">
        <w:rPr>
          <w:rFonts w:cs="Times New Roman"/>
          <w:i/>
        </w:rPr>
        <w:t>CRIM1</w:t>
      </w:r>
      <w:r w:rsidRPr="00B76720">
        <w:rPr>
          <w:rFonts w:cs="Times New Roman"/>
        </w:rPr>
        <w:t xml:space="preserve"> transfected cells (25.6 ± 1.8) was significantly</w:t>
      </w:r>
      <w:r w:rsidR="00B508EE" w:rsidRPr="00B76720">
        <w:rPr>
          <w:rFonts w:cs="Times New Roman"/>
        </w:rPr>
        <w:t xml:space="preserve"> higher than either H412P</w:t>
      </w:r>
      <w:r w:rsidRPr="00B76720">
        <w:rPr>
          <w:rFonts w:cs="Times New Roman"/>
        </w:rPr>
        <w:t xml:space="preserve"> </w:t>
      </w:r>
      <w:r w:rsidRPr="00B76720">
        <w:rPr>
          <w:rFonts w:cs="Times New Roman"/>
          <w:i/>
        </w:rPr>
        <w:t>CRIM1</w:t>
      </w:r>
      <w:r w:rsidRPr="00B76720">
        <w:rPr>
          <w:rFonts w:cs="Times New Roman"/>
        </w:rPr>
        <w:t xml:space="preserve"> </w:t>
      </w:r>
      <w:r w:rsidR="00B508EE" w:rsidRPr="00B76720">
        <w:rPr>
          <w:rFonts w:cs="Times New Roman"/>
        </w:rPr>
        <w:t xml:space="preserve">plasmid </w:t>
      </w:r>
      <w:r w:rsidRPr="00B76720">
        <w:rPr>
          <w:rFonts w:cs="Times New Roman"/>
        </w:rPr>
        <w:t>or mock transfected HCE-S cells (3.9 ± 0.4 and 2.7 ± 0</w:t>
      </w:r>
      <w:r w:rsidR="007F2ABD" w:rsidRPr="00B76720">
        <w:rPr>
          <w:rFonts w:cs="Times New Roman"/>
        </w:rPr>
        <w:t>.5 respectively; p&lt;0.001) (Fig.6</w:t>
      </w:r>
      <w:r w:rsidRPr="00B76720">
        <w:rPr>
          <w:rFonts w:cs="Times New Roman"/>
        </w:rPr>
        <w:t>E).</w:t>
      </w:r>
    </w:p>
    <w:p w14:paraId="094CB302" w14:textId="585F709D" w:rsidR="00673B8A" w:rsidRPr="00B76720" w:rsidRDefault="00CF469A" w:rsidP="003572D1">
      <w:pPr>
        <w:ind w:left="360"/>
        <w:jc w:val="both"/>
        <w:rPr>
          <w:rFonts w:cs="Times New Roman"/>
        </w:rPr>
      </w:pPr>
      <w:r w:rsidRPr="00B76720">
        <w:rPr>
          <w:rFonts w:cs="Times New Roman"/>
        </w:rPr>
        <w:t xml:space="preserve">We have shown here that </w:t>
      </w:r>
      <w:r w:rsidRPr="00B76720">
        <w:rPr>
          <w:rFonts w:cs="Times New Roman"/>
          <w:i/>
        </w:rPr>
        <w:t xml:space="preserve">CRIM1 </w:t>
      </w:r>
      <w:r w:rsidRPr="00B76720">
        <w:rPr>
          <w:rFonts w:cs="Times New Roman"/>
        </w:rPr>
        <w:t xml:space="preserve">plasmid overexpression exerts the same effects of UV induced </w:t>
      </w:r>
      <w:r w:rsidR="0019719E" w:rsidRPr="00B76720">
        <w:rPr>
          <w:rFonts w:cs="Times New Roman"/>
          <w:i/>
        </w:rPr>
        <w:t>CRIM1</w:t>
      </w:r>
      <w:r w:rsidR="0019719E" w:rsidRPr="00B76720">
        <w:rPr>
          <w:rFonts w:cs="Times New Roman"/>
        </w:rPr>
        <w:t xml:space="preserve"> increased intracellular levels, in terms of decreased cell proliferation, increase in ERK phosphorylation and reduction in </w:t>
      </w:r>
      <w:r w:rsidR="0019719E" w:rsidRPr="00B76720">
        <w:rPr>
          <w:rFonts w:cs="Times New Roman"/>
          <w:i/>
        </w:rPr>
        <w:t>BCL2</w:t>
      </w:r>
      <w:r w:rsidR="0019719E" w:rsidRPr="00B76720">
        <w:rPr>
          <w:rFonts w:cs="Times New Roman"/>
        </w:rPr>
        <w:t xml:space="preserve"> expression, followed by a higher rate of apoptosis.</w:t>
      </w:r>
    </w:p>
    <w:p w14:paraId="2740E2E1" w14:textId="23AD783C" w:rsidR="002F2E6A" w:rsidRPr="00B76720" w:rsidRDefault="0019719E" w:rsidP="00A06F1B">
      <w:pPr>
        <w:ind w:left="360"/>
        <w:jc w:val="both"/>
        <w:rPr>
          <w:rFonts w:cs="Times New Roman"/>
        </w:rPr>
      </w:pPr>
      <w:r w:rsidRPr="00B76720">
        <w:rPr>
          <w:rFonts w:cs="Times New Roman"/>
        </w:rPr>
        <w:t>The presence of</w:t>
      </w:r>
      <w:r w:rsidR="0093058A" w:rsidRPr="00B76720">
        <w:rPr>
          <w:rFonts w:cs="Times New Roman"/>
        </w:rPr>
        <w:t xml:space="preserve"> </w:t>
      </w:r>
      <w:r w:rsidR="002F2E6A" w:rsidRPr="00B76720">
        <w:rPr>
          <w:rFonts w:cs="Times New Roman"/>
        </w:rPr>
        <w:t>H412P variant</w:t>
      </w:r>
      <w:r w:rsidRPr="00B76720">
        <w:rPr>
          <w:rFonts w:cs="Times New Roman"/>
        </w:rPr>
        <w:t xml:space="preserve"> in </w:t>
      </w:r>
      <w:r w:rsidRPr="00B76720">
        <w:rPr>
          <w:rFonts w:cs="Times New Roman"/>
          <w:i/>
        </w:rPr>
        <w:t>CRIM1</w:t>
      </w:r>
      <w:r w:rsidRPr="00B76720">
        <w:rPr>
          <w:rFonts w:cs="Times New Roman"/>
        </w:rPr>
        <w:t xml:space="preserve"> however abolished any of those effects</w:t>
      </w:r>
      <w:r w:rsidR="00851D2A" w:rsidRPr="00B76720">
        <w:rPr>
          <w:rFonts w:cs="Times New Roman"/>
        </w:rPr>
        <w:t xml:space="preserve">, </w:t>
      </w:r>
      <w:r w:rsidR="00851D2A" w:rsidRPr="00B76720">
        <w:t xml:space="preserve">supporting a role for this variant in the increased susceptibility of members of the Northern Irish family to </w:t>
      </w:r>
      <w:proofErr w:type="spellStart"/>
      <w:r w:rsidR="00851D2A" w:rsidRPr="00B76720">
        <w:t>pterygium</w:t>
      </w:r>
      <w:proofErr w:type="spellEnd"/>
      <w:r w:rsidR="00851D2A" w:rsidRPr="00B76720">
        <w:t xml:space="preserve"> and </w:t>
      </w:r>
      <w:proofErr w:type="spellStart"/>
      <w:r w:rsidR="00851D2A" w:rsidRPr="00B76720">
        <w:t>pinguecula</w:t>
      </w:r>
      <w:proofErr w:type="spellEnd"/>
      <w:r w:rsidR="00851D2A" w:rsidRPr="00B76720">
        <w:t>.</w:t>
      </w:r>
    </w:p>
    <w:p w14:paraId="575E4CFD" w14:textId="77777777" w:rsidR="0051765D" w:rsidRPr="00B76720" w:rsidRDefault="0051765D" w:rsidP="00D53ABA">
      <w:pPr>
        <w:spacing w:after="200" w:line="276" w:lineRule="auto"/>
        <w:rPr>
          <w:rFonts w:cs="Times New Roman"/>
        </w:rPr>
      </w:pPr>
    </w:p>
    <w:bookmarkEnd w:id="16"/>
    <w:p w14:paraId="5F624233" w14:textId="1B6F816B" w:rsidR="00615763" w:rsidRPr="00B76720" w:rsidRDefault="00E03B26" w:rsidP="00ED179B">
      <w:pPr>
        <w:pStyle w:val="Titolo1"/>
        <w:numPr>
          <w:ilvl w:val="0"/>
          <w:numId w:val="2"/>
        </w:numPr>
        <w:rPr>
          <w:lang w:val="en-US"/>
        </w:rPr>
      </w:pPr>
      <w:r w:rsidRPr="00B76720">
        <w:rPr>
          <w:lang w:val="en-US"/>
        </w:rPr>
        <w:lastRenderedPageBreak/>
        <w:t xml:space="preserve">DISCUSSION </w:t>
      </w:r>
    </w:p>
    <w:p w14:paraId="157D51CD" w14:textId="6DEECD5F" w:rsidR="00B24812" w:rsidRPr="00B76720" w:rsidRDefault="00921D40" w:rsidP="004F2FC5">
      <w:pPr>
        <w:ind w:left="360"/>
        <w:jc w:val="both"/>
        <w:rPr>
          <w:rFonts w:cs="Times New Roman"/>
        </w:rPr>
      </w:pPr>
      <w:r w:rsidRPr="00B76720">
        <w:rPr>
          <w:rFonts w:cs="Times New Roman"/>
        </w:rPr>
        <w:t>UV light presents a chronic stimulus to the eye surface, altering the normal processes of growth control i</w:t>
      </w:r>
      <w:r w:rsidR="00D32357" w:rsidRPr="00B76720">
        <w:rPr>
          <w:rFonts w:cs="Times New Roman"/>
        </w:rPr>
        <w:t xml:space="preserve">n cornea and conjunctiva, </w:t>
      </w:r>
      <w:r w:rsidR="00E067A5" w:rsidRPr="00B76720">
        <w:rPr>
          <w:rFonts w:cs="Times New Roman"/>
        </w:rPr>
        <w:t>and is associated with</w:t>
      </w:r>
      <w:r w:rsidR="00D32357" w:rsidRPr="00B76720">
        <w:rPr>
          <w:rFonts w:cs="Times New Roman"/>
        </w:rPr>
        <w:t xml:space="preserve"> several pathologies affecting</w:t>
      </w:r>
      <w:r w:rsidRPr="00B76720">
        <w:rPr>
          <w:rFonts w:cs="Times New Roman"/>
        </w:rPr>
        <w:t xml:space="preserve"> the anterior eye</w:t>
      </w:r>
      <w:hyperlink w:anchor="_ENREF_84" w:tooltip="Yam, 2014 #29" w:history="1">
        <w:r w:rsidR="00BB72B8" w:rsidRPr="00B76720">
          <w:rPr>
            <w:rFonts w:eastAsia="MS Mincho" w:cs="Times New Roman"/>
          </w:rPr>
          <w:fldChar w:fldCharType="begin"/>
        </w:r>
        <w:r w:rsidR="00BB72B8" w:rsidRPr="00B76720">
          <w:rPr>
            <w:rFonts w:eastAsia="MS Mincho" w:cs="Times New Roman"/>
          </w:rPr>
          <w:instrText xml:space="preserve"> ADDIN EN.CITE &lt;EndNote&gt;&lt;Cite&gt;&lt;Author&gt;Yam&lt;/Author&gt;&lt;Year&gt;2014&lt;/Year&gt;&lt;RecNum&gt;29&lt;/RecNum&gt;&lt;DisplayText&gt;&lt;style face="superscript"&gt;84&lt;/style&gt;&lt;/DisplayText&gt;&lt;record&gt;&lt;rec-number&gt;29&lt;/rec-number&gt;&lt;foreign-keys&gt;&lt;key app="EN" db-id="axxt299ab5d5s2e52xrxaxso5xsw2a2tx952"&gt;29&lt;/key&gt;&lt;/foreign-keys&gt;&lt;ref-type name="Journal Article"&gt;17&lt;/ref-type&gt;&lt;contributors&gt;&lt;authors&gt;&lt;author&gt;Yam, Jason CS&lt;/author&gt;&lt;author&gt;Kwok, Alvin KH&lt;/author&gt;&lt;/authors&gt;&lt;/contributors&gt;&lt;titles&gt;&lt;title&gt;Ultraviolet light and ocular diseases&lt;/title&gt;&lt;secondary-title&gt;International ophthalmology&lt;/secondary-title&gt;&lt;/titles&gt;&lt;periodical&gt;&lt;full-title&gt;Int Ophthalmol&lt;/full-title&gt;&lt;abbr-1&gt;International ophthalmology&lt;/abbr-1&gt;&lt;/periodical&gt;&lt;pages&gt;383-400&lt;/pages&gt;&lt;volume&gt;34&lt;/volume&gt;&lt;number&gt;2&lt;/number&gt;&lt;dates&gt;&lt;year&gt;2014&lt;/year&gt;&lt;/dates&gt;&lt;isbn&gt;0165-5701&lt;/isbn&gt;&lt;urls&gt;&lt;/urls&gt;&lt;/record&gt;&lt;/Cite&gt;&lt;/EndNote&gt;</w:instrText>
        </w:r>
        <w:r w:rsidR="00BB72B8" w:rsidRPr="00B76720">
          <w:rPr>
            <w:rFonts w:eastAsia="MS Mincho" w:cs="Times New Roman"/>
          </w:rPr>
          <w:fldChar w:fldCharType="separate"/>
        </w:r>
        <w:r w:rsidR="00BB72B8" w:rsidRPr="00B76720">
          <w:rPr>
            <w:rFonts w:eastAsia="MS Mincho" w:cs="Times New Roman"/>
            <w:noProof/>
            <w:vertAlign w:val="superscript"/>
          </w:rPr>
          <w:t>84</w:t>
        </w:r>
        <w:r w:rsidR="00BB72B8" w:rsidRPr="00B76720">
          <w:rPr>
            <w:rFonts w:eastAsia="MS Mincho" w:cs="Times New Roman"/>
          </w:rPr>
          <w:fldChar w:fldCharType="end"/>
        </w:r>
      </w:hyperlink>
      <w:r w:rsidR="00A24B44" w:rsidRPr="00B76720">
        <w:rPr>
          <w:rFonts w:eastAsia="MS Mincho" w:cs="Times New Roman"/>
        </w:rPr>
        <w:t xml:space="preserve"> </w:t>
      </w:r>
      <w:r w:rsidR="009B6CE0" w:rsidRPr="00B76720">
        <w:rPr>
          <w:rFonts w:eastAsia="MS Mincho" w:cs="Times New Roman"/>
        </w:rPr>
        <w:t xml:space="preserve">such </w:t>
      </w:r>
      <w:r w:rsidR="00A24B44" w:rsidRPr="00B76720">
        <w:rPr>
          <w:rFonts w:eastAsia="MS Mincho" w:cs="Times New Roman"/>
        </w:rPr>
        <w:t>as</w:t>
      </w:r>
      <w:r w:rsidR="00A24B44" w:rsidRPr="00B76720">
        <w:rPr>
          <w:rFonts w:cs="Times New Roman"/>
        </w:rPr>
        <w:t xml:space="preserve"> </w:t>
      </w:r>
      <w:proofErr w:type="spellStart"/>
      <w:r w:rsidR="00A24B44" w:rsidRPr="00B76720">
        <w:rPr>
          <w:rFonts w:cs="Times New Roman"/>
        </w:rPr>
        <w:t>photokeratitis</w:t>
      </w:r>
      <w:proofErr w:type="spellEnd"/>
      <w:r w:rsidR="004505CB">
        <w:fldChar w:fldCharType="begin"/>
      </w:r>
      <w:r w:rsidR="004505CB">
        <w:instrText xml:space="preserve"> HYPERLINK \l "_ENREF_85" \o "Cullen, 2002 #211" </w:instrText>
      </w:r>
      <w:r w:rsidR="004505CB">
        <w:fldChar w:fldCharType="separate"/>
      </w:r>
      <w:r w:rsidR="00BB72B8" w:rsidRPr="00B76720">
        <w:rPr>
          <w:rFonts w:cs="Times New Roman"/>
        </w:rPr>
        <w:fldChar w:fldCharType="begin"/>
      </w:r>
      <w:r w:rsidR="00BB72B8" w:rsidRPr="00B76720">
        <w:rPr>
          <w:rFonts w:cs="Times New Roman"/>
        </w:rPr>
        <w:instrText xml:space="preserve"> ADDIN EN.CITE &lt;EndNote&gt;&lt;Cite&gt;&lt;Author&gt;Cullen&lt;/Author&gt;&lt;Year&gt;2002&lt;/Year&gt;&lt;RecNum&gt;211&lt;/RecNum&gt;&lt;DisplayText&gt;&lt;style face="superscript"&gt;85&lt;/style&gt;&lt;/DisplayText&gt;&lt;record&gt;&lt;rec-number&gt;211&lt;/rec-number&gt;&lt;foreign-keys&gt;&lt;key app="EN" db-id="tdsf09rv2xxv52eepv9p5xeftdvrpt90ax29"&gt;211&lt;/key&gt;&lt;/foreign-keys&gt;&lt;ref-type name="Journal Article"&gt;17&lt;/ref-type&gt;&lt;contributors&gt;&lt;authors&gt;&lt;author&gt;Cullen, Anthony P&lt;/author&gt;&lt;/authors&gt;&lt;/contributors&gt;&lt;titles&gt;&lt;title&gt;Photokeratitis and other phototoxic effects on the cornea and conjunctiva&lt;/title&gt;&lt;secondary-title&gt;International journal of toxicology&lt;/secondary-title&gt;&lt;/titles&gt;&lt;periodical&gt;&lt;full-title&gt;International journal of toxicology&lt;/full-title&gt;&lt;/periodical&gt;&lt;pages&gt;455-464&lt;/pages&gt;&lt;volume&gt;21&lt;/volume&gt;&lt;number&gt;6&lt;/number&gt;&lt;dates&gt;&lt;year&gt;2002&lt;/year&gt;&lt;/dates&gt;&lt;isbn&gt;1091-5818&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85</w:t>
      </w:r>
      <w:r w:rsidR="00BB72B8" w:rsidRPr="00B76720">
        <w:rPr>
          <w:rFonts w:cs="Times New Roman"/>
        </w:rPr>
        <w:fldChar w:fldCharType="end"/>
      </w:r>
      <w:r w:rsidR="004505CB">
        <w:rPr>
          <w:rFonts w:cs="Times New Roman"/>
        </w:rPr>
        <w:fldChar w:fldCharType="end"/>
      </w:r>
      <w:r w:rsidR="00A24B44" w:rsidRPr="00B76720">
        <w:rPr>
          <w:rFonts w:cs="Times New Roman"/>
        </w:rPr>
        <w:t>, climatic droplet keratopathy</w:t>
      </w:r>
      <w:hyperlink w:anchor="_ENREF_10" w:tooltip="Taylor, 1989 #32" w:history="1">
        <w:r w:rsidR="00BB72B8" w:rsidRPr="00B76720">
          <w:rPr>
            <w:rFonts w:cs="Times New Roman"/>
          </w:rPr>
          <w:fldChar w:fldCharType="begin"/>
        </w:r>
        <w:r w:rsidR="00BB72B8" w:rsidRPr="00B76720">
          <w:rPr>
            <w:rFonts w:cs="Times New Roman"/>
          </w:rPr>
          <w:instrText xml:space="preserve"> ADDIN EN.CITE &lt;EndNote&gt;&lt;Cite&gt;&lt;Author&gt;Taylor&lt;/Author&gt;&lt;Year&gt;1989&lt;/Year&gt;&lt;RecNum&gt;32&lt;/RecNum&gt;&lt;DisplayText&gt;&lt;style face="superscript"&gt;10&lt;/style&gt;&lt;/DisplayText&gt;&lt;record&gt;&lt;rec-number&gt;32&lt;/rec-number&gt;&lt;foreign-keys&gt;&lt;key app="EN" db-id="tdsf09rv2xxv52eepv9p5xeftdvrpt90ax29"&gt;32&lt;/key&gt;&lt;/foreign-keys&gt;&lt;ref-type name="Journal Article"&gt;17&lt;/ref-type&gt;&lt;contributors&gt;&lt;authors&gt;&lt;author&gt;Taylor, Hugh R&lt;/author&gt;&lt;author&gt;West, Sheila K&lt;/author&gt;&lt;author&gt;Rosenthal, Frank S&lt;/author&gt;&lt;author&gt;Munoz, Beatriz&lt;/author&gt;&lt;author&gt;Newland, Henry S&lt;/author&gt;&lt;author&gt;Emmett, Edward A&lt;/author&gt;&lt;/authors&gt;&lt;/contributors&gt;&lt;titles&gt;&lt;title&gt;Corneal changes associated with chronic UV irradiation&lt;/title&gt;&lt;secondary-title&gt;Archives of Ophthalmology&lt;/secondary-title&gt;&lt;/titles&gt;&lt;periodical&gt;&lt;full-title&gt;Archives of Ophthalmology&lt;/full-title&gt;&lt;/periodical&gt;&lt;pages&gt;1481-1484&lt;/pages&gt;&lt;volume&gt;107&lt;/volume&gt;&lt;number&gt;10&lt;/number&gt;&lt;dates&gt;&lt;year&gt;1989&lt;/year&gt;&lt;/dates&gt;&lt;isbn&gt;0003-9950&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10</w:t>
        </w:r>
        <w:r w:rsidR="00BB72B8" w:rsidRPr="00B76720">
          <w:rPr>
            <w:rFonts w:cs="Times New Roman"/>
          </w:rPr>
          <w:fldChar w:fldCharType="end"/>
        </w:r>
      </w:hyperlink>
      <w:r w:rsidR="00A24B44" w:rsidRPr="00B76720">
        <w:rPr>
          <w:rFonts w:cs="Times New Roman"/>
        </w:rPr>
        <w:t>, cortical cataract</w:t>
      </w:r>
      <w:hyperlink w:anchor="_ENREF_86" w:tooltip="DILLON, 1999 #209" w:history="1">
        <w:r w:rsidR="00BB72B8" w:rsidRPr="00B76720">
          <w:rPr>
            <w:rFonts w:cs="Times New Roman"/>
          </w:rPr>
          <w:fldChar w:fldCharType="begin"/>
        </w:r>
        <w:r w:rsidR="00BB72B8" w:rsidRPr="00B76720">
          <w:rPr>
            <w:rFonts w:cs="Times New Roman"/>
          </w:rPr>
          <w:instrText xml:space="preserve"> ADDIN EN.CITE &lt;EndNote&gt;&lt;Cite&gt;&lt;Author&gt;DILLON&lt;/Author&gt;&lt;Year&gt;1999&lt;/Year&gt;&lt;RecNum&gt;209&lt;/RecNum&gt;&lt;DisplayText&gt;&lt;style face="superscript"&gt;86&lt;/style&gt;&lt;/DisplayText&gt;&lt;record&gt;&lt;rec-number&gt;209&lt;/rec-number&gt;&lt;foreign-keys&gt;&lt;key app="EN" db-id="tdsf09rv2xxv52eepv9p5xeftdvrpt90ax29"&gt;209&lt;/key&gt;&lt;/foreign-keys&gt;&lt;ref-type name="Journal Article"&gt;17&lt;/ref-type&gt;&lt;contributors&gt;&lt;authors&gt;&lt;author&gt;DILLON, JAMES&lt;/author&gt;&lt;author&gt;Zheng, LEI&lt;/author&gt;&lt;author&gt;MERRIAM, JOHN C&lt;/author&gt;&lt;author&gt;GAILLARD, ELIZABETH R&lt;/author&gt;&lt;/authors&gt;&lt;/contributors&gt;&lt;titles&gt;&lt;title&gt;The optical properties of the anterior segment of the eye: implications for cortical cataract&lt;/title&gt;&lt;secondary-title&gt;Experimental eye research&lt;/secondary-title&gt;&lt;/titles&gt;&lt;periodical&gt;&lt;full-title&gt;Exp Eye Res&lt;/full-title&gt;&lt;abbr-1&gt;Experimental eye research&lt;/abbr-1&gt;&lt;/periodical&gt;&lt;pages&gt;785-795&lt;/pages&gt;&lt;volume&gt;68&lt;/volume&gt;&lt;number&gt;6&lt;/number&gt;&lt;dates&gt;&lt;year&gt;1999&lt;/year&gt;&lt;/dates&gt;&lt;isbn&gt;0014-4835&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86</w:t>
        </w:r>
        <w:r w:rsidR="00BB72B8" w:rsidRPr="00B76720">
          <w:rPr>
            <w:rFonts w:cs="Times New Roman"/>
          </w:rPr>
          <w:fldChar w:fldCharType="end"/>
        </w:r>
      </w:hyperlink>
      <w:r w:rsidR="00A24B44" w:rsidRPr="00B76720">
        <w:rPr>
          <w:rFonts w:cs="Times New Roman"/>
        </w:rPr>
        <w:t>, squamous cell carcinoma</w:t>
      </w:r>
      <w:hyperlink w:anchor="_ENREF_87" w:tooltip="Newton, 1996 #212" w:history="1">
        <w:r w:rsidR="00BB72B8" w:rsidRPr="00B76720">
          <w:rPr>
            <w:rFonts w:cs="Times New Roman"/>
          </w:rPr>
          <w:fldChar w:fldCharType="begin"/>
        </w:r>
        <w:r w:rsidR="00BB72B8" w:rsidRPr="00B76720">
          <w:rPr>
            <w:rFonts w:cs="Times New Roman"/>
          </w:rPr>
          <w:instrText xml:space="preserve"> ADDIN EN.CITE &lt;EndNote&gt;&lt;Cite&gt;&lt;Author&gt;Newton&lt;/Author&gt;&lt;Year&gt;1996&lt;/Year&gt;&lt;RecNum&gt;212&lt;/RecNum&gt;&lt;DisplayText&gt;&lt;style face="superscript"&gt;87&lt;/style&gt;&lt;/DisplayText&gt;&lt;record&gt;&lt;rec-number&gt;212&lt;/rec-number&gt;&lt;foreign-keys&gt;&lt;key app="EN" db-id="tdsf09rv2xxv52eepv9p5xeftdvrpt90ax29"&gt;212&lt;/key&gt;&lt;/foreign-keys&gt;&lt;ref-type name="Journal Article"&gt;17&lt;/ref-type&gt;&lt;contributors&gt;&lt;authors&gt;&lt;author&gt;Newton, R&lt;/author&gt;&lt;author&gt;Reeves, G&lt;/author&gt;&lt;author&gt;Beral, V&lt;/author&gt;&lt;author&gt;Ferlay, J&lt;/author&gt;&lt;author&gt;Parkin, DM&lt;/author&gt;&lt;/authors&gt;&lt;/contributors&gt;&lt;titles&gt;&lt;title&gt;Effect of ambient solar ultraviolet radiation on incidence of squamous-cell carcinoma of the eye&lt;/title&gt;&lt;secondary-title&gt;The Lancet&lt;/secondary-title&gt;&lt;/titles&gt;&lt;periodical&gt;&lt;full-title&gt;The Lancet&lt;/full-title&gt;&lt;/periodical&gt;&lt;pages&gt;1450-1451&lt;/pages&gt;&lt;volume&gt;347&lt;/volume&gt;&lt;number&gt;9013&lt;/number&gt;&lt;dates&gt;&lt;year&gt;1996&lt;/year&gt;&lt;/dates&gt;&lt;isbn&gt;0140-6736&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87</w:t>
        </w:r>
        <w:r w:rsidR="00BB72B8" w:rsidRPr="00B76720">
          <w:rPr>
            <w:rFonts w:cs="Times New Roman"/>
          </w:rPr>
          <w:fldChar w:fldCharType="end"/>
        </w:r>
      </w:hyperlink>
      <w:r w:rsidR="00A24B44" w:rsidRPr="00B76720">
        <w:rPr>
          <w:rFonts w:cs="Times New Roman"/>
        </w:rPr>
        <w:t xml:space="preserve"> and </w:t>
      </w:r>
      <w:proofErr w:type="spellStart"/>
      <w:r w:rsidR="00A24B44" w:rsidRPr="00B76720">
        <w:rPr>
          <w:rFonts w:cs="Times New Roman"/>
        </w:rPr>
        <w:t>pterygium</w:t>
      </w:r>
      <w:proofErr w:type="spellEnd"/>
      <w:r w:rsidR="00A24B44" w:rsidRPr="00B76720">
        <w:rPr>
          <w:rFonts w:cs="Times New Roman"/>
        </w:rPr>
        <w:fldChar w:fldCharType="begin">
          <w:fldData xml:space="preserve">PEVuZE5vdGU+PENpdGU+PEF1dGhvcj5Nb3JhbjwvQXV0aG9yPjxZZWFyPjE5ODQ8L1llYXI+PFJl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</w:fldData>
        </w:fldChar>
      </w:r>
      <w:r w:rsidR="00A24B44" w:rsidRPr="00B76720">
        <w:rPr>
          <w:rFonts w:cs="Times New Roman"/>
        </w:rPr>
        <w:instrText xml:space="preserve"> ADDIN EN.CITE </w:instrText>
      </w:r>
      <w:r w:rsidR="00A24B44" w:rsidRPr="00B76720">
        <w:rPr>
          <w:rFonts w:cs="Times New Roman"/>
        </w:rPr>
        <w:fldChar w:fldCharType="begin">
          <w:fldData xml:space="preserve">PEVuZE5vdGU+PENpdGU+PEF1dGhvcj5Nb3JhbjwvQXV0aG9yPjxZZWFyPjE5ODQ8L1llYXI+PFJl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</w:fldData>
        </w:fldChar>
      </w:r>
      <w:r w:rsidR="00A24B44" w:rsidRPr="00B76720">
        <w:rPr>
          <w:rFonts w:cs="Times New Roman"/>
        </w:rPr>
        <w:instrText xml:space="preserve"> ADDIN EN.CITE.DATA </w:instrText>
      </w:r>
      <w:r w:rsidR="00A24B44" w:rsidRPr="00B76720">
        <w:rPr>
          <w:rFonts w:cs="Times New Roman"/>
        </w:rPr>
      </w:r>
      <w:r w:rsidR="00A24B44" w:rsidRPr="00B76720">
        <w:rPr>
          <w:rFonts w:cs="Times New Roman"/>
        </w:rPr>
        <w:fldChar w:fldCharType="end"/>
      </w:r>
      <w:r w:rsidR="00A24B44" w:rsidRPr="00B76720">
        <w:rPr>
          <w:rFonts w:cs="Times New Roman"/>
        </w:rPr>
      </w:r>
      <w:r w:rsidR="00A24B44" w:rsidRPr="00B76720">
        <w:rPr>
          <w:rFonts w:cs="Times New Roman"/>
        </w:rPr>
        <w:fldChar w:fldCharType="separate"/>
      </w:r>
      <w:hyperlink w:anchor="_ENREF_9" w:tooltip="Moran, 1984 #31" w:history="1">
        <w:r w:rsidR="00BB72B8" w:rsidRPr="00B76720">
          <w:rPr>
            <w:rFonts w:cs="Times New Roman"/>
            <w:noProof/>
            <w:vertAlign w:val="superscript"/>
          </w:rPr>
          <w:t>9</w:t>
        </w:r>
      </w:hyperlink>
      <w:r w:rsidR="00A24B44" w:rsidRPr="00B76720">
        <w:rPr>
          <w:rFonts w:cs="Times New Roman"/>
          <w:noProof/>
          <w:vertAlign w:val="superscript"/>
        </w:rPr>
        <w:t>,</w:t>
      </w:r>
      <w:hyperlink w:anchor="_ENREF_21" w:tooltip="Coroneo, 1993 #6" w:history="1">
        <w:r w:rsidR="00BB72B8" w:rsidRPr="00B76720">
          <w:rPr>
            <w:rFonts w:cs="Times New Roman"/>
            <w:noProof/>
            <w:vertAlign w:val="superscript"/>
          </w:rPr>
          <w:t>21</w:t>
        </w:r>
      </w:hyperlink>
      <w:r w:rsidR="00A24B44" w:rsidRPr="00B76720">
        <w:rPr>
          <w:rFonts w:cs="Times New Roman"/>
        </w:rPr>
        <w:fldChar w:fldCharType="end"/>
      </w:r>
      <w:r w:rsidR="00A24B44" w:rsidRPr="00B76720">
        <w:rPr>
          <w:rFonts w:cs="Times New Roman"/>
        </w:rPr>
        <w:t>.</w:t>
      </w:r>
      <w:r w:rsidR="00A24B44" w:rsidRPr="00B76720">
        <w:rPr>
          <w:rFonts w:eastAsia="MS Mincho" w:cs="Times New Roman"/>
        </w:rPr>
        <w:t xml:space="preserve"> </w:t>
      </w:r>
      <w:proofErr w:type="spellStart"/>
      <w:r w:rsidR="00A24B44" w:rsidRPr="00B76720">
        <w:rPr>
          <w:rFonts w:eastAsia="MS Mincho" w:cs="Times New Roman"/>
        </w:rPr>
        <w:t>P</w:t>
      </w:r>
      <w:r w:rsidR="00A24B44" w:rsidRPr="00B76720">
        <w:rPr>
          <w:rFonts w:cs="Times New Roman"/>
        </w:rPr>
        <w:t>terygium</w:t>
      </w:r>
      <w:proofErr w:type="spellEnd"/>
      <w:r w:rsidR="003F5191" w:rsidRPr="00B76720">
        <w:rPr>
          <w:rFonts w:cs="Times New Roman"/>
        </w:rPr>
        <w:t>, resulting in 1% of all the ocular surgeries in developed countries</w:t>
      </w:r>
      <w:hyperlink w:anchor="_ENREF_88" w:tooltip="Lucas, 2008 #283" w:history="1">
        <w:r w:rsidR="00BB72B8" w:rsidRPr="00B76720">
          <w:rPr>
            <w:rFonts w:cs="Times New Roman"/>
          </w:rPr>
          <w:fldChar w:fldCharType="begin"/>
        </w:r>
        <w:r w:rsidR="00BB72B8" w:rsidRPr="00B76720">
          <w:rPr>
            <w:rFonts w:cs="Times New Roman"/>
          </w:rPr>
          <w:instrText xml:space="preserve"> ADDIN EN.CITE &lt;EndNote&gt;&lt;Cite&gt;&lt;Author&gt;Lucas&lt;/Author&gt;&lt;Year&gt;2008&lt;/Year&gt;&lt;RecNum&gt;283&lt;/RecNum&gt;&lt;DisplayText&gt;&lt;style face="superscript"&gt;88&lt;/style&gt;&lt;/DisplayText&gt;&lt;record&gt;&lt;rec-number&gt;283&lt;/rec-number&gt;&lt;foreign-keys&gt;&lt;key app="EN" db-id="tdsf09rv2xxv52eepv9p5xeftdvrpt90ax29"&gt;283&lt;/key&gt;&lt;/foreign-keys&gt;&lt;ref-type name="Journal Article"&gt;17&lt;/ref-type&gt;&lt;contributors&gt;&lt;authors&gt;&lt;author&gt;Lucas, Robyn M&lt;/author&gt;&lt;author&gt;McMichael, Anthony J&lt;/author&gt;&lt;author&gt;Armstrong, Bruce K&lt;/author&gt;&lt;author&gt;Smith, Wayne T&lt;/author&gt;&lt;/authors&gt;&lt;/contributors&gt;&lt;titles&gt;&lt;title&gt;Estimating the global disease burden due to ultraviolet radiation exposure&lt;/title&gt;&lt;secondary-title&gt;International journal of epidemiology&lt;/secondary-title&gt;&lt;/titles&gt;&lt;periodical&gt;&lt;full-title&gt;International journal of epidemiology&lt;/full-title&gt;&lt;/periodical&gt;&lt;pages&gt;654-667&lt;/pages&gt;&lt;volume&gt;37&lt;/volume&gt;&lt;number&gt;3&lt;/number&gt;&lt;dates&gt;&lt;year&gt;2008&lt;/year&gt;&lt;/dates&gt;&lt;isbn&gt;0300-5771&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88</w:t>
        </w:r>
        <w:r w:rsidR="00BB72B8" w:rsidRPr="00B76720">
          <w:rPr>
            <w:rFonts w:cs="Times New Roman"/>
          </w:rPr>
          <w:fldChar w:fldCharType="end"/>
        </w:r>
      </w:hyperlink>
      <w:r w:rsidR="003F5191" w:rsidRPr="00B76720">
        <w:rPr>
          <w:rFonts w:cs="Times New Roman"/>
        </w:rPr>
        <w:t xml:space="preserve"> and presenting a 12% surgery recurrence rate</w:t>
      </w:r>
      <w:hyperlink w:anchor="_ENREF_5" w:tooltip="Ono, 2016 #280" w:history="1">
        <w:r w:rsidR="00BB72B8" w:rsidRPr="00B76720">
          <w:rPr>
            <w:rFonts w:cs="Times New Roman"/>
          </w:rPr>
          <w:fldChar w:fldCharType="begin"/>
        </w:r>
        <w:r w:rsidR="00BB72B8" w:rsidRPr="00B76720">
          <w:rPr>
            <w:rFonts w:cs="Times New Roman"/>
          </w:rPr>
          <w:instrText xml:space="preserve"> ADDIN EN.CITE &lt;EndNote&gt;&lt;Cite&gt;&lt;Author&gt;Ono&lt;/Author&gt;&lt;Year&gt;2016&lt;/Year&gt;&lt;RecNum&gt;280&lt;/RecNum&gt;&lt;DisplayText&gt;&lt;style face="superscript"&gt;5&lt;/style&gt;&lt;/DisplayText&gt;&lt;record&gt;&lt;rec-number&gt;280&lt;/rec-number&gt;&lt;foreign-keys&gt;&lt;key app="EN" db-id="tdsf09rv2xxv52eepv9p5xeftdvrpt90ax29"&gt;280&lt;/key&gt;&lt;/foreign-keys&gt;&lt;ref-type name="Journal Article"&gt;17&lt;/ref-type&gt;&lt;contributors&gt;&lt;authors&gt;&lt;author&gt;Ono, Takashi&lt;/author&gt;&lt;author&gt;Mori, Yosai&lt;/author&gt;&lt;author&gt;Nejima, Ryohei&lt;/author&gt;&lt;author&gt;Tokunaga, Tadatoshi&lt;/author&gt;&lt;author&gt;Miyata, Kazunori&lt;/author&gt;&lt;author&gt;Amano, Shiro&lt;/author&gt;&lt;/authors&gt;&lt;/contributors&gt;&lt;titles&gt;&lt;title&gt;Long-term follow-up of transplantation of preserved limbal allograft and amniotic membrane for recurrent pterygium&lt;/title&gt;&lt;secondary-title&gt;Graefe&amp;apos;s Archive for Clinical and Experimental Ophthalmology&lt;/secondary-title&gt;&lt;/titles&gt;&lt;periodical&gt;&lt;full-title&gt;Graefe&amp;apos;s Archive for Clinical and Experimental Ophthalmology&lt;/full-title&gt;&lt;/periodical&gt;&lt;pages&gt;1-6&lt;/pages&gt;&lt;dates&gt;&lt;year&gt;2016&lt;/year&gt;&lt;/dates&gt;&lt;isbn&gt;0721-832X&lt;/isbn&gt;&lt;urls&gt;&lt;/urls&gt;&lt;/record&gt;&lt;/Cite&gt;&lt;/EndNote&gt;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5</w:t>
        </w:r>
        <w:r w:rsidR="00BB72B8" w:rsidRPr="00B76720">
          <w:rPr>
            <w:rFonts w:cs="Times New Roman"/>
          </w:rPr>
          <w:fldChar w:fldCharType="end"/>
        </w:r>
      </w:hyperlink>
      <w:r w:rsidR="003F5191" w:rsidRPr="00B76720">
        <w:rPr>
          <w:rFonts w:cs="Times New Roman"/>
        </w:rPr>
        <w:t>, represents a substantial cost to National Health Services and the community, estimated in Australia as US $100M per year</w:t>
      </w:r>
      <w:hyperlink w:anchor="_ENREF_89" w:tooltip="Hirst, 2000 #278" w:history="1">
        <w:r w:rsidR="00BB72B8" w:rsidRPr="00B76720">
          <w:rPr>
            <w:rFonts w:cs="Times New Roman"/>
          </w:rPr>
          <w:fldChar w:fldCharType="begin"/>
        </w:r>
        <w:r w:rsidR="00BB72B8" w:rsidRPr="00B76720">
          <w:rPr>
            <w:rFonts w:cs="Times New Roman"/>
          </w:rPr>
          <w:instrText xml:space="preserve"> ADDIN EN.CITE &lt;EndNote&gt;&lt;Cite&gt;&lt;Author&gt;Hirst&lt;/Author&gt;&lt;Year&gt;2000&lt;/Year&gt;&lt;RecNum&gt;278&lt;/RecNum&gt;&lt;DisplayText&gt;&lt;style face="superscript"&gt;89&lt;/style&gt;&lt;/DisplayText&gt;&lt;record&gt;&lt;rec-number&gt;278&lt;/rec-number&gt;&lt;foreign-keys&gt;&lt;key app="EN" db-id="tdsf09rv2xxv52eepv9p5xeftdvrpt90ax29"&gt;278&lt;/key&gt;&lt;/foreign-keys&gt;&lt;ref-type name="Journal Article"&gt;17&lt;/ref-type&gt;&lt;contributors&gt;&lt;authors&gt;&lt;author&gt;Hirst, Lawrence W&lt;/author&gt;&lt;/authors&gt;&lt;/contributors&gt;&lt;titles&gt;&lt;title&gt;Distribution, risk factors, and epidemiology of pterygium&lt;/title&gt;&lt;secondary-title&gt;Pterygium, Kugler Publications, The Hague, The Netherlands&lt;/secondary-title&gt;&lt;/titles&gt;&lt;periodical&gt;&lt;full-title&gt;Pterygium, Kugler Publications, The Hague, The Netherlands&lt;/full-title&gt;&lt;/periodical&gt;&lt;pages&gt;15-27&lt;/pages&gt;&lt;dates&gt;&lt;year&gt;2000&lt;/year&gt;&lt;/dates&gt;&lt;urls&gt;&lt;/urls&gt;&lt;/record&gt;&lt;/Cite&gt;&lt;/EndNote&gt;</w:instrText>
        </w:r>
        <w:r w:rsidR="00BB72B8" w:rsidRPr="00B76720">
          <w:rPr>
            <w:rFonts w:cs="Times New Roman"/>
          </w:rPr>
          <w:fldChar w:fldCharType="separate"/>
        </w:r>
        <w:r w:rsidR="00BB72B8" w:rsidRPr="00B76720">
          <w:rPr>
            <w:rFonts w:cs="Times New Roman"/>
            <w:noProof/>
            <w:vertAlign w:val="superscript"/>
          </w:rPr>
          <w:t>89</w:t>
        </w:r>
        <w:r w:rsidR="00BB72B8" w:rsidRPr="00B76720">
          <w:rPr>
            <w:rFonts w:cs="Times New Roman"/>
          </w:rPr>
          <w:fldChar w:fldCharType="end"/>
        </w:r>
      </w:hyperlink>
      <w:r w:rsidR="003F5191" w:rsidRPr="00B76720">
        <w:rPr>
          <w:rFonts w:cs="Times New Roman"/>
        </w:rPr>
        <w:t>.</w:t>
      </w:r>
      <w:r w:rsidR="002A1053" w:rsidRPr="00B76720">
        <w:rPr>
          <w:rFonts w:cs="Times New Roman"/>
        </w:rPr>
        <w:t xml:space="preserve"> </w:t>
      </w:r>
      <w:r w:rsidR="00D32357" w:rsidRPr="00B76720">
        <w:rPr>
          <w:rFonts w:cs="Times New Roman"/>
        </w:rPr>
        <w:t>In t</w:t>
      </w:r>
      <w:r w:rsidR="002A1053" w:rsidRPr="00B76720">
        <w:rPr>
          <w:rFonts w:cs="Times New Roman"/>
        </w:rPr>
        <w:t>he ide</w:t>
      </w:r>
      <w:r w:rsidR="00D32357" w:rsidRPr="00B76720">
        <w:rPr>
          <w:rFonts w:cs="Times New Roman"/>
        </w:rPr>
        <w:t>ntified Northern Irish family</w:t>
      </w:r>
      <w:r w:rsidR="0010393F" w:rsidRPr="00B76720">
        <w:rPr>
          <w:rFonts w:cs="Times New Roman"/>
        </w:rPr>
        <w:t xml:space="preserve"> (Fig.1)</w:t>
      </w:r>
      <w:r w:rsidR="00D32357" w:rsidRPr="00B76720">
        <w:rPr>
          <w:rFonts w:cs="Times New Roman"/>
        </w:rPr>
        <w:t xml:space="preserve">, </w:t>
      </w:r>
      <w:r w:rsidR="00B9319F" w:rsidRPr="00B76720">
        <w:rPr>
          <w:rFonts w:cs="Times New Roman"/>
        </w:rPr>
        <w:t>affected</w:t>
      </w:r>
      <w:r w:rsidR="00D32357" w:rsidRPr="00B76720">
        <w:rPr>
          <w:rFonts w:cs="Times New Roman"/>
        </w:rPr>
        <w:t xml:space="preserve"> by </w:t>
      </w:r>
      <w:proofErr w:type="spellStart"/>
      <w:r w:rsidR="00D32357" w:rsidRPr="00B76720">
        <w:rPr>
          <w:rFonts w:cs="Times New Roman"/>
        </w:rPr>
        <w:t>pterygium</w:t>
      </w:r>
      <w:proofErr w:type="spellEnd"/>
      <w:r w:rsidR="00D32357" w:rsidRPr="00B76720">
        <w:rPr>
          <w:rFonts w:cs="Times New Roman"/>
        </w:rPr>
        <w:t xml:space="preserve"> or </w:t>
      </w:r>
      <w:proofErr w:type="spellStart"/>
      <w:r w:rsidR="00D32357" w:rsidRPr="00B76720">
        <w:rPr>
          <w:rFonts w:cs="Times New Roman"/>
        </w:rPr>
        <w:t>pinguecula</w:t>
      </w:r>
      <w:proofErr w:type="spellEnd"/>
      <w:r w:rsidR="00D32357" w:rsidRPr="00B76720">
        <w:rPr>
          <w:rFonts w:cs="Times New Roman"/>
        </w:rPr>
        <w:t xml:space="preserve"> despite not being exposed to high levels of sunlight, genetic predisposition may play a fundamental role in the etiologic process </w:t>
      </w:r>
      <w:r w:rsidR="00B24812" w:rsidRPr="00B76720">
        <w:rPr>
          <w:rFonts w:cs="Times New Roman"/>
        </w:rPr>
        <w:t xml:space="preserve">(Table 1). </w:t>
      </w:r>
      <w:r w:rsidR="00E067A5" w:rsidRPr="00B76720">
        <w:rPr>
          <w:rFonts w:cs="Times New Roman"/>
        </w:rPr>
        <w:t xml:space="preserve">A </w:t>
      </w:r>
      <w:r w:rsidR="00B24812" w:rsidRPr="00B76720">
        <w:rPr>
          <w:rFonts w:cs="Times New Roman"/>
        </w:rPr>
        <w:t>WES approach</w:t>
      </w:r>
      <w:r w:rsidR="00492F4E" w:rsidRPr="00B76720">
        <w:rPr>
          <w:rFonts w:cs="Times New Roman"/>
        </w:rPr>
        <w:t xml:space="preserve"> </w:t>
      </w:r>
      <w:r w:rsidR="00E067A5" w:rsidRPr="00B76720">
        <w:rPr>
          <w:rFonts w:cs="Times New Roman"/>
        </w:rPr>
        <w:t xml:space="preserve">to candidate gene identification </w:t>
      </w:r>
      <w:r w:rsidR="00492F4E" w:rsidRPr="00B76720">
        <w:rPr>
          <w:rFonts w:cs="Times New Roman"/>
        </w:rPr>
        <w:t xml:space="preserve">with </w:t>
      </w:r>
      <w:r w:rsidR="00492F4E" w:rsidRPr="00B76720">
        <w:rPr>
          <w:rFonts w:cs="Times New Roman"/>
          <w:i/>
        </w:rPr>
        <w:t xml:space="preserve">in </w:t>
      </w:r>
      <w:proofErr w:type="spellStart"/>
      <w:r w:rsidR="00492F4E" w:rsidRPr="00B76720">
        <w:rPr>
          <w:rFonts w:cs="Times New Roman"/>
          <w:i/>
        </w:rPr>
        <w:t>silico</w:t>
      </w:r>
      <w:proofErr w:type="spellEnd"/>
      <w:r w:rsidR="00492F4E" w:rsidRPr="00B76720">
        <w:rPr>
          <w:rFonts w:cs="Times New Roman"/>
        </w:rPr>
        <w:t xml:space="preserve"> and literature analysis led to selection of</w:t>
      </w:r>
      <w:r w:rsidR="002A1053" w:rsidRPr="00B76720">
        <w:rPr>
          <w:rFonts w:cs="Times New Roman"/>
        </w:rPr>
        <w:t xml:space="preserve"> </w:t>
      </w:r>
      <w:r w:rsidR="00180FC4" w:rsidRPr="00B76720">
        <w:rPr>
          <w:rFonts w:cs="Times New Roman"/>
        </w:rPr>
        <w:t xml:space="preserve">H412P variant in </w:t>
      </w:r>
      <w:r w:rsidR="00A87702" w:rsidRPr="00B76720">
        <w:rPr>
          <w:rFonts w:cs="Times New Roman"/>
          <w:i/>
        </w:rPr>
        <w:t>CRIM1</w:t>
      </w:r>
      <w:r w:rsidR="00A87702" w:rsidRPr="00B76720">
        <w:rPr>
          <w:rFonts w:cs="Times New Roman"/>
        </w:rPr>
        <w:t xml:space="preserve"> </w:t>
      </w:r>
      <w:r w:rsidR="00492F4E" w:rsidRPr="00B76720">
        <w:rPr>
          <w:rFonts w:cs="Times New Roman"/>
        </w:rPr>
        <w:t xml:space="preserve">gene </w:t>
      </w:r>
      <w:r w:rsidR="00A87702" w:rsidRPr="00B76720">
        <w:rPr>
          <w:rFonts w:cs="Times New Roman"/>
        </w:rPr>
        <w:t>for</w:t>
      </w:r>
      <w:r w:rsidR="002A1053" w:rsidRPr="00B76720">
        <w:rPr>
          <w:rFonts w:cs="Times New Roman"/>
        </w:rPr>
        <w:t xml:space="preserve"> several reasons. Firstly, </w:t>
      </w:r>
      <w:r w:rsidR="004F2FC5" w:rsidRPr="00B76720">
        <w:rPr>
          <w:rFonts w:cs="Times New Roman"/>
        </w:rPr>
        <w:t xml:space="preserve">the substitution of a highly conserved, positively charged histidine (H) residue with an </w:t>
      </w:r>
      <w:proofErr w:type="spellStart"/>
      <w:r w:rsidR="004F2FC5" w:rsidRPr="00B76720">
        <w:rPr>
          <w:rFonts w:cs="Times New Roman"/>
        </w:rPr>
        <w:t>apolar</w:t>
      </w:r>
      <w:proofErr w:type="spellEnd"/>
      <w:r w:rsidR="004F2FC5" w:rsidRPr="00B76720">
        <w:rPr>
          <w:rFonts w:cs="Times New Roman"/>
        </w:rPr>
        <w:t xml:space="preserve"> </w:t>
      </w:r>
      <w:proofErr w:type="spellStart"/>
      <w:r w:rsidR="004F2FC5" w:rsidRPr="00B76720">
        <w:rPr>
          <w:rFonts w:cs="Times New Roman"/>
        </w:rPr>
        <w:t>proline</w:t>
      </w:r>
      <w:proofErr w:type="spellEnd"/>
      <w:r w:rsidR="004F2FC5" w:rsidRPr="00B76720">
        <w:rPr>
          <w:rFonts w:cs="Times New Roman"/>
        </w:rPr>
        <w:t xml:space="preserve"> (P) </w:t>
      </w:r>
      <w:proofErr w:type="gramStart"/>
      <w:r w:rsidR="004F2FC5" w:rsidRPr="00B76720">
        <w:rPr>
          <w:rFonts w:cs="Times New Roman"/>
        </w:rPr>
        <w:t>is predicted</w:t>
      </w:r>
      <w:proofErr w:type="gramEnd"/>
      <w:r w:rsidR="004F2FC5" w:rsidRPr="00B76720">
        <w:rPr>
          <w:rFonts w:cs="Times New Roman"/>
        </w:rPr>
        <w:t xml:space="preserve"> to interfere wit</w:t>
      </w:r>
      <w:r w:rsidR="007038BD" w:rsidRPr="00B76720">
        <w:rPr>
          <w:rFonts w:cs="Times New Roman"/>
        </w:rPr>
        <w:t xml:space="preserve">h CRIM1 structure and function. </w:t>
      </w:r>
    </w:p>
    <w:p w14:paraId="1F915D57" w14:textId="02161F2D" w:rsidR="004F2FC5" w:rsidRPr="00B76720" w:rsidRDefault="007038BD" w:rsidP="004F2FC5">
      <w:pPr>
        <w:ind w:left="360"/>
        <w:jc w:val="both"/>
        <w:rPr>
          <w:rFonts w:cs="Times New Roman"/>
        </w:rPr>
      </w:pPr>
      <w:r w:rsidRPr="00B76720">
        <w:rPr>
          <w:rFonts w:cs="Times New Roman"/>
        </w:rPr>
        <w:t xml:space="preserve">Moreover, the interaction between F1 domains of fibronectin, structurally similar to VWF domains of CRIM1 where H412P is located, and VEGF </w:t>
      </w:r>
      <w:proofErr w:type="gramStart"/>
      <w:r w:rsidRPr="00B76720">
        <w:rPr>
          <w:rFonts w:cs="Times New Roman"/>
        </w:rPr>
        <w:t>is enhanced</w:t>
      </w:r>
      <w:proofErr w:type="gramEnd"/>
      <w:r w:rsidRPr="00B76720">
        <w:rPr>
          <w:rFonts w:cs="Times New Roman"/>
        </w:rPr>
        <w:t xml:space="preserve"> at acidic pH (5.5-7)</w:t>
      </w:r>
      <w:hyperlink w:anchor="_ENREF_66" w:tooltip="O'Leary, 2004 #251" w:history="1">
        <w:r w:rsidR="00BB72B8" w:rsidRPr="00B76720">
          <w:rPr>
            <w:rFonts w:cs="Times New Roman"/>
          </w:rPr>
          <w:fldChar w:fldCharType="begin">
            <w:fldData xml:space="preserve">PEVuZE5vdGU+PENpdGU+PEF1dGhvcj5PJmFwb3M7TGVhcnk8L0F1dGhvcj48WWVhcj4yMDA0PC9Z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PEVuZE5vdGU+PENpdGU+PEF1dGhvcj5PJmFwb3M7TGVhcnk8L0F1dGhvcj48WWVhcj4yMDA0PC9Z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66</w:t>
        </w:r>
        <w:r w:rsidR="00BB72B8" w:rsidRPr="00B76720">
          <w:rPr>
            <w:rFonts w:cs="Times New Roman"/>
          </w:rPr>
          <w:fldChar w:fldCharType="end"/>
        </w:r>
      </w:hyperlink>
      <w:r w:rsidRPr="00B76720">
        <w:rPr>
          <w:rFonts w:cs="Times New Roman"/>
        </w:rPr>
        <w:t>. As Histidine works at this pH range (pKa</w:t>
      </w:r>
      <w:r w:rsidRPr="00B76720">
        <w:rPr>
          <w:rFonts w:cs="Times New Roman"/>
          <w:vertAlign w:val="subscript"/>
        </w:rPr>
        <w:t>3</w:t>
      </w:r>
      <w:r w:rsidRPr="00B76720">
        <w:rPr>
          <w:rFonts w:cs="Times New Roman"/>
        </w:rPr>
        <w:t>=6), a mutation in this residue may interfere with the electrostatic binding of other ligands.</w:t>
      </w:r>
    </w:p>
    <w:p w14:paraId="1E5594C8" w14:textId="5B7E0ECD" w:rsidR="00380F79" w:rsidRPr="00B76720" w:rsidRDefault="007038BD" w:rsidP="00F71AD9">
      <w:pPr>
        <w:ind w:left="360"/>
        <w:jc w:val="both"/>
        <w:rPr>
          <w:rFonts w:cs="Times New Roman"/>
        </w:rPr>
      </w:pPr>
      <w:r w:rsidRPr="00B76720">
        <w:rPr>
          <w:rFonts w:cs="Times New Roman"/>
        </w:rPr>
        <w:t>CRIM1</w:t>
      </w:r>
      <w:r w:rsidR="00B24812" w:rsidRPr="00B76720">
        <w:rPr>
          <w:rFonts w:cs="Times New Roman"/>
        </w:rPr>
        <w:t xml:space="preserve">’s </w:t>
      </w:r>
      <w:r w:rsidR="00E067A5" w:rsidRPr="00B76720">
        <w:rPr>
          <w:rFonts w:cs="Times New Roman"/>
        </w:rPr>
        <w:t xml:space="preserve">VWF </w:t>
      </w:r>
      <w:r w:rsidR="00B24812" w:rsidRPr="00B76720">
        <w:rPr>
          <w:rFonts w:cs="Times New Roman"/>
        </w:rPr>
        <w:t>domains</w:t>
      </w:r>
      <w:r w:rsidR="0010393F" w:rsidRPr="00B76720">
        <w:rPr>
          <w:rFonts w:cs="Times New Roman"/>
        </w:rPr>
        <w:t xml:space="preserve"> (Fig.2)</w:t>
      </w:r>
      <w:r w:rsidR="009D24DB" w:rsidRPr="00B76720">
        <w:rPr>
          <w:rFonts w:cs="Times New Roman"/>
        </w:rPr>
        <w:t xml:space="preserve"> </w:t>
      </w:r>
      <w:r w:rsidR="00B24812" w:rsidRPr="00B76720">
        <w:rPr>
          <w:rFonts w:cs="Times New Roman"/>
        </w:rPr>
        <w:t>were</w:t>
      </w:r>
      <w:r w:rsidRPr="00B76720">
        <w:rPr>
          <w:rFonts w:cs="Times New Roman"/>
        </w:rPr>
        <w:t xml:space="preserve"> </w:t>
      </w:r>
      <w:r w:rsidR="00B24812" w:rsidRPr="00B76720">
        <w:rPr>
          <w:rFonts w:cs="Times New Roman"/>
        </w:rPr>
        <w:t xml:space="preserve">also </w:t>
      </w:r>
      <w:r w:rsidRPr="00B76720">
        <w:rPr>
          <w:rFonts w:cs="Times New Roman"/>
        </w:rPr>
        <w:t>shown</w:t>
      </w:r>
      <w:r w:rsidR="00B24812" w:rsidRPr="00B76720">
        <w:rPr>
          <w:rFonts w:cs="Times New Roman"/>
        </w:rPr>
        <w:t xml:space="preserve"> essential for</w:t>
      </w:r>
      <w:r w:rsidRPr="00B76720">
        <w:rPr>
          <w:rFonts w:cs="Times New Roman"/>
        </w:rPr>
        <w:t xml:space="preserve"> interact</w:t>
      </w:r>
      <w:r w:rsidR="00B24812" w:rsidRPr="00B76720">
        <w:rPr>
          <w:rFonts w:cs="Times New Roman"/>
        </w:rPr>
        <w:t>ion</w:t>
      </w:r>
      <w:r w:rsidRPr="00B76720">
        <w:rPr>
          <w:rFonts w:cs="Times New Roman"/>
        </w:rPr>
        <w:t xml:space="preserve"> with VEGFA</w:t>
      </w:r>
      <w:hyperlink w:anchor="_ENREF_62" w:tooltip="Wilkinson, 2007 #35" w:history="1">
        <w:r w:rsidR="00BB72B8" w:rsidRPr="00B76720">
          <w:rPr>
            <w:rFonts w:cs="Times New Roman"/>
          </w:rPr>
          <w:fldChar w:fldCharType="begin">
            <w:fldData xml:space="preserve">PEVuZE5vdGU+PENpdGU+PEF1dGhvcj5XaWxraW5zb248L0F1dGhvcj48WWVhcj4yMDA3PC9ZZWFy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PEVuZE5vdGU+PENpdGU+PEF1dGhvcj5XaWxraW5zb248L0F1dGhvcj48WWVhcj4yMDA3PC9ZZWFy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62</w:t>
        </w:r>
        <w:r w:rsidR="00BB72B8" w:rsidRPr="00B76720">
          <w:rPr>
            <w:rFonts w:cs="Times New Roman"/>
          </w:rPr>
          <w:fldChar w:fldCharType="end"/>
        </w:r>
      </w:hyperlink>
      <w:r w:rsidRPr="00B76720">
        <w:rPr>
          <w:rFonts w:cs="Times New Roman"/>
        </w:rPr>
        <w:t>, the</w:t>
      </w:r>
      <w:r w:rsidR="004F2FC5" w:rsidRPr="00B76720">
        <w:rPr>
          <w:rFonts w:cs="Times New Roman"/>
        </w:rPr>
        <w:t xml:space="preserve"> </w:t>
      </w:r>
      <w:proofErr w:type="spellStart"/>
      <w:r w:rsidR="004F2FC5" w:rsidRPr="00B76720">
        <w:rPr>
          <w:rFonts w:cs="Times New Roman"/>
        </w:rPr>
        <w:t>angiogenic</w:t>
      </w:r>
      <w:proofErr w:type="spellEnd"/>
      <w:r w:rsidR="004F2FC5" w:rsidRPr="00B76720">
        <w:rPr>
          <w:rFonts w:cs="Times New Roman"/>
        </w:rPr>
        <w:t xml:space="preserve"> factor overexpressed in </w:t>
      </w:r>
      <w:r w:rsidR="00C96D0E" w:rsidRPr="00B76720">
        <w:rPr>
          <w:rFonts w:cs="Times New Roman"/>
        </w:rPr>
        <w:t>the v</w:t>
      </w:r>
      <w:r w:rsidR="00D50890" w:rsidRPr="00B76720">
        <w:rPr>
          <w:rFonts w:cs="Times New Roman"/>
        </w:rPr>
        <w:t xml:space="preserve">ascularised </w:t>
      </w:r>
      <w:proofErr w:type="spellStart"/>
      <w:r w:rsidR="00D50890" w:rsidRPr="00B76720">
        <w:rPr>
          <w:rFonts w:cs="Times New Roman"/>
        </w:rPr>
        <w:t>pterygium</w:t>
      </w:r>
      <w:proofErr w:type="spellEnd"/>
      <w:r w:rsidR="00D50890" w:rsidRPr="00B76720">
        <w:rPr>
          <w:rFonts w:cs="Times New Roman"/>
        </w:rPr>
        <w:t xml:space="preserve"> tissue</w:t>
      </w:r>
      <w:r w:rsidR="00C96D0E" w:rsidRPr="00B76720">
        <w:rPr>
          <w:rFonts w:cs="Times New Roman"/>
        </w:rPr>
        <w:t xml:space="preserve"> following UV exposure</w:t>
      </w:r>
      <w:r w:rsidR="004F2FC5" w:rsidRPr="00B76720">
        <w:rPr>
          <w:rFonts w:cs="Times New Roman"/>
        </w:rPr>
        <w:fldChar w:fldCharType="begin">
          <w:fldData xml:space="preserve">PEVuZE5vdGU+PENpdGU+PEF1dGhvcj5CaWFuY2hpPC9BdXRob3I+PFllYXI+MjAxMjwvWWVhcj48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PEVuZE5vdGU+PENpdGU+PEF1dGhvcj5CaWFuY2hpPC9BdXRob3I+PFllYXI+MjAxMjwvWWVhcj48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4F2FC5" w:rsidRPr="00B76720">
        <w:rPr>
          <w:rFonts w:cs="Times New Roman"/>
        </w:rPr>
      </w:r>
      <w:r w:rsidR="004F2FC5" w:rsidRPr="00B76720">
        <w:rPr>
          <w:rFonts w:cs="Times New Roman"/>
        </w:rPr>
        <w:fldChar w:fldCharType="separate"/>
      </w:r>
      <w:hyperlink w:anchor="_ENREF_3" w:tooltip="Bianchi, 2012 #3" w:history="1">
        <w:r w:rsidR="00BB72B8" w:rsidRPr="00B76720">
          <w:rPr>
            <w:rFonts w:cs="Times New Roman"/>
            <w:noProof/>
            <w:vertAlign w:val="superscript"/>
          </w:rPr>
          <w:t>3</w:t>
        </w:r>
      </w:hyperlink>
      <w:proofErr w:type="gramStart"/>
      <w:r w:rsidR="001941BC" w:rsidRPr="00B76720">
        <w:rPr>
          <w:rFonts w:cs="Times New Roman"/>
          <w:noProof/>
          <w:vertAlign w:val="superscript"/>
        </w:rPr>
        <w:t>,</w:t>
      </w:r>
      <w:hyperlink w:anchor="_ENREF_72" w:tooltip="Gebhardt, 2005 #58" w:history="1">
        <w:r w:rsidR="00BB72B8" w:rsidRPr="00B76720">
          <w:rPr>
            <w:rFonts w:cs="Times New Roman"/>
            <w:noProof/>
            <w:vertAlign w:val="superscript"/>
          </w:rPr>
          <w:t>72</w:t>
        </w:r>
      </w:hyperlink>
      <w:r w:rsidR="004F2FC5" w:rsidRPr="00B76720">
        <w:rPr>
          <w:rFonts w:cs="Times New Roman"/>
        </w:rPr>
        <w:fldChar w:fldCharType="end"/>
      </w:r>
      <w:r w:rsidR="004F2FC5" w:rsidRPr="00B76720">
        <w:rPr>
          <w:rFonts w:cs="Times New Roman"/>
        </w:rPr>
        <w:t>.</w:t>
      </w:r>
      <w:proofErr w:type="gramEnd"/>
      <w:r w:rsidR="004F2FC5" w:rsidRPr="00B76720">
        <w:rPr>
          <w:rFonts w:cs="Times New Roman"/>
        </w:rPr>
        <w:t xml:space="preserve"> </w:t>
      </w:r>
      <w:r w:rsidR="000E591E" w:rsidRPr="00B76720">
        <w:rPr>
          <w:rFonts w:cs="Times New Roman"/>
        </w:rPr>
        <w:t>CRIM1</w:t>
      </w:r>
      <w:r w:rsidR="006D7B82" w:rsidRPr="00B76720">
        <w:rPr>
          <w:rFonts w:cs="Times New Roman"/>
        </w:rPr>
        <w:t xml:space="preserve"> is thus</w:t>
      </w:r>
      <w:r w:rsidR="001A7795" w:rsidRPr="00B76720">
        <w:rPr>
          <w:rFonts w:cs="Times New Roman"/>
        </w:rPr>
        <w:t xml:space="preserve"> proposed </w:t>
      </w:r>
      <w:r w:rsidR="00C96D0E" w:rsidRPr="00B76720">
        <w:rPr>
          <w:rFonts w:cs="Times New Roman"/>
        </w:rPr>
        <w:t>as a VEGFA antagonist</w:t>
      </w:r>
      <w:r w:rsidR="00C96D0E" w:rsidRPr="00B76720">
        <w:rPr>
          <w:rFonts w:cs="Times New Roman"/>
        </w:rPr>
        <w:fldChar w:fldCharType="begin">
          <w:fldData xml:space="preserve">PEVuZE5vdGU+PENpdGU+PEF1dGhvcj5XaWxraW5zb248L0F1dGhvcj48WWVhcj4yMDA3PC9ZZWFy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PEVuZE5vdGU+PENpdGU+PEF1dGhvcj5XaWxraW5zb248L0F1dGhvcj48WWVhcj4yMDA3PC9ZZWFy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C96D0E" w:rsidRPr="00B76720">
        <w:rPr>
          <w:rFonts w:cs="Times New Roman"/>
        </w:rPr>
      </w:r>
      <w:r w:rsidR="00C96D0E" w:rsidRPr="00B76720">
        <w:rPr>
          <w:rFonts w:cs="Times New Roman"/>
        </w:rPr>
        <w:fldChar w:fldCharType="separate"/>
      </w:r>
      <w:hyperlink w:anchor="_ENREF_60" w:tooltip="Fan, 2014 #60" w:history="1">
        <w:r w:rsidR="00BB72B8" w:rsidRPr="00B76720">
          <w:rPr>
            <w:rFonts w:cs="Times New Roman"/>
            <w:noProof/>
            <w:vertAlign w:val="superscript"/>
          </w:rPr>
          <w:t>60</w:t>
        </w:r>
      </w:hyperlink>
      <w:r w:rsidR="001941BC" w:rsidRPr="00B76720">
        <w:rPr>
          <w:rFonts w:cs="Times New Roman"/>
          <w:noProof/>
          <w:vertAlign w:val="superscript"/>
        </w:rPr>
        <w:t>,</w:t>
      </w:r>
      <w:hyperlink w:anchor="_ENREF_73" w:tooltip="Wilkinson, 2007 #299" w:history="1">
        <w:r w:rsidR="00BB72B8" w:rsidRPr="00B76720">
          <w:rPr>
            <w:rFonts w:cs="Times New Roman"/>
            <w:noProof/>
            <w:vertAlign w:val="superscript"/>
          </w:rPr>
          <w:t>73</w:t>
        </w:r>
      </w:hyperlink>
      <w:r w:rsidR="00C96D0E" w:rsidRPr="00B76720">
        <w:rPr>
          <w:rFonts w:cs="Times New Roman"/>
        </w:rPr>
        <w:fldChar w:fldCharType="end"/>
      </w:r>
      <w:r w:rsidR="00B9319F" w:rsidRPr="00B76720">
        <w:rPr>
          <w:rFonts w:cs="Times New Roman"/>
        </w:rPr>
        <w:t xml:space="preserve">, </w:t>
      </w:r>
      <w:r w:rsidR="006D7B82" w:rsidRPr="00B76720">
        <w:rPr>
          <w:rFonts w:cs="Times New Roman"/>
        </w:rPr>
        <w:t xml:space="preserve">possibly </w:t>
      </w:r>
      <w:r w:rsidR="009B6CE0" w:rsidRPr="00B76720">
        <w:rPr>
          <w:rFonts w:cs="Times New Roman"/>
        </w:rPr>
        <w:t xml:space="preserve">resisting </w:t>
      </w:r>
      <w:proofErr w:type="spellStart"/>
      <w:r w:rsidR="00B9319F" w:rsidRPr="00B76720">
        <w:rPr>
          <w:rFonts w:cs="Times New Roman"/>
        </w:rPr>
        <w:t>pterygium</w:t>
      </w:r>
      <w:proofErr w:type="spellEnd"/>
      <w:r w:rsidR="00B9319F" w:rsidRPr="00B76720">
        <w:rPr>
          <w:rFonts w:cs="Times New Roman"/>
        </w:rPr>
        <w:t xml:space="preserve"> formation </w:t>
      </w:r>
      <w:r w:rsidR="006D7B82" w:rsidRPr="00B76720">
        <w:rPr>
          <w:rFonts w:cs="Times New Roman"/>
        </w:rPr>
        <w:t xml:space="preserve">by </w:t>
      </w:r>
      <w:r w:rsidR="000E591E" w:rsidRPr="00B76720">
        <w:rPr>
          <w:rFonts w:cs="Times New Roman"/>
        </w:rPr>
        <w:t xml:space="preserve">preventing angiogenesis </w:t>
      </w:r>
      <w:r w:rsidR="009B6CE0" w:rsidRPr="00B76720">
        <w:rPr>
          <w:rFonts w:cs="Times New Roman"/>
        </w:rPr>
        <w:t>as</w:t>
      </w:r>
      <w:r w:rsidR="001A7795" w:rsidRPr="00B76720">
        <w:rPr>
          <w:rFonts w:cs="Times New Roman"/>
        </w:rPr>
        <w:t xml:space="preserve"> it </w:t>
      </w:r>
      <w:r w:rsidR="009B6CE0" w:rsidRPr="00B76720">
        <w:rPr>
          <w:rFonts w:cs="Times New Roman"/>
        </w:rPr>
        <w:t xml:space="preserve">has been shown to </w:t>
      </w:r>
      <w:r w:rsidR="001A7795" w:rsidRPr="00B76720">
        <w:rPr>
          <w:rFonts w:cs="Times New Roman"/>
        </w:rPr>
        <w:t>prevent proliferation</w:t>
      </w:r>
      <w:r w:rsidR="001A7795" w:rsidRPr="00B76720">
        <w:rPr>
          <w:rFonts w:cs="Times New Roman"/>
        </w:rPr>
        <w:fldChar w:fldCharType="begin">
          <w:fldData xml:space="preserve">PEVuZE5vdGU+PENpdGU+PEF1dGhvcj5OYWthc2hpbWE8L0F1dGhvcj48WWVhcj4yMDE1PC9ZZWFy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Y2FsPjxwYWdlcz4zNzYtODE8L3BhZ2VzPjx2b2x1bWU+NDkyPC92b2x1bWU+PG51bWJlcj43NDI5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PEVuZE5vdGU+PENpdGU+PEF1dGhvcj5OYWthc2hpbWE8L0F1dGhvcj48WWVhcj4yMDE1PC9ZZWFy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Y2FsPjxwYWdlcz4zNzYtODE8L3BhZ2VzPjx2b2x1bWU+NDkyPC92b2x1bWU+PG51bWJlcj43NDI5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1A7795" w:rsidRPr="00B76720">
        <w:rPr>
          <w:rFonts w:cs="Times New Roman"/>
        </w:rPr>
      </w:r>
      <w:r w:rsidR="001A7795" w:rsidRPr="00B76720">
        <w:rPr>
          <w:rFonts w:cs="Times New Roman"/>
        </w:rPr>
        <w:fldChar w:fldCharType="separate"/>
      </w:r>
      <w:hyperlink w:anchor="_ENREF_54" w:tooltip="Nakashima, 2015 #38" w:history="1">
        <w:r w:rsidR="00BB72B8" w:rsidRPr="00B76720">
          <w:rPr>
            <w:rFonts w:cs="Times New Roman"/>
            <w:noProof/>
            <w:vertAlign w:val="superscript"/>
          </w:rPr>
          <w:t>54</w:t>
        </w:r>
      </w:hyperlink>
      <w:r w:rsidR="001941BC" w:rsidRPr="00B76720">
        <w:rPr>
          <w:rFonts w:cs="Times New Roman"/>
          <w:noProof/>
          <w:vertAlign w:val="superscript"/>
        </w:rPr>
        <w:t>,</w:t>
      </w:r>
      <w:hyperlink w:anchor="_ENREF_55" w:tooltip="Eulalio, 2012 #32" w:history="1">
        <w:r w:rsidR="00BB72B8" w:rsidRPr="00B76720">
          <w:rPr>
            <w:rFonts w:cs="Times New Roman"/>
            <w:noProof/>
            <w:vertAlign w:val="superscript"/>
          </w:rPr>
          <w:t>55</w:t>
        </w:r>
      </w:hyperlink>
      <w:r w:rsidR="001A7795" w:rsidRPr="00B76720">
        <w:rPr>
          <w:rFonts w:cs="Times New Roman"/>
        </w:rPr>
        <w:fldChar w:fldCharType="end"/>
      </w:r>
      <w:hyperlink w:anchor="_ENREF_43" w:tooltip="Eulalio, 2012 #32" w:history="1"/>
      <w:r w:rsidR="00D50890" w:rsidRPr="00B76720">
        <w:rPr>
          <w:rFonts w:cs="Times New Roman"/>
        </w:rPr>
        <w:t>.</w:t>
      </w:r>
      <w:r w:rsidR="00C96D0E" w:rsidRPr="00B76720">
        <w:rPr>
          <w:rFonts w:cs="Times New Roman"/>
        </w:rPr>
        <w:t xml:space="preserve"> </w:t>
      </w:r>
      <w:r w:rsidR="007E3CAC" w:rsidRPr="00B76720">
        <w:rPr>
          <w:rFonts w:cs="Times New Roman"/>
        </w:rPr>
        <w:t>P</w:t>
      </w:r>
      <w:r w:rsidR="00F71AD9" w:rsidRPr="00B76720">
        <w:rPr>
          <w:rFonts w:cs="Times New Roman"/>
        </w:rPr>
        <w:t xml:space="preserve">roliferation </w:t>
      </w:r>
      <w:r w:rsidR="007E3CAC" w:rsidRPr="00B76720">
        <w:rPr>
          <w:rFonts w:cs="Times New Roman"/>
        </w:rPr>
        <w:t>i</w:t>
      </w:r>
      <w:r w:rsidR="003C1022" w:rsidRPr="00B76720">
        <w:rPr>
          <w:rFonts w:cs="Times New Roman"/>
        </w:rPr>
        <w:t xml:space="preserve">n </w:t>
      </w:r>
      <w:proofErr w:type="spellStart"/>
      <w:r w:rsidR="003C1022" w:rsidRPr="00B76720">
        <w:rPr>
          <w:rFonts w:cs="Times New Roman"/>
        </w:rPr>
        <w:t>cardiomyocytes</w:t>
      </w:r>
      <w:proofErr w:type="spellEnd"/>
      <w:r w:rsidR="003C1022" w:rsidRPr="00B76720">
        <w:rPr>
          <w:rFonts w:cs="Times New Roman"/>
        </w:rPr>
        <w:t xml:space="preserve"> is r</w:t>
      </w:r>
      <w:r w:rsidR="00D20899" w:rsidRPr="00B76720">
        <w:rPr>
          <w:rFonts w:cs="Times New Roman"/>
        </w:rPr>
        <w:t>educed by CR</w:t>
      </w:r>
      <w:r w:rsidR="006D7B82" w:rsidRPr="00B76720">
        <w:rPr>
          <w:rFonts w:cs="Times New Roman"/>
        </w:rPr>
        <w:t xml:space="preserve">IM1 </w:t>
      </w:r>
      <w:r w:rsidR="009B6CE0" w:rsidRPr="00B76720">
        <w:rPr>
          <w:rFonts w:cs="Times New Roman"/>
        </w:rPr>
        <w:t xml:space="preserve">upregulation </w:t>
      </w:r>
      <w:r w:rsidR="006D7B82" w:rsidRPr="00B76720">
        <w:rPr>
          <w:rFonts w:cs="Times New Roman"/>
        </w:rPr>
        <w:t>following miR199a silencing</w:t>
      </w:r>
      <w:r w:rsidR="003C1022" w:rsidRPr="00B76720">
        <w:rPr>
          <w:rFonts w:cs="Times New Roman"/>
        </w:rPr>
        <w:fldChar w:fldCharType="begin">
          <w:fldData xml:space="preserve">PEVuZE5vdGU+PENpdGU+PEF1dGhvcj5FdWxhbGlvPC9BdXRob3I+PFllYXI+MjAxMjwvWWVhcj48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PjwvYWx0LXBlcmlvZGljYWw+PHBhZ2VzPjM3Ni04MTwvcGFnZXM+PHZvbHVtZT40OTI8L3ZvbHVt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PEVuZE5vdGU+PENpdGU+PEF1dGhvcj5FdWxhbGlvPC9BdXRob3I+PFllYXI+MjAxMjwvWWVhcj48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PjwvYWx0LXBlcmlvZGljYWw+PHBhZ2VzPjM3Ni04MTwvcGFnZXM+PHZvbHVtZT40OTI8L3ZvbHVt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3C1022" w:rsidRPr="00B76720">
        <w:rPr>
          <w:rFonts w:cs="Times New Roman"/>
        </w:rPr>
      </w:r>
      <w:r w:rsidR="003C1022" w:rsidRPr="00B76720">
        <w:rPr>
          <w:rFonts w:cs="Times New Roman"/>
        </w:rPr>
        <w:fldChar w:fldCharType="separate"/>
      </w:r>
      <w:hyperlink w:anchor="_ENREF_55" w:tooltip="Eulalio, 2012 #32" w:history="1">
        <w:r w:rsidR="00BB72B8" w:rsidRPr="00B76720">
          <w:rPr>
            <w:rFonts w:cs="Times New Roman"/>
            <w:noProof/>
            <w:vertAlign w:val="superscript"/>
          </w:rPr>
          <w:t>55</w:t>
        </w:r>
      </w:hyperlink>
      <w:r w:rsidR="001941BC" w:rsidRPr="00B76720">
        <w:rPr>
          <w:rFonts w:cs="Times New Roman"/>
          <w:noProof/>
          <w:vertAlign w:val="superscript"/>
        </w:rPr>
        <w:t>,</w:t>
      </w:r>
      <w:hyperlink w:anchor="_ENREF_56" w:tooltip="Ferguson, 2018 #33" w:history="1">
        <w:r w:rsidR="00BB72B8" w:rsidRPr="00B76720">
          <w:rPr>
            <w:rFonts w:cs="Times New Roman"/>
            <w:noProof/>
            <w:vertAlign w:val="superscript"/>
          </w:rPr>
          <w:t>56</w:t>
        </w:r>
      </w:hyperlink>
      <w:r w:rsidR="003C1022" w:rsidRPr="00B76720">
        <w:rPr>
          <w:rFonts w:cs="Times New Roman"/>
        </w:rPr>
        <w:fldChar w:fldCharType="end"/>
      </w:r>
      <w:r w:rsidR="00D20899" w:rsidRPr="00B76720">
        <w:rPr>
          <w:rFonts w:cs="Times New Roman"/>
        </w:rPr>
        <w:t xml:space="preserve">, </w:t>
      </w:r>
      <w:r w:rsidR="006D7B82" w:rsidRPr="00B76720">
        <w:rPr>
          <w:rFonts w:cs="Times New Roman"/>
        </w:rPr>
        <w:t xml:space="preserve">the same miRNA </w:t>
      </w:r>
      <w:r w:rsidR="00D20899" w:rsidRPr="00B76720">
        <w:rPr>
          <w:rFonts w:cs="Times New Roman"/>
        </w:rPr>
        <w:t>which was found</w:t>
      </w:r>
      <w:r w:rsidR="003C1022" w:rsidRPr="00B76720">
        <w:rPr>
          <w:rFonts w:cs="Times New Roman"/>
        </w:rPr>
        <w:t xml:space="preserve"> overexpressed in </w:t>
      </w:r>
      <w:proofErr w:type="spellStart"/>
      <w:r w:rsidR="003C1022" w:rsidRPr="00B76720">
        <w:rPr>
          <w:rFonts w:cs="Times New Roman"/>
        </w:rPr>
        <w:t>pterygium</w:t>
      </w:r>
      <w:proofErr w:type="spellEnd"/>
      <w:r w:rsidR="004505CB">
        <w:fldChar w:fldCharType="begin"/>
      </w:r>
      <w:r w:rsidR="004505CB">
        <w:instrText xml:space="preserve"> HYPERLINK \l "_ENREF_90" \o "Raghunath, 2015 #31" </w:instrText>
      </w:r>
      <w:r w:rsidR="004505CB">
        <w:fldChar w:fldCharType="separate"/>
      </w:r>
      <w:r w:rsidR="00BB72B8" w:rsidRPr="00B76720">
        <w:rPr>
          <w:rFonts w:cs="Times New Roman"/>
        </w:rPr>
        <w:fldChar w:fldCharType="begin"/>
      </w:r>
      <w:r w:rsidR="00BB72B8" w:rsidRPr="00B76720">
        <w:rPr>
          <w:rFonts w:cs="Times New Roman"/>
        </w:rPr>
        <w:instrText xml:space="preserve"> ADDIN EN.CITE &lt;EndNote&gt;&lt;Cite&gt;&lt;Author&gt;Raghunath&lt;/Author&gt;&lt;Year&gt;2015&lt;/Year&gt;&lt;RecNum&gt;31&lt;/RecNum&gt;&lt;DisplayText&gt;&lt;style face="superscript"&gt;90&lt;/style&gt;&lt;/DisplayText&gt;&lt;record&gt;&lt;rec-number&gt;31&lt;/rec-number&gt;&lt;foreign-keys&gt;&lt;key app="EN" db-id="axxt299ab5d5s2e52xrxaxso5xsw2a2tx952"&gt;31&lt;/key&gt;&lt;/foreign-keys&gt;&lt;ref-type name="Journal Article"&gt;17&lt;/ref-type&gt;&lt;contributors&gt;&lt;authors&gt;&lt;author&gt;Raghunath, A.&lt;/author&gt;&lt;author&gt;Perumal, E.&lt;/author&gt;&lt;/authors&gt;&lt;/contributors&gt;&lt;auth-address&gt;Molecular Toxicology Laboratory, Department of Biotechnology, Bharathiar University, Coimbatore, India.&lt;/auth-address&gt;&lt;titles&gt;&lt;title&gt;Micro-RNAs and their roles in eye disorders&lt;/title&gt;&lt;secondary-title&gt;Ophthalmic Res&lt;/secondary-title&gt;&lt;alt-title&gt;Ophthalmic research&lt;/alt-title&gt;&lt;/titles&gt;&lt;periodical&gt;&lt;full-title&gt;Ophthalmic Res&lt;/full-title&gt;&lt;abbr-1&gt;Ophthalmic research&lt;/abbr-1&gt;&lt;/periodical&gt;&lt;alt-periodical&gt;&lt;full-title&gt;Ophthalmic Res&lt;/full-title&gt;&lt;abbr-1&gt;Ophthalmic research&lt;/abbr-1&gt;&lt;/alt-periodical&gt;&lt;pages&gt;169-86&lt;/pages&gt;&lt;volume&gt;53&lt;/volume&gt;&lt;number&gt;4&lt;/number&gt;&lt;edition&gt;2015/04/04&lt;/edition&gt;&lt;keywords&gt;&lt;keyword&gt;Eye Diseases/*genetics/metabolism&lt;/keyword&gt;&lt;keyword&gt;Gene Expression Regulation&lt;/keyword&gt;&lt;keyword&gt;Humans&lt;/keyword&gt;&lt;keyword&gt;MicroRNAs/genetics/*physiology&lt;/keyword&gt;&lt;keyword&gt;Transcription, Genetic&lt;/keyword&gt;&lt;/keywords&gt;&lt;dates&gt;&lt;year&gt;2015&lt;/year&gt;&lt;/dates&gt;&lt;isbn&gt;0030-3747&lt;/isbn&gt;&lt;accession-num&gt;25832915&lt;/accession-num&gt;&lt;urls&gt;&lt;/urls&gt;&lt;electronic-resource-num&gt;10.1159/000371853&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90</w:t>
      </w:r>
      <w:r w:rsidR="00BB72B8" w:rsidRPr="00B76720">
        <w:rPr>
          <w:rFonts w:cs="Times New Roman"/>
        </w:rPr>
        <w:fldChar w:fldCharType="end"/>
      </w:r>
      <w:r w:rsidR="004505CB">
        <w:rPr>
          <w:rFonts w:cs="Times New Roman"/>
        </w:rPr>
        <w:fldChar w:fldCharType="end"/>
      </w:r>
      <w:r w:rsidR="003C1022" w:rsidRPr="00B76720">
        <w:rPr>
          <w:rFonts w:cs="Times New Roman"/>
        </w:rPr>
        <w:t xml:space="preserve">. </w:t>
      </w:r>
      <w:r w:rsidR="004F2744" w:rsidRPr="00B76720">
        <w:rPr>
          <w:rFonts w:cs="Times New Roman"/>
        </w:rPr>
        <w:t>I</w:t>
      </w:r>
      <w:r w:rsidR="009B6CE0" w:rsidRPr="00B76720">
        <w:rPr>
          <w:rFonts w:cs="Times New Roman"/>
        </w:rPr>
        <w:t>n addition to</w:t>
      </w:r>
      <w:r w:rsidR="00455D1F" w:rsidRPr="00B76720">
        <w:rPr>
          <w:rFonts w:cs="Times New Roman"/>
        </w:rPr>
        <w:t xml:space="preserve"> proliferation and angiogenesis</w:t>
      </w:r>
      <w:r w:rsidR="00F84DB5" w:rsidRPr="00B76720">
        <w:rPr>
          <w:rFonts w:cs="Times New Roman"/>
        </w:rPr>
        <w:t>,</w:t>
      </w:r>
      <w:r w:rsidR="003C1022" w:rsidRPr="00B76720">
        <w:rPr>
          <w:rFonts w:cs="Times New Roman"/>
        </w:rPr>
        <w:t xml:space="preserve"> tissue remodelling through cell adhesion and </w:t>
      </w:r>
      <w:r w:rsidR="009B6CE0" w:rsidRPr="00B76720">
        <w:rPr>
          <w:rFonts w:cs="Times New Roman"/>
        </w:rPr>
        <w:t xml:space="preserve">migration also occurs during </w:t>
      </w:r>
      <w:proofErr w:type="spellStart"/>
      <w:r w:rsidR="009B6CE0" w:rsidRPr="00B76720">
        <w:rPr>
          <w:rFonts w:cs="Times New Roman"/>
        </w:rPr>
        <w:t>pterygium</w:t>
      </w:r>
      <w:proofErr w:type="spellEnd"/>
      <w:r w:rsidR="009B6CE0" w:rsidRPr="00B76720">
        <w:rPr>
          <w:rFonts w:cs="Times New Roman"/>
        </w:rPr>
        <w:t xml:space="preserve"> formatio</w:t>
      </w:r>
      <w:r w:rsidR="003C1022" w:rsidRPr="00B76720">
        <w:rPr>
          <w:rFonts w:cs="Times New Roman"/>
        </w:rPr>
        <w:t>n</w:t>
      </w:r>
      <w:hyperlink w:anchor="_ENREF_4" w:tooltip="Detorakis, 2009 #277" w:history="1">
        <w:r w:rsidR="00BB72B8" w:rsidRPr="00B76720">
          <w:rPr>
            <w:rFonts w:cs="Times New Roman"/>
          </w:rPr>
          <w:fldChar w:fldCharType="begin"/>
        </w:r>
        <w:r w:rsidR="00BB72B8" w:rsidRPr="00B76720">
          <w:rPr>
            <w:rFonts w:cs="Times New Roman"/>
          </w:rPr>
          <w:instrText xml:space="preserve"> ADDIN EN.CITE &lt;EndNote&gt;&lt;Cite&gt;&lt;Author&gt;Detorakis&lt;/Author&gt;&lt;Year&gt;2009&lt;/Year&gt;&lt;RecNum&gt;277&lt;/RecNum&gt;&lt;DisplayText&gt;&lt;style face="superscript"&gt;4&lt;/style&gt;&lt;/DisplayText&gt;&lt;record&gt;&lt;rec-number&gt;277&lt;/rec-number&gt;&lt;foreign-keys&gt;&lt;key app="EN" db-id="tdsf09rv2xxv52eepv9p5xeftdvrpt90ax29"&gt;277&lt;/key&gt;&lt;/foreign-keys&gt;&lt;ref-type name="Journal Article"&gt;17&lt;/ref-type&gt;&lt;contributors&gt;&lt;authors&gt;&lt;author&gt;Detorakis, Efstathios T&lt;/author&gt;&lt;author&gt;Spandidos, Demetrios A&lt;/author&gt;&lt;/authors&gt;&lt;/contributors&gt;&lt;titles&gt;&lt;title&gt;Pathogenetic mechanisms and treatment options for ophthalmic pterygium: trends and perspectives (Review)&lt;/title&gt;&lt;secondary-title&gt;International journal of molecular medicine&lt;/secondary-title&gt;&lt;/titles&gt;&lt;periodical&gt;&lt;full-title&gt;International journal of molecular medicine&lt;/full-title&gt;&lt;/periodical&gt;&lt;pages&gt;439&lt;/pages&gt;&lt;volume&gt;23&lt;/volume&gt;&lt;number&gt;4&lt;/number&gt;&lt;dates&gt;&lt;year&gt;2009&lt;/year&gt;&lt;/dates&gt;&lt;isbn&gt;1107-3756&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4</w:t>
        </w:r>
        <w:r w:rsidR="00BB72B8" w:rsidRPr="00B76720">
          <w:rPr>
            <w:rFonts w:cs="Times New Roman"/>
          </w:rPr>
          <w:fldChar w:fldCharType="end"/>
        </w:r>
      </w:hyperlink>
      <w:r w:rsidR="00F84DB5" w:rsidRPr="00B76720">
        <w:rPr>
          <w:rFonts w:cs="Times New Roman"/>
        </w:rPr>
        <w:t xml:space="preserve">. This </w:t>
      </w:r>
      <w:r w:rsidR="009B6CE0" w:rsidRPr="00B76720">
        <w:rPr>
          <w:rFonts w:cs="Times New Roman"/>
        </w:rPr>
        <w:t>process has been shown to be</w:t>
      </w:r>
      <w:r w:rsidR="003C1022" w:rsidRPr="00B76720">
        <w:rPr>
          <w:rFonts w:cs="Times New Roman"/>
        </w:rPr>
        <w:t xml:space="preserve"> regulated by CRIM1</w:t>
      </w:r>
      <w:r w:rsidR="00895686" w:rsidRPr="00B76720">
        <w:rPr>
          <w:rFonts w:cs="Times New Roman"/>
        </w:rPr>
        <w:t xml:space="preserve"> in neurons</w:t>
      </w:r>
      <w:hyperlink w:anchor="_ENREF_57" w:tooltip="Ponferrada, 2012 #247" w:history="1">
        <w:r w:rsidR="00BB72B8" w:rsidRPr="00B76720">
          <w:rPr>
            <w:rFonts w:cs="Times New Roman"/>
          </w:rPr>
          <w:fldChar w:fldCharType="begin">
            <w:fldData xml:space="preserve">PEVuZE5vdGU+PENpdGU+PEF1dGhvcj5Qb25mZXJyYWRhPC9BdXRob3I+PFllYXI+MjAxMjwvWWVh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PEVuZE5vdGU+PENpdGU+PEF1dGhvcj5Qb25mZXJyYWRhPC9BdXRob3I+PFllYXI+MjAxMjwvWWVh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57</w:t>
        </w:r>
        <w:r w:rsidR="00BB72B8" w:rsidRPr="00B76720">
          <w:rPr>
            <w:rFonts w:cs="Times New Roman"/>
          </w:rPr>
          <w:fldChar w:fldCharType="end"/>
        </w:r>
      </w:hyperlink>
      <w:r w:rsidR="00895686" w:rsidRPr="00B76720">
        <w:rPr>
          <w:rFonts w:cs="Times New Roman"/>
        </w:rPr>
        <w:t xml:space="preserve">, </w:t>
      </w:r>
      <w:r w:rsidR="00BC49AB" w:rsidRPr="00B76720">
        <w:rPr>
          <w:rFonts w:cs="Times New Roman"/>
        </w:rPr>
        <w:t xml:space="preserve">lung </w:t>
      </w:r>
      <w:r w:rsidR="00895686" w:rsidRPr="00B76720">
        <w:rPr>
          <w:rFonts w:cs="Times New Roman"/>
        </w:rPr>
        <w:lastRenderedPageBreak/>
        <w:t>cancer</w:t>
      </w:r>
      <w:hyperlink w:anchor="_ENREF_59" w:tooltip="Zeng, 2015 #2" w:history="1">
        <w:r w:rsidR="00BB72B8" w:rsidRPr="00B76720">
          <w:rPr>
            <w:rFonts w:cs="Times New Roman"/>
          </w:rPr>
          <w:fldChar w:fldCharType="begin"/>
        </w:r>
        <w:r w:rsidR="00BB72B8" w:rsidRPr="00B76720">
          <w:rPr>
            <w:rFonts w:cs="Times New Roman"/>
          </w:rPr>
          <w:instrText xml:space="preserve"> ADDIN EN.CITE &lt;EndNote&gt;&lt;Cite&gt;&lt;Author&gt;Zeng&lt;/Author&gt;&lt;Year&gt;2015&lt;/Year&gt;&lt;RecNum&gt;55&lt;/RecNum&gt;&lt;DisplayText&gt;&lt;style face="superscript"&gt;59&lt;/style&gt;&lt;/DisplayText&gt;&lt;record&gt;&lt;rec-number&gt;55&lt;/rec-number&gt;&lt;foreign-keys&gt;&lt;key app="EN" db-id="9a0wrdx58ssw9eevf575drrsa9ffw0z5xr02"&gt;55&lt;/key&gt;&lt;/foreign-keys&gt;&lt;ref-type name="Journal Article"&gt;17&lt;/ref-type&gt;&lt;contributors&gt;&lt;authors&gt;&lt;author&gt;Zeng, H.&lt;/author&gt;&lt;author&gt;Zhang, Y.&lt;/author&gt;&lt;author&gt;Yi, Q.&lt;/author&gt;&lt;author&gt;Wu, Y.&lt;/author&gt;&lt;author&gt;Wan, R.&lt;/author&gt;&lt;author&gt;Tang, L.&lt;/author&gt;&lt;/authors&gt;&lt;/contributors&gt;&lt;auth-address&gt;a Key Laboratory of Biorheological Science and Technology, Ministry of Education, College of Bioengineering, Chongqing University , Chongqing , China.&lt;/auth-address&gt;&lt;titles&gt;&lt;title&gt;CRIM1, a newfound cancer-related player, regulates the adhesion and migration of lung cancer cells&lt;/title&gt;&lt;secondary-title&gt;Growth Factors&lt;/secondary-title&gt;&lt;alt-title&gt;Growth factors (Chur, Switzerland)&lt;/alt-title&gt;&lt;/titles&gt;&lt;pages&gt;384-92&lt;/pages&gt;&lt;volume&gt;33&lt;/volume&gt;&lt;number&gt;5-6&lt;/number&gt;&lt;edition&gt;2015/12/15&lt;/edition&gt;&lt;dates&gt;&lt;year&gt;2015&lt;/year&gt;&lt;pub-dates&gt;&lt;date&gt;Oct&lt;/date&gt;&lt;/pub-dates&gt;&lt;/dates&gt;&lt;isbn&gt;0897-7194&lt;/isbn&gt;&lt;accession-num&gt;26653968&lt;/accession-num&gt;&lt;urls&gt;&lt;/urls&gt;&lt;electronic-resource-num&gt;10.3109/08977194.2015.1119132&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59</w:t>
        </w:r>
        <w:r w:rsidR="00BB72B8" w:rsidRPr="00B76720">
          <w:rPr>
            <w:rFonts w:cs="Times New Roman"/>
          </w:rPr>
          <w:fldChar w:fldCharType="end"/>
        </w:r>
      </w:hyperlink>
      <w:r w:rsidR="00895686" w:rsidRPr="00B76720">
        <w:rPr>
          <w:rFonts w:cs="Times New Roman"/>
        </w:rPr>
        <w:t xml:space="preserve"> and lens epithelial cells</w:t>
      </w:r>
      <w:hyperlink w:anchor="_ENREF_58" w:tooltip="Zhang, 2015 #10" w:history="1">
        <w:r w:rsidR="00BB72B8" w:rsidRPr="00B76720">
          <w:rPr>
            <w:rFonts w:cs="Times New Roman"/>
          </w:rPr>
          <w:fldChar w:fldCharType="begin">
            <w:fldData xml:space="preserve">PEVuZE5vdGU+PENpdGU+PEF1dGhvcj5aaGFuZzwvQXV0aG9yPjxZZWFyPjIwMTU8L1llYXI+PFJl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PEVuZE5vdGU+PENpdGU+PEF1dGhvcj5aaGFuZzwvQXV0aG9yPjxZZWFyPjIwMTU8L1llYXI+PFJl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58</w:t>
        </w:r>
        <w:r w:rsidR="00BB72B8" w:rsidRPr="00B76720">
          <w:rPr>
            <w:rFonts w:cs="Times New Roman"/>
          </w:rPr>
          <w:fldChar w:fldCharType="end"/>
        </w:r>
      </w:hyperlink>
      <w:r w:rsidR="00F86490" w:rsidRPr="00B76720">
        <w:rPr>
          <w:rFonts w:cs="Times New Roman"/>
        </w:rPr>
        <w:t>, the latter showing</w:t>
      </w:r>
      <w:r w:rsidR="00BC49AB" w:rsidRPr="00B76720">
        <w:rPr>
          <w:rFonts w:cs="Times New Roman"/>
        </w:rPr>
        <w:t xml:space="preserve"> a premature f</w:t>
      </w:r>
      <w:r w:rsidR="00A24B44" w:rsidRPr="00B76720">
        <w:rPr>
          <w:rFonts w:cs="Times New Roman"/>
        </w:rPr>
        <w:t>ib</w:t>
      </w:r>
      <w:r w:rsidR="00BC49AB" w:rsidRPr="00B76720">
        <w:rPr>
          <w:rFonts w:cs="Times New Roman"/>
        </w:rPr>
        <w:t>r</w:t>
      </w:r>
      <w:r w:rsidR="00A24B44" w:rsidRPr="00B76720">
        <w:rPr>
          <w:rFonts w:cs="Times New Roman"/>
        </w:rPr>
        <w:t>e</w:t>
      </w:r>
      <w:r w:rsidR="00BC49AB" w:rsidRPr="00B76720">
        <w:rPr>
          <w:rFonts w:cs="Times New Roman"/>
        </w:rPr>
        <w:t xml:space="preserve"> differentiation when </w:t>
      </w:r>
      <w:r w:rsidR="00BC49AB" w:rsidRPr="00B76720">
        <w:rPr>
          <w:rFonts w:cs="Times New Roman"/>
          <w:i/>
        </w:rPr>
        <w:t>CRIM1</w:t>
      </w:r>
      <w:r w:rsidR="00BC49AB" w:rsidRPr="00B76720">
        <w:rPr>
          <w:rFonts w:cs="Times New Roman"/>
        </w:rPr>
        <w:t xml:space="preserve"> is lost</w:t>
      </w:r>
      <w:hyperlink w:anchor="_ENREF_91" w:tooltip="Tam, 2018 #30" w:history="1">
        <w:r w:rsidR="00BB72B8" w:rsidRPr="00B76720">
          <w:rPr>
            <w:rFonts w:cs="Times New Roman"/>
          </w:rPr>
          <w:fldChar w:fldCharType="begin"/>
        </w:r>
        <w:r w:rsidR="00BB72B8" w:rsidRPr="00B76720">
          <w:rPr>
            <w:rFonts w:cs="Times New Roman"/>
          </w:rPr>
          <w:instrText xml:space="preserve"> ADDIN EN.CITE &lt;EndNote&gt;&lt;Cite&gt;&lt;Author&gt;Tam&lt;/Author&gt;&lt;Year&gt;2018&lt;/Year&gt;&lt;RecNum&gt;30&lt;/RecNum&gt;&lt;DisplayText&gt;&lt;style face="superscript"&gt;91&lt;/style&gt;&lt;/DisplayText&gt;&lt;record&gt;&lt;rec-number&gt;30&lt;/rec-number&gt;&lt;foreign-keys&gt;&lt;key app="EN" db-id="axxt299ab5d5s2e52xrxaxso5xsw2a2tx952"&gt;30&lt;/key&gt;&lt;/foreign-keys&gt;&lt;ref-type name="Journal Article"&gt;17&lt;/ref-type&gt;&lt;contributors&gt;&lt;authors&gt;&lt;author&gt;Tam, O. H.&lt;/author&gt;&lt;author&gt;Pennisi, D.&lt;/author&gt;&lt;author&gt;Wilkinson, L.&lt;/author&gt;&lt;author&gt;Little, M. H.&lt;/author&gt;&lt;author&gt;Wazin, F.&lt;/author&gt;&lt;author&gt;Wan, V. L.&lt;/author&gt;&lt;author&gt;Lovicu, F. J.&lt;/author&gt;&lt;/authors&gt;&lt;/contributors&gt;&lt;auth-address&gt;Save Sight Institute and Anatomy &amp;amp; Histology, Bosch Institute, The University of Sydney, NSW 2006, Australia.&amp;#xD;Institute for Molecular Bioscience, University of Queensland, Brisbane 4072, Australia.&amp;#xD;Save Sight Institute and Anatomy &amp;amp; Histology, Bosch Institute, The University of Sydney, NSW 2006, Australia. Electronic address: frank.lovicu@sydney.edu.au.&lt;/auth-address&gt;&lt;titles&gt;&lt;title&gt;Crim1 is required for maintenance of the ocular lens epithelium&lt;/title&gt;&lt;secondary-title&gt;Exp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research&lt;/abbr-1&gt;&lt;/alt-periodical&gt;&lt;pages&gt;58-66&lt;/pages&gt;&lt;volume&gt;170&lt;/volume&gt;&lt;edition&gt;2018/02/20&lt;/edition&gt;&lt;dates&gt;&lt;year&gt;2018&lt;/year&gt;&lt;pub-dates&gt;&lt;date&gt;Feb 16&lt;/date&gt;&lt;/pub-dates&gt;&lt;/dates&gt;&lt;isbn&gt;0014-4835&lt;/isbn&gt;&lt;accession-num&gt;29458060&lt;/accession-num&gt;&lt;urls&gt;&lt;/urls&gt;&lt;electronic-resource-num&gt;10.1016/j.exer.2018.02.012&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91</w:t>
        </w:r>
        <w:r w:rsidR="00BB72B8" w:rsidRPr="00B76720">
          <w:rPr>
            <w:rFonts w:cs="Times New Roman"/>
          </w:rPr>
          <w:fldChar w:fldCharType="end"/>
        </w:r>
      </w:hyperlink>
      <w:r w:rsidR="00F71AD9" w:rsidRPr="00B76720">
        <w:rPr>
          <w:rFonts w:cs="Times New Roman"/>
        </w:rPr>
        <w:t>.</w:t>
      </w:r>
    </w:p>
    <w:p w14:paraId="2621F1D9" w14:textId="349D49DA" w:rsidR="00ED75FC" w:rsidRPr="00B76720" w:rsidRDefault="00301E4C" w:rsidP="00F71AD9">
      <w:pPr>
        <w:ind w:left="360"/>
        <w:jc w:val="both"/>
        <w:rPr>
          <w:rFonts w:cs="Times New Roman"/>
        </w:rPr>
      </w:pPr>
      <w:r w:rsidRPr="00B76720">
        <w:rPr>
          <w:rFonts w:cs="Times New Roman"/>
        </w:rPr>
        <w:t xml:space="preserve">As previously described, </w:t>
      </w:r>
      <w:proofErr w:type="spellStart"/>
      <w:r w:rsidRPr="00B76720">
        <w:rPr>
          <w:rFonts w:cs="Times New Roman"/>
        </w:rPr>
        <w:t>p</w:t>
      </w:r>
      <w:r w:rsidR="00ED75FC" w:rsidRPr="00B76720">
        <w:rPr>
          <w:rFonts w:cs="Times New Roman"/>
        </w:rPr>
        <w:t>terygium</w:t>
      </w:r>
      <w:proofErr w:type="spellEnd"/>
      <w:r w:rsidR="00ED75FC" w:rsidRPr="00B76720">
        <w:rPr>
          <w:rFonts w:cs="Times New Roman"/>
        </w:rPr>
        <w:t xml:space="preserve"> </w:t>
      </w:r>
      <w:proofErr w:type="spellStart"/>
      <w:r w:rsidR="00ED75FC" w:rsidRPr="00B76720">
        <w:rPr>
          <w:rFonts w:cs="Times New Roman"/>
        </w:rPr>
        <w:t>etiopathogenesis</w:t>
      </w:r>
      <w:proofErr w:type="spellEnd"/>
      <w:r w:rsidR="00ED75FC" w:rsidRPr="00B76720">
        <w:rPr>
          <w:rFonts w:cs="Times New Roman"/>
        </w:rPr>
        <w:t xml:space="preserve"> is generally</w:t>
      </w:r>
      <w:r w:rsidRPr="00B76720">
        <w:rPr>
          <w:rFonts w:cs="Times New Roman"/>
        </w:rPr>
        <w:t xml:space="preserve"> ascribed to UV eye exposure</w:t>
      </w:r>
      <w:r w:rsidR="00ED75FC" w:rsidRPr="00B76720">
        <w:rPr>
          <w:rFonts w:cs="Times New Roman"/>
        </w:rPr>
        <w:t xml:space="preserve"> and </w:t>
      </w:r>
      <w:r w:rsidR="00ED75FC" w:rsidRPr="00B76720">
        <w:rPr>
          <w:rFonts w:cs="Times New Roman"/>
          <w:i/>
        </w:rPr>
        <w:t>CRIM1</w:t>
      </w:r>
      <w:r w:rsidR="00ED75FC" w:rsidRPr="00B76720">
        <w:rPr>
          <w:rFonts w:cs="Times New Roman"/>
        </w:rPr>
        <w:t xml:space="preserve"> was found </w:t>
      </w:r>
      <w:r w:rsidR="00B848B6" w:rsidRPr="00B76720">
        <w:rPr>
          <w:rFonts w:cs="Times New Roman"/>
        </w:rPr>
        <w:t xml:space="preserve">to be </w:t>
      </w:r>
      <w:r w:rsidR="00ED75FC" w:rsidRPr="00B76720">
        <w:rPr>
          <w:rFonts w:cs="Times New Roman"/>
        </w:rPr>
        <w:t>involved in UV related disease</w:t>
      </w:r>
      <w:r w:rsidR="009B6CE0" w:rsidRPr="00B76720">
        <w:rPr>
          <w:rFonts w:cs="Times New Roman"/>
        </w:rPr>
        <w:t>s</w:t>
      </w:r>
      <w:r w:rsidR="00ED75FC" w:rsidRPr="00B76720">
        <w:rPr>
          <w:rFonts w:cs="Times New Roman"/>
        </w:rPr>
        <w:t xml:space="preserve"> </w:t>
      </w:r>
      <w:r w:rsidR="009B6CE0" w:rsidRPr="00B76720">
        <w:rPr>
          <w:rFonts w:cs="Times New Roman"/>
        </w:rPr>
        <w:t xml:space="preserve">such as </w:t>
      </w:r>
      <w:r w:rsidR="00ED75FC" w:rsidRPr="00B76720">
        <w:rPr>
          <w:rFonts w:cs="Times New Roman"/>
        </w:rPr>
        <w:t>bovine eye cancer</w:t>
      </w:r>
      <w:hyperlink w:anchor="_ENREF_63" w:tooltip="Pausch, 2012 #58" w:history="1">
        <w:r w:rsidR="00BB72B8" w:rsidRPr="00B76720">
          <w:rPr>
            <w:rFonts w:cs="Times New Roman"/>
          </w:rPr>
          <w:fldChar w:fldCharType="begin"/>
        </w:r>
        <w:r w:rsidR="00BB72B8" w:rsidRPr="00B76720">
          <w:rPr>
            <w:rFonts w:cs="Times New Roman"/>
          </w:rPr>
          <w:instrText xml:space="preserve"> ADDIN EN.CITE &lt;EndNote&gt;&lt;Cite&gt;&lt;Author&gt;Pausch&lt;/Author&gt;&lt;Year&gt;2012&lt;/Year&gt;&lt;RecNum&gt;58&lt;/RecNum&gt;&lt;DisplayText&gt;&lt;style face="superscript"&gt;63&lt;/style&gt;&lt;/DisplayText&gt;&lt;record&gt;&lt;rec-number&gt;58&lt;/rec-number&gt;&lt;foreign-keys&gt;&lt;key app="EN" db-id="a02daewwz0xf5pest25vdpwaxrfrszppftx2"&gt;58&lt;/key&gt;&lt;/foreign-keys&gt;&lt;ref-type name="Journal Article"&gt;17&lt;/ref-type&gt;&lt;contributors&gt;&lt;authors&gt;&lt;author&gt;Pausch, H.&lt;/author&gt;&lt;author&gt;Wang, X.&lt;/author&gt;&lt;author&gt;Jung, S.&lt;/author&gt;&lt;author&gt;Krogmeier, D.&lt;/author&gt;&lt;author&gt;Edel, C.&lt;/author&gt;&lt;author&gt;Emmerling, R.&lt;/author&gt;&lt;author&gt;Gotz, K. U.&lt;/author&gt;&lt;author&gt;Fries, R.&lt;/author&gt;&lt;/authors&gt;&lt;/contributors&gt;&lt;auth-address&gt;Lehrstuhl fuer Tierzucht, Technische Universitaet Muenchen, Freising, Germany. hubert.pausch@tierzucht.tum.de&lt;/auth-address&gt;&lt;titles&gt;&lt;title&gt;Identification of QTL for UV-protective eye area pigmentation in cattle by progeny phenotyping and genome-wide association analysis&lt;/title&gt;&lt;secondary-title&gt;PLoS One&lt;/secondary-title&gt;&lt;alt-title&gt;PloS one&lt;/alt-title&gt;&lt;/titles&gt;&lt;pages&gt;e36346&lt;/pages&gt;&lt;volume&gt;7&lt;/volume&gt;&lt;number&gt;5&lt;/number&gt;&lt;edition&gt;2012/05/09&lt;/edition&gt;&lt;keywords&gt;&lt;keyword&gt;Animals&lt;/keyword&gt;&lt;keyword&gt;Cattle&lt;/keyword&gt;&lt;keyword&gt;Chromosomes/genetics&lt;/keyword&gt;&lt;keyword&gt;Female&lt;/keyword&gt;&lt;keyword&gt;Genetic Variation/genetics&lt;/keyword&gt;&lt;keyword&gt;Genome-Wide Association Study/*methods&lt;/keyword&gt;&lt;keyword&gt;Male&lt;/keyword&gt;&lt;keyword&gt;Phenotype&lt;/keyword&gt;&lt;keyword&gt;Polymorphism, Single Nucleotide/genetics&lt;/keyword&gt;&lt;keyword&gt;Quantitative Trait Loci/*genetics&lt;/keyword&gt;&lt;/keywords&gt;&lt;dates&gt;&lt;year&gt;2012&lt;/year&gt;&lt;/dates&gt;&lt;isbn&gt;1932-6203&lt;/isbn&gt;&lt;accession-num&gt;22567150&lt;/accession-num&gt;&lt;urls&gt;&lt;/urls&gt;&lt;custom2&gt;Pmc3342244&lt;/custom2&gt;&lt;electronic-resource-num&gt;10.1371/journal.pone.0036346&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63</w:t>
        </w:r>
        <w:r w:rsidR="00BB72B8" w:rsidRPr="00B76720">
          <w:rPr>
            <w:rFonts w:cs="Times New Roman"/>
          </w:rPr>
          <w:fldChar w:fldCharType="end"/>
        </w:r>
      </w:hyperlink>
      <w:r w:rsidR="00ED75FC" w:rsidRPr="00B76720">
        <w:rPr>
          <w:rFonts w:cs="Times New Roman"/>
        </w:rPr>
        <w:t xml:space="preserve"> and</w:t>
      </w:r>
      <w:r w:rsidR="00911C22" w:rsidRPr="00B76720">
        <w:rPr>
          <w:rFonts w:cs="Times New Roman"/>
        </w:rPr>
        <w:t xml:space="preserve"> melanoma</w:t>
      </w:r>
      <w:hyperlink w:anchor="_ENREF_64" w:tooltip="Gerber, 2016 #344" w:history="1">
        <w:r w:rsidR="00BB72B8" w:rsidRPr="00B76720">
          <w:rPr>
            <w:rFonts w:cs="Times New Roman"/>
          </w:rPr>
          <w:fldChar w:fldCharType="begin"/>
        </w:r>
        <w:r w:rsidR="00BB72B8" w:rsidRPr="00B76720">
          <w:rPr>
            <w:rFonts w:cs="Times New Roman"/>
          </w:rPr>
          <w:instrText xml:space="preserve"> ADDIN EN.CITE &lt;EndNote&gt;&lt;Cite&gt;&lt;Author&gt;Gerber&lt;/Author&gt;&lt;Year&gt;2016&lt;/Year&gt;&lt;RecNum&gt;59&lt;/RecNum&gt;&lt;DisplayText&gt;&lt;style face="superscript"&gt;64&lt;/style&gt;&lt;/DisplayText&gt;&lt;record&gt;&lt;rec-number&gt;59&lt;/rec-number&gt;&lt;foreign-keys&gt;&lt;key app="EN" db-id="a02daewwz0xf5pest25vdpwaxrfrszppftx2"&gt;59&lt;/key&gt;&lt;/foreign-keys&gt;&lt;ref-type name="Journal Article"&gt;17&lt;/ref-type&gt;&lt;contributors&gt;&lt;authors&gt;&lt;author&gt;Gerber, Tobias&lt;/author&gt;&lt;author&gt;Willscher, Edith&lt;/author&gt;&lt;author&gt;Loeffler-Wirth, Henry&lt;/author&gt;&lt;author&gt;Hopp, Lydia&lt;/author&gt;&lt;author&gt;Schadendorf, Dirk&lt;/author&gt;&lt;author&gt;Schartl, Manfred&lt;/author&gt;&lt;author&gt;Anderegg, Ulf&lt;/author&gt;&lt;author&gt;Camp, Gray&lt;/author&gt;&lt;author&gt;Treutlein, Barbara&lt;/author&gt;&lt;author&gt;Binder, Hans&lt;/author&gt;&lt;/authors&gt;&lt;/contributors&gt;&lt;titles&gt;&lt;title&gt;Mapping heterogeneity in patient-derived melanoma cultures by single-cell RNA-seq&lt;/title&gt;&lt;secondary-title&gt;Oncotarget&lt;/secondary-title&gt;&lt;/titles&gt;&lt;dates&gt;&lt;year&gt;2016&lt;/year&gt;&lt;/dates&gt;&lt;isbn&gt;1949-2553&lt;/isbn&gt;&lt;urls&gt;&lt;/urls&gt;&lt;/record&gt;&lt;/Cite&gt;&lt;/EndNote&gt;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64</w:t>
        </w:r>
        <w:r w:rsidR="00BB72B8" w:rsidRPr="00B76720">
          <w:rPr>
            <w:rFonts w:cs="Times New Roman"/>
          </w:rPr>
          <w:fldChar w:fldCharType="end"/>
        </w:r>
      </w:hyperlink>
      <w:r w:rsidR="00911C22" w:rsidRPr="00B76720">
        <w:rPr>
          <w:rFonts w:cs="Times New Roman"/>
        </w:rPr>
        <w:t xml:space="preserve">. Finally, recent studies have elucidated the importance of </w:t>
      </w:r>
      <w:r w:rsidR="00911C22" w:rsidRPr="00B76720">
        <w:rPr>
          <w:rFonts w:cs="Times New Roman"/>
          <w:i/>
        </w:rPr>
        <w:t>CRIM1</w:t>
      </w:r>
      <w:r w:rsidR="00911C22" w:rsidRPr="00B76720">
        <w:rPr>
          <w:rFonts w:cs="Times New Roman"/>
        </w:rPr>
        <w:t xml:space="preserve"> expression during the anterior eye development</w:t>
      </w:r>
      <w:r w:rsidRPr="00B76720">
        <w:rPr>
          <w:rFonts w:cs="Times New Roman"/>
        </w:rPr>
        <w:fldChar w:fldCharType="begin">
          <w:fldData xml:space="preserve">PEVuZE5vdGU+PENpdGU+PEF1dGhvcj5Mb3ZpY3U8L0F1dGhvcj48WWVhcj4yMDAwPC9ZZWFyPjxS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</w:fldData>
        </w:fldChar>
      </w:r>
      <w:r w:rsidRPr="00B76720">
        <w:rPr>
          <w:rFonts w:cs="Times New Roman"/>
        </w:rPr>
        <w:instrText xml:space="preserve"> ADDIN EN.CITE </w:instrText>
      </w:r>
      <w:r w:rsidRPr="00B76720">
        <w:rPr>
          <w:rFonts w:cs="Times New Roman"/>
        </w:rPr>
        <w:fldChar w:fldCharType="begin">
          <w:fldData xml:space="preserve">PEVuZE5vdGU+PENpdGU+PEF1dGhvcj5Mb3ZpY3U8L0F1dGhvcj48WWVhcj4yMDAwPC9ZZWFyPjxS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</w:fldData>
        </w:fldChar>
      </w:r>
      <w:r w:rsidRPr="00B76720">
        <w:rPr>
          <w:rFonts w:cs="Times New Roman"/>
        </w:rPr>
        <w:instrText xml:space="preserve"> ADDIN EN.CITE.DATA </w:instrText>
      </w:r>
      <w:r w:rsidRPr="00B76720">
        <w:rPr>
          <w:rFonts w:cs="Times New Roman"/>
        </w:rPr>
      </w:r>
      <w:r w:rsidRPr="00B76720">
        <w:rPr>
          <w:rFonts w:cs="Times New Roman"/>
        </w:rPr>
        <w:fldChar w:fldCharType="end"/>
      </w:r>
      <w:r w:rsidRPr="00B76720">
        <w:rPr>
          <w:rFonts w:cs="Times New Roman"/>
        </w:rPr>
      </w:r>
      <w:r w:rsidRPr="00B76720">
        <w:rPr>
          <w:rFonts w:cs="Times New Roman"/>
        </w:rPr>
        <w:fldChar w:fldCharType="separate"/>
      </w:r>
      <w:hyperlink w:anchor="_ENREF_50" w:tooltip="Lovicu, 2000 #48" w:history="1">
        <w:r w:rsidR="00BB72B8" w:rsidRPr="00B76720">
          <w:rPr>
            <w:rFonts w:cs="Times New Roman"/>
            <w:noProof/>
            <w:vertAlign w:val="superscript"/>
          </w:rPr>
          <w:t>50</w:t>
        </w:r>
      </w:hyperlink>
      <w:proofErr w:type="gramStart"/>
      <w:r w:rsidRPr="00B76720">
        <w:rPr>
          <w:rFonts w:cs="Times New Roman"/>
          <w:noProof/>
          <w:vertAlign w:val="superscript"/>
        </w:rPr>
        <w:t>,</w:t>
      </w:r>
      <w:hyperlink w:anchor="_ENREF_51" w:tooltip="Pennisi, 2007 #30" w:history="1">
        <w:r w:rsidR="00BB72B8" w:rsidRPr="00B76720">
          <w:rPr>
            <w:rFonts w:cs="Times New Roman"/>
            <w:noProof/>
            <w:vertAlign w:val="superscript"/>
          </w:rPr>
          <w:t>51</w:t>
        </w:r>
      </w:hyperlink>
      <w:r w:rsidRPr="00B76720">
        <w:rPr>
          <w:rFonts w:cs="Times New Roman"/>
          <w:noProof/>
          <w:vertAlign w:val="superscript"/>
        </w:rPr>
        <w:t>,</w:t>
      </w:r>
      <w:hyperlink w:anchor="_ENREF_58" w:tooltip="Zhang, 2015 #10" w:history="1">
        <w:r w:rsidR="00BB72B8" w:rsidRPr="00B76720">
          <w:rPr>
            <w:rFonts w:cs="Times New Roman"/>
            <w:noProof/>
            <w:vertAlign w:val="superscript"/>
          </w:rPr>
          <w:t>58</w:t>
        </w:r>
      </w:hyperlink>
      <w:r w:rsidRPr="00B76720">
        <w:rPr>
          <w:rFonts w:cs="Times New Roman"/>
        </w:rPr>
        <w:fldChar w:fldCharType="end"/>
      </w:r>
      <w:r w:rsidR="00BB72B8" w:rsidRPr="00B76720">
        <w:rPr>
          <w:rFonts w:cs="Times New Roman"/>
        </w:rPr>
        <w:t>.</w:t>
      </w:r>
      <w:proofErr w:type="gramEnd"/>
    </w:p>
    <w:p w14:paraId="706068FE" w14:textId="4A0DFD5D" w:rsidR="00962C4D" w:rsidRPr="00B76720" w:rsidRDefault="00962C4D" w:rsidP="00962C4D">
      <w:pPr>
        <w:ind w:left="360" w:firstLine="348"/>
        <w:jc w:val="both"/>
        <w:rPr>
          <w:rFonts w:cs="Times New Roman"/>
        </w:rPr>
      </w:pPr>
      <w:r w:rsidRPr="00B76720">
        <w:rPr>
          <w:rFonts w:cs="Times New Roman"/>
          <w:i/>
        </w:rPr>
        <w:t>CRIM1</w:t>
      </w:r>
      <w:r w:rsidRPr="00B76720">
        <w:rPr>
          <w:rFonts w:cs="Times New Roman"/>
        </w:rPr>
        <w:t xml:space="preserve"> </w:t>
      </w:r>
      <w:proofErr w:type="gramStart"/>
      <w:r w:rsidRPr="00B76720">
        <w:rPr>
          <w:rFonts w:cs="Times New Roman"/>
        </w:rPr>
        <w:t>was thus selected</w:t>
      </w:r>
      <w:proofErr w:type="gramEnd"/>
      <w:r w:rsidRPr="00B76720">
        <w:rPr>
          <w:rFonts w:cs="Times New Roman"/>
        </w:rPr>
        <w:t xml:space="preserve"> as o</w:t>
      </w:r>
      <w:r w:rsidR="0010393F" w:rsidRPr="00B76720">
        <w:rPr>
          <w:rFonts w:cs="Times New Roman"/>
        </w:rPr>
        <w:t xml:space="preserve">ur best candidate </w:t>
      </w:r>
      <w:r w:rsidRPr="00B76720">
        <w:rPr>
          <w:rFonts w:cs="Times New Roman"/>
        </w:rPr>
        <w:t xml:space="preserve">responsible for </w:t>
      </w:r>
      <w:proofErr w:type="spellStart"/>
      <w:r w:rsidRPr="00B76720">
        <w:rPr>
          <w:rFonts w:cs="Times New Roman"/>
        </w:rPr>
        <w:t>pterygium</w:t>
      </w:r>
      <w:proofErr w:type="spellEnd"/>
      <w:r w:rsidRPr="00B76720">
        <w:rPr>
          <w:rFonts w:cs="Times New Roman"/>
        </w:rPr>
        <w:t xml:space="preserve"> pathogenesis within the NI family. However, a reduced penetrance</w:t>
      </w:r>
      <w:r w:rsidR="009B6CE0" w:rsidRPr="00B76720">
        <w:rPr>
          <w:rFonts w:cs="Times New Roman"/>
        </w:rPr>
        <w:t>, as</w:t>
      </w:r>
      <w:r w:rsidRPr="00B76720">
        <w:rPr>
          <w:rFonts w:cs="Times New Roman"/>
        </w:rPr>
        <w:t xml:space="preserve"> previously described in </w:t>
      </w:r>
      <w:proofErr w:type="spellStart"/>
      <w:r w:rsidRPr="00B76720">
        <w:rPr>
          <w:rFonts w:cs="Times New Roman"/>
        </w:rPr>
        <w:t>pterygium</w:t>
      </w:r>
      <w:proofErr w:type="spellEnd"/>
      <w:r w:rsidRPr="00B76720">
        <w:rPr>
          <w:rFonts w:cs="Times New Roman"/>
        </w:rPr>
        <w:fldChar w:fldCharType="begin">
          <w:fldData xml:space="preserve">PEVuZE5vdGU+PENpdGU+PEF1dGhvcj5DaHVpPC9BdXRob3I+PFllYXI+MjAwODwvWWVhcj48UmVj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</w:fldData>
        </w:fldChar>
      </w:r>
      <w:r w:rsidRPr="00B76720">
        <w:rPr>
          <w:rFonts w:cs="Times New Roman"/>
        </w:rPr>
        <w:instrText xml:space="preserve"> ADDIN EN.CITE </w:instrText>
      </w:r>
      <w:r w:rsidRPr="00B76720">
        <w:rPr>
          <w:rFonts w:cs="Times New Roman"/>
        </w:rPr>
        <w:fldChar w:fldCharType="begin">
          <w:fldData xml:space="preserve">PEVuZE5vdGU+PENpdGU+PEF1dGhvcj5DaHVpPC9BdXRob3I+PFllYXI+MjAwODwvWWVhcj48UmVj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</w:fldData>
        </w:fldChar>
      </w:r>
      <w:r w:rsidRPr="00B76720">
        <w:rPr>
          <w:rFonts w:cs="Times New Roman"/>
        </w:rPr>
        <w:instrText xml:space="preserve"> ADDIN EN.CITE.DATA </w:instrText>
      </w:r>
      <w:r w:rsidRPr="00B76720">
        <w:rPr>
          <w:rFonts w:cs="Times New Roman"/>
        </w:rPr>
      </w:r>
      <w:r w:rsidRPr="00B76720">
        <w:rPr>
          <w:rFonts w:cs="Times New Roman"/>
        </w:rPr>
        <w:fldChar w:fldCharType="end"/>
      </w:r>
      <w:r w:rsidRPr="00B76720">
        <w:rPr>
          <w:rFonts w:cs="Times New Roman"/>
        </w:rPr>
      </w:r>
      <w:r w:rsidRPr="00B76720">
        <w:rPr>
          <w:rFonts w:cs="Times New Roman"/>
        </w:rPr>
        <w:fldChar w:fldCharType="separate"/>
      </w:r>
      <w:hyperlink w:anchor="_ENREF_1" w:tooltip="Chui, 2008 #22" w:history="1">
        <w:r w:rsidR="00BB72B8" w:rsidRPr="00B76720">
          <w:rPr>
            <w:rFonts w:cs="Times New Roman"/>
            <w:noProof/>
            <w:vertAlign w:val="superscript"/>
          </w:rPr>
          <w:t>1</w:t>
        </w:r>
      </w:hyperlink>
      <w:r w:rsidRPr="00B76720">
        <w:rPr>
          <w:rFonts w:cs="Times New Roman"/>
          <w:noProof/>
          <w:vertAlign w:val="superscript"/>
        </w:rPr>
        <w:t>,</w:t>
      </w:r>
      <w:hyperlink w:anchor="_ENREF_26" w:tooltip="Zhang, 1987 #3" w:history="1">
        <w:r w:rsidR="00BB72B8" w:rsidRPr="00B76720">
          <w:rPr>
            <w:rFonts w:cs="Times New Roman"/>
            <w:noProof/>
            <w:vertAlign w:val="superscript"/>
          </w:rPr>
          <w:t>26</w:t>
        </w:r>
      </w:hyperlink>
      <w:proofErr w:type="gramStart"/>
      <w:r w:rsidRPr="00B76720">
        <w:rPr>
          <w:rFonts w:cs="Times New Roman"/>
          <w:noProof/>
          <w:vertAlign w:val="superscript"/>
        </w:rPr>
        <w:t>,</w:t>
      </w:r>
      <w:hyperlink w:anchor="_ENREF_31" w:tooltip="Islam, 2001 #284" w:history="1">
        <w:r w:rsidR="00BB72B8" w:rsidRPr="00B76720">
          <w:rPr>
            <w:rFonts w:cs="Times New Roman"/>
            <w:noProof/>
            <w:vertAlign w:val="superscript"/>
          </w:rPr>
          <w:t>31</w:t>
        </w:r>
      </w:hyperlink>
      <w:r w:rsidRPr="00B76720">
        <w:rPr>
          <w:rFonts w:cs="Times New Roman"/>
        </w:rPr>
        <w:fldChar w:fldCharType="end"/>
      </w:r>
      <w:r w:rsidRPr="00B76720">
        <w:rPr>
          <w:rFonts w:cs="Times New Roman"/>
        </w:rPr>
        <w:t>,</w:t>
      </w:r>
      <w:proofErr w:type="gramEnd"/>
      <w:r w:rsidRPr="00B76720">
        <w:rPr>
          <w:rFonts w:cs="Times New Roman"/>
        </w:rPr>
        <w:t xml:space="preserve"> makes interpretation of genetic data challenging</w:t>
      </w:r>
      <w:hyperlink w:anchor="_ENREF_36" w:tooltip="Taylor, 2015 #220" w:history="1">
        <w:r w:rsidR="00BB72B8" w:rsidRPr="00B76720">
          <w:rPr>
            <w:rFonts w:cs="Times New Roman"/>
          </w:rPr>
          <w:fldChar w:fldCharType="begin">
            <w:fldData xml:space="preserve">PEVuZE5vdGU+PENpdGU+PEF1dGhvcj5UYXlsb3I8L0F1dGhvcj48WWVhcj4yMDE1PC9ZZWFyPjxS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PEVuZE5vdGU+PENpdGU+PEF1dGhvcj5UYXlsb3I8L0F1dGhvcj48WWVhcj4yMDE1PC9ZZWFyPjxS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36</w:t>
        </w:r>
        <w:r w:rsidR="00BB72B8" w:rsidRPr="00B76720">
          <w:rPr>
            <w:rFonts w:cs="Times New Roman"/>
          </w:rPr>
          <w:fldChar w:fldCharType="end"/>
        </w:r>
      </w:hyperlink>
      <w:r w:rsidRPr="00B76720">
        <w:rPr>
          <w:rFonts w:cs="Times New Roman"/>
        </w:rPr>
        <w:t>. While two unaffected members of the NI family (</w:t>
      </w:r>
      <w:r w:rsidRPr="00B76720">
        <w:t xml:space="preserve">III.2 and III.3) </w:t>
      </w:r>
      <w:r w:rsidRPr="00B76720">
        <w:rPr>
          <w:rFonts w:cs="Times New Roman"/>
        </w:rPr>
        <w:t xml:space="preserve">harbour the H412P variant in </w:t>
      </w:r>
      <w:r w:rsidRPr="00B76720">
        <w:rPr>
          <w:rFonts w:cs="Times New Roman"/>
          <w:i/>
        </w:rPr>
        <w:t>CRIM</w:t>
      </w:r>
      <w:r w:rsidRPr="00B76720">
        <w:rPr>
          <w:rFonts w:cs="Times New Roman"/>
        </w:rPr>
        <w:t xml:space="preserve">1, no affected member </w:t>
      </w:r>
      <w:proofErr w:type="gramStart"/>
      <w:r w:rsidRPr="00B76720">
        <w:rPr>
          <w:rFonts w:cs="Times New Roman"/>
        </w:rPr>
        <w:t>was found</w:t>
      </w:r>
      <w:proofErr w:type="gramEnd"/>
      <w:r w:rsidRPr="00B76720">
        <w:rPr>
          <w:rFonts w:cs="Times New Roman"/>
        </w:rPr>
        <w:t xml:space="preserve"> that did not have the H412P variant. Moreover, given the younger age of the unaffected members (34 and 48 years old), penetrance in this case could be age-related, as described in MEN1 syndrome, in which tumour occurrence increases with the age, becoming fully penetrant only after sixty years</w:t>
      </w:r>
      <w:hyperlink w:anchor="_ENREF_92" w:tooltip="Machens, 2007 #316" w:history="1">
        <w:r w:rsidR="00BB72B8" w:rsidRPr="00B76720">
          <w:rPr>
            <w:rFonts w:cs="Times New Roman"/>
          </w:rPr>
          <w:fldChar w:fldCharType="begin"/>
        </w:r>
        <w:r w:rsidR="00BB72B8" w:rsidRPr="00B76720">
          <w:rPr>
            <w:rFonts w:cs="Times New Roman"/>
          </w:rPr>
          <w:instrText xml:space="preserve"> ADDIN EN.CITE &lt;EndNote&gt;&lt;Cite&gt;&lt;Author&gt;Machens&lt;/Author&gt;&lt;Year&gt;2007&lt;/Year&gt;&lt;RecNum&gt;316&lt;/RecNum&gt;&lt;DisplayText&gt;&lt;style face="superscript"&gt;92&lt;/style&gt;&lt;/DisplayText&gt;&lt;record&gt;&lt;rec-number&gt;316&lt;/rec-number&gt;&lt;foreign-keys&gt;&lt;key app="EN" db-id="tdsf09rv2xxv52eepv9p5xeftdvrpt90ax29"&gt;316&lt;/key&gt;&lt;/foreign-keys&gt;&lt;ref-type name="Journal Article"&gt;17&lt;/ref-type&gt;&lt;contributors&gt;&lt;authors&gt;&lt;author&gt;Machens, Andreas&lt;/author&gt;&lt;author&gt;Schaaf, Ludwig&lt;/author&gt;&lt;author&gt;Karges, Wolfram&lt;/author&gt;&lt;author&gt;Frank‐Raue, Karin&lt;/author&gt;&lt;author&gt;Bartsch, Detlef K&lt;/author&gt;&lt;author&gt;Rothmund, Matthias&lt;/author&gt;&lt;author&gt;Schneyer, Ulrich&lt;/author&gt;&lt;author&gt;Goretzki, Peter&lt;/author&gt;&lt;author&gt;Raue, Friedhelm&lt;/author&gt;&lt;author&gt;Dralle, Henning&lt;/author&gt;&lt;/authors&gt;&lt;/contributors&gt;&lt;titles&gt;&lt;title&gt;Age‐related penetrance of endocrine tumours in multiple endocrine neoplasia type 1 (MEN1): a multicentre study of 258 gene carriers&lt;/title&gt;&lt;secondary-title&gt;Clinical endocrinology&lt;/secondary-title&gt;&lt;/titles&gt;&lt;periodical&gt;&lt;full-title&gt;Clinical endocrinology&lt;/full-title&gt;&lt;/periodical&gt;&lt;pages&gt;613-622&lt;/pages&gt;&lt;volume&gt;67&lt;/volume&gt;&lt;number&gt;4&lt;/number&gt;&lt;dates&gt;&lt;year&gt;2007&lt;/year&gt;&lt;/dates&gt;&lt;isbn&gt;1365-2265&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92</w:t>
        </w:r>
        <w:r w:rsidR="00BB72B8" w:rsidRPr="00B76720">
          <w:rPr>
            <w:rFonts w:cs="Times New Roman"/>
          </w:rPr>
          <w:fldChar w:fldCharType="end"/>
        </w:r>
      </w:hyperlink>
      <w:r w:rsidRPr="00B76720">
        <w:rPr>
          <w:rFonts w:cs="Times New Roman"/>
        </w:rPr>
        <w:t xml:space="preserve">. It is therefore possible that </w:t>
      </w:r>
      <w:r w:rsidRPr="00B76720">
        <w:t xml:space="preserve">III.2 and III.3 </w:t>
      </w:r>
      <w:r w:rsidRPr="00B76720">
        <w:rPr>
          <w:rFonts w:cs="Times New Roman"/>
        </w:rPr>
        <w:t xml:space="preserve">family members may never develop </w:t>
      </w:r>
      <w:proofErr w:type="spellStart"/>
      <w:r w:rsidRPr="00B76720">
        <w:rPr>
          <w:rFonts w:cs="Times New Roman"/>
        </w:rPr>
        <w:t>pterygium</w:t>
      </w:r>
      <w:proofErr w:type="spellEnd"/>
      <w:r w:rsidRPr="00B76720">
        <w:rPr>
          <w:rFonts w:cs="Times New Roman"/>
        </w:rPr>
        <w:t xml:space="preserve"> or will do so later in their lifetime; in any case, they</w:t>
      </w:r>
      <w:r w:rsidRPr="00B76720">
        <w:t xml:space="preserve"> </w:t>
      </w:r>
      <w:proofErr w:type="gramStart"/>
      <w:r w:rsidRPr="00B76720">
        <w:t>should be monitored</w:t>
      </w:r>
      <w:proofErr w:type="gramEnd"/>
      <w:r w:rsidRPr="00B76720">
        <w:t xml:space="preserve"> closely for development of </w:t>
      </w:r>
      <w:proofErr w:type="spellStart"/>
      <w:r w:rsidRPr="00B76720">
        <w:t>pterygium</w:t>
      </w:r>
      <w:proofErr w:type="spellEnd"/>
      <w:r w:rsidRPr="00B76720">
        <w:t xml:space="preserve"> in the future.</w:t>
      </w:r>
    </w:p>
    <w:p w14:paraId="3DA8D747" w14:textId="13E7645F" w:rsidR="00962C4D" w:rsidRPr="00B76720" w:rsidRDefault="00962C4D" w:rsidP="00962C4D">
      <w:pPr>
        <w:ind w:left="360"/>
        <w:jc w:val="both"/>
        <w:rPr>
          <w:rFonts w:cs="Times New Roman"/>
        </w:rPr>
      </w:pPr>
      <w:r w:rsidRPr="00B76720">
        <w:rPr>
          <w:rFonts w:cs="Times New Roman"/>
        </w:rPr>
        <w:t xml:space="preserve">Neither the </w:t>
      </w:r>
      <w:r w:rsidRPr="00B76720">
        <w:rPr>
          <w:rFonts w:cs="Times New Roman"/>
          <w:i/>
        </w:rPr>
        <w:t xml:space="preserve">CRIM1 </w:t>
      </w:r>
      <w:r w:rsidRPr="00B76720">
        <w:rPr>
          <w:rFonts w:cs="Times New Roman"/>
        </w:rPr>
        <w:t xml:space="preserve">H412P variant nor any other alteration within the six VWFC domains of </w:t>
      </w:r>
      <w:r w:rsidRPr="00B76720">
        <w:rPr>
          <w:rFonts w:cs="Times New Roman"/>
          <w:i/>
        </w:rPr>
        <w:t>CRIM1</w:t>
      </w:r>
      <w:r w:rsidR="00315B16" w:rsidRPr="00B76720">
        <w:rPr>
          <w:rFonts w:cs="Times New Roman"/>
        </w:rPr>
        <w:t xml:space="preserve"> </w:t>
      </w:r>
      <w:proofErr w:type="gramStart"/>
      <w:r w:rsidRPr="00B76720">
        <w:rPr>
          <w:rFonts w:cs="Times New Roman"/>
        </w:rPr>
        <w:t>were found</w:t>
      </w:r>
      <w:proofErr w:type="gramEnd"/>
      <w:r w:rsidRPr="00B76720">
        <w:rPr>
          <w:rFonts w:cs="Times New Roman"/>
        </w:rPr>
        <w:t xml:space="preserve"> in other affected unrelated individuals from Northern Ireland. </w:t>
      </w:r>
    </w:p>
    <w:p w14:paraId="026696AD" w14:textId="7428033F" w:rsidR="00962C4D" w:rsidRPr="00B76720" w:rsidRDefault="00962C4D" w:rsidP="00962C4D">
      <w:pPr>
        <w:ind w:left="360"/>
        <w:jc w:val="both"/>
        <w:rPr>
          <w:rFonts w:cs="Times New Roman"/>
        </w:rPr>
      </w:pPr>
      <w:r w:rsidRPr="00B76720">
        <w:rPr>
          <w:rFonts w:cs="Times New Roman"/>
        </w:rPr>
        <w:t xml:space="preserve">Only </w:t>
      </w:r>
      <w:r w:rsidR="009B6CE0" w:rsidRPr="00B76720">
        <w:rPr>
          <w:rFonts w:cs="Times New Roman"/>
        </w:rPr>
        <w:t xml:space="preserve">one other </w:t>
      </w:r>
      <w:r w:rsidRPr="00B76720">
        <w:rPr>
          <w:rFonts w:cs="Times New Roman"/>
        </w:rPr>
        <w:t xml:space="preserve">patient from Bolivia </w:t>
      </w:r>
      <w:proofErr w:type="gramStart"/>
      <w:r w:rsidR="00315B16" w:rsidRPr="00B76720">
        <w:rPr>
          <w:rFonts w:cs="Times New Roman"/>
        </w:rPr>
        <w:t>was identified</w:t>
      </w:r>
      <w:proofErr w:type="gramEnd"/>
      <w:r w:rsidRPr="00B76720">
        <w:rPr>
          <w:rFonts w:cs="Times New Roman"/>
        </w:rPr>
        <w:t xml:space="preserve"> with a missense variant located between VWFC-4 and VWFC-5: R745C</w:t>
      </w:r>
      <w:r w:rsidR="007F2ABD" w:rsidRPr="00B76720">
        <w:rPr>
          <w:rFonts w:cs="Times New Roman"/>
        </w:rPr>
        <w:t xml:space="preserve"> (Supplementary Fig.1)</w:t>
      </w:r>
      <w:r w:rsidRPr="00B76720">
        <w:rPr>
          <w:rFonts w:cs="Times New Roman"/>
        </w:rPr>
        <w:t>. While this arginine residue is not conserved between the species, the introduction of a cysteine residue may facilitate disulphide bridge formation with highly conserved cysteine residues in the previous or subsequent VWFC domain, vital to the VWF domain’s structure</w:t>
      </w:r>
      <w:r w:rsidRPr="00B76720">
        <w:rPr>
          <w:rFonts w:cs="Times New Roman"/>
        </w:rPr>
        <w:fldChar w:fldCharType="begin">
          <w:fldData xml:space="preserve">PEVuZE5vdGU+PENpdGU+PEF1dGhvcj5XaWxraW5zb248L0F1dGhvcj48WWVhcj4yMDAzPC9ZZWFy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PjM0MTgxLTg8L3BhZ2VzPjx2b2x1bWU+Mjc4PC92b2x1bWU+PG51bWJlcj4zNjwvbnVtYmVyPjxl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PEVuZE5vdGU+PENpdGU+PEF1dGhvcj5XaWxraW5zb248L0F1dGhvcj48WWVhcj4yMDAzPC9ZZWFy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PjM0MTgxLTg8L3BhZ2VzPjx2b2x1bWU+Mjc4PC92b2x1bWU+PG51bWJlcj4zNjwvbnVtYmVyPjxl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Pr="00B76720">
        <w:rPr>
          <w:rFonts w:cs="Times New Roman"/>
        </w:rPr>
      </w:r>
      <w:r w:rsidRPr="00B76720">
        <w:rPr>
          <w:rFonts w:cs="Times New Roman"/>
        </w:rPr>
        <w:fldChar w:fldCharType="separate"/>
      </w:r>
      <w:hyperlink w:anchor="_ENREF_45" w:tooltip="Wilkinson, 2003 #34" w:history="1">
        <w:r w:rsidR="00BB72B8" w:rsidRPr="00B76720">
          <w:rPr>
            <w:rFonts w:cs="Times New Roman"/>
            <w:noProof/>
            <w:vertAlign w:val="superscript"/>
          </w:rPr>
          <w:t>45</w:t>
        </w:r>
      </w:hyperlink>
      <w:proofErr w:type="gramStart"/>
      <w:r w:rsidR="001941BC" w:rsidRPr="00B76720">
        <w:rPr>
          <w:rFonts w:cs="Times New Roman"/>
          <w:noProof/>
          <w:vertAlign w:val="superscript"/>
        </w:rPr>
        <w:t>,</w:t>
      </w:r>
      <w:hyperlink w:anchor="_ENREF_93" w:tooltip="Vitt, 2001 #254" w:history="1">
        <w:r w:rsidR="00BB72B8" w:rsidRPr="00B76720">
          <w:rPr>
            <w:rFonts w:cs="Times New Roman"/>
            <w:noProof/>
            <w:vertAlign w:val="superscript"/>
          </w:rPr>
          <w:t>93</w:t>
        </w:r>
      </w:hyperlink>
      <w:r w:rsidRPr="00B76720">
        <w:rPr>
          <w:rFonts w:cs="Times New Roman"/>
        </w:rPr>
        <w:fldChar w:fldCharType="end"/>
      </w:r>
      <w:hyperlink w:anchor="_ENREF_84" w:tooltip="Vitt, 2001 #254" w:history="1"/>
      <w:r w:rsidRPr="00B76720">
        <w:rPr>
          <w:rFonts w:cs="Times New Roman"/>
        </w:rPr>
        <w:t>.</w:t>
      </w:r>
      <w:proofErr w:type="gramEnd"/>
      <w:r w:rsidRPr="00B76720">
        <w:rPr>
          <w:rFonts w:cs="Times New Roman"/>
        </w:rPr>
        <w:t xml:space="preserve"> </w:t>
      </w:r>
    </w:p>
    <w:p w14:paraId="77F7BC6A" w14:textId="3CBA1EDE" w:rsidR="005635F1" w:rsidRPr="00B76720" w:rsidRDefault="00B508EE" w:rsidP="001F01E5">
      <w:pPr>
        <w:ind w:left="360"/>
        <w:jc w:val="both"/>
        <w:rPr>
          <w:rFonts w:cs="Times New Roman"/>
        </w:rPr>
      </w:pPr>
      <w:r w:rsidRPr="00B76720">
        <w:rPr>
          <w:rFonts w:cs="Times New Roman"/>
        </w:rPr>
        <w:t>While no variants</w:t>
      </w:r>
      <w:r w:rsidR="0010393F" w:rsidRPr="00B76720">
        <w:rPr>
          <w:rFonts w:cs="Times New Roman"/>
        </w:rPr>
        <w:t xml:space="preserve"> </w:t>
      </w:r>
      <w:r w:rsidRPr="00B76720">
        <w:rPr>
          <w:rFonts w:cs="Times New Roman"/>
        </w:rPr>
        <w:t xml:space="preserve">in </w:t>
      </w:r>
      <w:r w:rsidRPr="00B76720">
        <w:rPr>
          <w:rFonts w:cs="Times New Roman"/>
          <w:i/>
        </w:rPr>
        <w:t>CRIM1</w:t>
      </w:r>
      <w:r w:rsidRPr="00B76720">
        <w:rPr>
          <w:rFonts w:cs="Times New Roman"/>
        </w:rPr>
        <w:t xml:space="preserve"> </w:t>
      </w:r>
      <w:proofErr w:type="gramStart"/>
      <w:r w:rsidR="0010393F" w:rsidRPr="00B76720">
        <w:rPr>
          <w:rFonts w:cs="Times New Roman"/>
        </w:rPr>
        <w:t>were found</w:t>
      </w:r>
      <w:proofErr w:type="gramEnd"/>
      <w:r w:rsidR="0010393F" w:rsidRPr="00B76720">
        <w:rPr>
          <w:rFonts w:cs="Times New Roman"/>
        </w:rPr>
        <w:t xml:space="preserve"> in the NI patients, </w:t>
      </w:r>
      <w:r w:rsidR="005635F1" w:rsidRPr="00B76720">
        <w:rPr>
          <w:rFonts w:cs="Times New Roman"/>
        </w:rPr>
        <w:t xml:space="preserve">CRIM1 </w:t>
      </w:r>
      <w:r w:rsidR="00AC402E" w:rsidRPr="00B76720">
        <w:rPr>
          <w:rFonts w:cs="Times New Roman"/>
        </w:rPr>
        <w:t xml:space="preserve">expression </w:t>
      </w:r>
      <w:r w:rsidR="0010393F" w:rsidRPr="00B76720">
        <w:rPr>
          <w:rFonts w:cs="Times New Roman"/>
        </w:rPr>
        <w:t xml:space="preserve">was elevated </w:t>
      </w:r>
      <w:r w:rsidR="005635F1" w:rsidRPr="00B76720">
        <w:rPr>
          <w:rFonts w:cs="Times New Roman"/>
        </w:rPr>
        <w:t>thr</w:t>
      </w:r>
      <w:r w:rsidR="0010393F" w:rsidRPr="00B76720">
        <w:rPr>
          <w:rFonts w:cs="Times New Roman"/>
        </w:rPr>
        <w:t xml:space="preserve">oughout the </w:t>
      </w:r>
      <w:proofErr w:type="spellStart"/>
      <w:r w:rsidR="0010393F" w:rsidRPr="00B76720">
        <w:rPr>
          <w:rFonts w:cs="Times New Roman"/>
        </w:rPr>
        <w:t>pterygium</w:t>
      </w:r>
      <w:proofErr w:type="spellEnd"/>
      <w:r w:rsidR="0010393F" w:rsidRPr="00B76720">
        <w:rPr>
          <w:rFonts w:cs="Times New Roman"/>
        </w:rPr>
        <w:t xml:space="preserve"> tissue compared to unaffected conjunctiva</w:t>
      </w:r>
      <w:r w:rsidR="005635F1" w:rsidRPr="00B76720">
        <w:rPr>
          <w:rFonts w:cs="Times New Roman"/>
        </w:rPr>
        <w:t xml:space="preserve"> (</w:t>
      </w:r>
      <w:r w:rsidR="004B6AEF" w:rsidRPr="00B76720">
        <w:rPr>
          <w:rFonts w:cs="Times New Roman"/>
        </w:rPr>
        <w:t>Fig.</w:t>
      </w:r>
      <w:r w:rsidR="0010393F" w:rsidRPr="00B76720">
        <w:rPr>
          <w:rFonts w:cs="Times New Roman"/>
        </w:rPr>
        <w:t>3</w:t>
      </w:r>
      <w:r w:rsidR="005635F1" w:rsidRPr="00B76720">
        <w:rPr>
          <w:rFonts w:cs="Times New Roman"/>
        </w:rPr>
        <w:t xml:space="preserve">). In particular, </w:t>
      </w:r>
      <w:r w:rsidR="005635F1" w:rsidRPr="00B76720">
        <w:rPr>
          <w:rFonts w:cs="Times New Roman"/>
          <w:i/>
        </w:rPr>
        <w:t xml:space="preserve">CRIM1 </w:t>
      </w:r>
      <w:r w:rsidR="005635F1" w:rsidRPr="00B76720">
        <w:rPr>
          <w:rFonts w:cs="Times New Roman"/>
        </w:rPr>
        <w:t xml:space="preserve">expression was observed around </w:t>
      </w:r>
      <w:proofErr w:type="spellStart"/>
      <w:r w:rsidR="005635F1" w:rsidRPr="00B76720">
        <w:rPr>
          <w:rFonts w:cs="Times New Roman"/>
        </w:rPr>
        <w:t>pterygium</w:t>
      </w:r>
      <w:proofErr w:type="spellEnd"/>
      <w:r w:rsidR="005635F1" w:rsidRPr="00B76720">
        <w:rPr>
          <w:rFonts w:cs="Times New Roman"/>
        </w:rPr>
        <w:t xml:space="preserve"> blood vessels which</w:t>
      </w:r>
      <w:r w:rsidR="00A24B44" w:rsidRPr="00B76720">
        <w:rPr>
          <w:rFonts w:cs="Times New Roman"/>
        </w:rPr>
        <w:t>,</w:t>
      </w:r>
      <w:r w:rsidR="005635F1" w:rsidRPr="00B76720">
        <w:rPr>
          <w:rFonts w:cs="Times New Roman"/>
        </w:rPr>
        <w:t xml:space="preserve"> together with its previously </w:t>
      </w:r>
      <w:r w:rsidR="005635F1" w:rsidRPr="00B76720">
        <w:rPr>
          <w:rFonts w:cs="Times New Roman"/>
        </w:rPr>
        <w:lastRenderedPageBreak/>
        <w:t>described expression in endothelial cells during capillary formation</w:t>
      </w:r>
      <w:r w:rsidR="006D7B82" w:rsidRPr="00B76720">
        <w:rPr>
          <w:rFonts w:cs="Times New Roman"/>
        </w:rPr>
        <w:fldChar w:fldCharType="begin">
          <w:fldData xml:space="preserve">PEVuZE5vdGU+PENpdGU+PEF1dGhvcj5HbGllbmtlPC9BdXRob3I+PFllYXI+MjAwMjwvWWVhcj48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PEVuZE5vdGU+PENpdGU+PEF1dGhvcj5HbGllbmtlPC9BdXRob3I+PFllYXI+MjAwMjwvWWVhcj48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6D7B82" w:rsidRPr="00B76720">
        <w:rPr>
          <w:rFonts w:cs="Times New Roman"/>
        </w:rPr>
      </w:r>
      <w:r w:rsidR="006D7B82" w:rsidRPr="00B76720">
        <w:rPr>
          <w:rFonts w:cs="Times New Roman"/>
        </w:rPr>
        <w:fldChar w:fldCharType="separate"/>
      </w:r>
      <w:hyperlink w:anchor="_ENREF_60" w:tooltip="Fan, 2014 #60" w:history="1">
        <w:r w:rsidR="00BB72B8" w:rsidRPr="00B76720">
          <w:rPr>
            <w:rFonts w:cs="Times New Roman"/>
            <w:noProof/>
            <w:vertAlign w:val="superscript"/>
          </w:rPr>
          <w:t>60</w:t>
        </w:r>
      </w:hyperlink>
      <w:r w:rsidR="001941BC" w:rsidRPr="00B76720">
        <w:rPr>
          <w:rFonts w:cs="Times New Roman"/>
          <w:noProof/>
          <w:vertAlign w:val="superscript"/>
        </w:rPr>
        <w:t>,</w:t>
      </w:r>
      <w:hyperlink w:anchor="_ENREF_61" w:tooltip="Glienke, 2002 #61" w:history="1">
        <w:r w:rsidR="00BB72B8" w:rsidRPr="00B76720">
          <w:rPr>
            <w:rFonts w:cs="Times New Roman"/>
            <w:noProof/>
            <w:vertAlign w:val="superscript"/>
          </w:rPr>
          <w:t>61</w:t>
        </w:r>
      </w:hyperlink>
      <w:r w:rsidR="006D7B82" w:rsidRPr="00B76720">
        <w:rPr>
          <w:rFonts w:cs="Times New Roman"/>
        </w:rPr>
        <w:fldChar w:fldCharType="end"/>
      </w:r>
      <w:r w:rsidR="00A24B44" w:rsidRPr="00B76720">
        <w:rPr>
          <w:rFonts w:cs="Times New Roman"/>
        </w:rPr>
        <w:t xml:space="preserve"> and its</w:t>
      </w:r>
      <w:r w:rsidR="005635F1" w:rsidRPr="00B76720">
        <w:rPr>
          <w:rFonts w:cs="Times New Roman"/>
        </w:rPr>
        <w:t xml:space="preserve"> interaction with VEGFA</w:t>
      </w:r>
      <w:hyperlink w:anchor="_ENREF_73" w:tooltip="Wilkinson, 2007 #299" w:history="1">
        <w:r w:rsidR="00BB72B8" w:rsidRPr="00B76720">
          <w:rPr>
            <w:rFonts w:cs="Times New Roman"/>
          </w:rPr>
          <w:fldChar w:fldCharType="begin"/>
        </w:r>
        <w:r w:rsidR="00BB72B8" w:rsidRPr="00B76720">
          <w:rPr>
            <w:rFonts w:cs="Times New Roman"/>
          </w:rPr>
          <w:instrText xml:space="preserve"> ADDIN EN.CITE &lt;EndNote&gt;&lt;Cite&gt;&lt;Author&gt;Wilkinson&lt;/Author&gt;&lt;Year&gt;2007&lt;/Year&gt;&lt;RecNum&gt;299&lt;/RecNum&gt;&lt;DisplayText&gt;&lt;style face="superscript"&gt;73&lt;/style&gt;&lt;/DisplayText&gt;&lt;record&gt;&lt;rec-number&gt;299&lt;/rec-number&gt;&lt;foreign-keys&gt;&lt;key app="EN" db-id="tdsf09rv2xxv52eepv9p5xeftdvrpt90ax29"&gt;299&lt;/key&gt;&lt;/foreign-keys&gt;&lt;ref-type name="Journal Article"&gt;17&lt;/ref-type&gt;&lt;contributors&gt;&lt;authors&gt;&lt;author&gt;Wilkinson, Lorine&lt;/author&gt;&lt;author&gt;Gilbert, Thierry&lt;/author&gt;&lt;author&gt;Kinna, Genevieve&lt;/author&gt;&lt;author&gt;Ruta, Leah-Anne&lt;/author&gt;&lt;author&gt;Pennisi, David&lt;/author&gt;&lt;author&gt;Kett, Michelle&lt;/author&gt;&lt;author&gt;Little, Melissa H&lt;/author&gt;&lt;/authors&gt;&lt;/contributors&gt;&lt;titles&gt;&lt;title&gt;Crim1KST264/KST264 mice implicate Crim1 in the regulation of vascular endothelial growth factor-A activity during glomerular vascular development&lt;/title&gt;&lt;secondary-title&gt;Journal of the American Society of Nephrology&lt;/secondary-title&gt;&lt;/titles&gt;&lt;periodical&gt;&lt;full-title&gt;Journal of the American Society of Nephrology&lt;/full-title&gt;&lt;/periodical&gt;&lt;pages&gt;1697-1708&lt;/pages&gt;&lt;volume&gt;18&lt;/volume&gt;&lt;number&gt;6&lt;/number&gt;&lt;dates&gt;&lt;year&gt;2007&lt;/year&gt;&lt;/dates&gt;&lt;isbn&gt;1046-6673&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73</w:t>
        </w:r>
        <w:r w:rsidR="00BB72B8" w:rsidRPr="00B76720">
          <w:rPr>
            <w:rFonts w:cs="Times New Roman"/>
          </w:rPr>
          <w:fldChar w:fldCharType="end"/>
        </w:r>
      </w:hyperlink>
      <w:r w:rsidR="00275B70" w:rsidRPr="00B76720">
        <w:rPr>
          <w:rFonts w:cs="Times New Roman"/>
        </w:rPr>
        <w:t>, suggests a</w:t>
      </w:r>
      <w:r w:rsidR="005635F1" w:rsidRPr="00B76720">
        <w:rPr>
          <w:rFonts w:cs="Times New Roman"/>
        </w:rPr>
        <w:t xml:space="preserve"> role for CRIM1 during the critical </w:t>
      </w:r>
      <w:proofErr w:type="spellStart"/>
      <w:r w:rsidR="005635F1" w:rsidRPr="00B76720">
        <w:rPr>
          <w:rFonts w:cs="Times New Roman"/>
        </w:rPr>
        <w:t>angiogenic</w:t>
      </w:r>
      <w:proofErr w:type="spellEnd"/>
      <w:r w:rsidR="005635F1" w:rsidRPr="00B76720">
        <w:rPr>
          <w:rFonts w:cs="Times New Roman"/>
        </w:rPr>
        <w:t xml:space="preserve"> processes of </w:t>
      </w:r>
      <w:proofErr w:type="spellStart"/>
      <w:r w:rsidR="005635F1" w:rsidRPr="00B76720">
        <w:rPr>
          <w:rFonts w:cs="Times New Roman"/>
        </w:rPr>
        <w:t>pterygium</w:t>
      </w:r>
      <w:proofErr w:type="spellEnd"/>
      <w:r w:rsidR="005635F1" w:rsidRPr="00B76720">
        <w:rPr>
          <w:rFonts w:cs="Times New Roman"/>
        </w:rPr>
        <w:t xml:space="preserve"> formation</w:t>
      </w:r>
      <w:r w:rsidR="002619B0" w:rsidRPr="00B76720">
        <w:rPr>
          <w:rFonts w:cs="Times New Roman"/>
        </w:rPr>
        <w:fldChar w:fldCharType="begin">
          <w:fldData xml:space="preserve">PEVuZE5vdGU+PENpdGU+PEF1dGhvcj5Db3JvbmVvPC9BdXRob3I+PFllYXI+MTk5MzwvWWVhcj48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YWw+PGFsdC1wZXJpb2RpY2FsPjxmdWxsLXRpdGxlPkJyIEogT3BodGhhbG1vbDwvZnVsbC10aXRs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=
</w:fldData>
        </w:fldChar>
      </w:r>
      <w:r w:rsidR="00662012" w:rsidRPr="00B76720">
        <w:rPr>
          <w:rFonts w:cs="Times New Roman"/>
        </w:rPr>
        <w:instrText xml:space="preserve"> ADDIN EN.CITE </w:instrText>
      </w:r>
      <w:r w:rsidR="00662012" w:rsidRPr="00B76720">
        <w:rPr>
          <w:rFonts w:cs="Times New Roman"/>
        </w:rPr>
        <w:fldChar w:fldCharType="begin">
          <w:fldData xml:space="preserve">PEVuZE5vdGU+PENpdGU+PEF1dGhvcj5Db3JvbmVvPC9BdXRob3I+PFllYXI+MTk5MzwvWWVhcj48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YWw+PGFsdC1wZXJpb2RpY2FsPjxmdWxsLXRpdGxlPkJyIEogT3BodGhhbG1vbDwvZnVsbC10aXRs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=
</w:fldData>
        </w:fldChar>
      </w:r>
      <w:r w:rsidR="00662012" w:rsidRPr="00B76720">
        <w:rPr>
          <w:rFonts w:cs="Times New Roman"/>
        </w:rPr>
        <w:instrText xml:space="preserve"> ADDIN EN.CITE.DATA </w:instrText>
      </w:r>
      <w:r w:rsidR="00662012" w:rsidRPr="00B76720">
        <w:rPr>
          <w:rFonts w:cs="Times New Roman"/>
        </w:rPr>
      </w:r>
      <w:r w:rsidR="00662012" w:rsidRPr="00B76720">
        <w:rPr>
          <w:rFonts w:cs="Times New Roman"/>
        </w:rPr>
        <w:fldChar w:fldCharType="end"/>
      </w:r>
      <w:r w:rsidR="002619B0" w:rsidRPr="00B76720">
        <w:rPr>
          <w:rFonts w:cs="Times New Roman"/>
        </w:rPr>
      </w:r>
      <w:r w:rsidR="002619B0" w:rsidRPr="00B76720">
        <w:rPr>
          <w:rFonts w:cs="Times New Roman"/>
        </w:rPr>
        <w:fldChar w:fldCharType="separate"/>
      </w:r>
      <w:hyperlink w:anchor="_ENREF_1" w:tooltip="Chui, 2008 #22" w:history="1">
        <w:r w:rsidR="00BB72B8" w:rsidRPr="00B76720">
          <w:rPr>
            <w:rFonts w:cs="Times New Roman"/>
            <w:noProof/>
            <w:vertAlign w:val="superscript"/>
          </w:rPr>
          <w:t>1</w:t>
        </w:r>
      </w:hyperlink>
      <w:r w:rsidR="00662012" w:rsidRPr="00B76720">
        <w:rPr>
          <w:rFonts w:cs="Times New Roman"/>
          <w:noProof/>
          <w:vertAlign w:val="superscript"/>
        </w:rPr>
        <w:t>,</w:t>
      </w:r>
      <w:hyperlink w:anchor="_ENREF_21" w:tooltip="Coroneo, 1993 #6" w:history="1">
        <w:r w:rsidR="00BB72B8" w:rsidRPr="00B76720">
          <w:rPr>
            <w:rFonts w:cs="Times New Roman"/>
            <w:noProof/>
            <w:vertAlign w:val="superscript"/>
          </w:rPr>
          <w:t>21</w:t>
        </w:r>
      </w:hyperlink>
      <w:r w:rsidR="002619B0" w:rsidRPr="00B76720">
        <w:rPr>
          <w:rFonts w:cs="Times New Roman"/>
        </w:rPr>
        <w:fldChar w:fldCharType="end"/>
      </w:r>
      <w:r w:rsidR="005635F1" w:rsidRPr="00B76720">
        <w:rPr>
          <w:rFonts w:cs="Times New Roman"/>
        </w:rPr>
        <w:t xml:space="preserve">. CRIM1 </w:t>
      </w:r>
      <w:proofErr w:type="gramStart"/>
      <w:r w:rsidR="005635F1" w:rsidRPr="00B76720">
        <w:rPr>
          <w:rFonts w:cs="Times New Roman"/>
        </w:rPr>
        <w:t xml:space="preserve">was also </w:t>
      </w:r>
      <w:r w:rsidR="00AC402E" w:rsidRPr="00B76720">
        <w:rPr>
          <w:rFonts w:cs="Times New Roman"/>
        </w:rPr>
        <w:t>detected</w:t>
      </w:r>
      <w:proofErr w:type="gramEnd"/>
      <w:r w:rsidR="005635F1" w:rsidRPr="00B76720">
        <w:rPr>
          <w:rFonts w:cs="Times New Roman"/>
        </w:rPr>
        <w:t xml:space="preserve"> in unusual structures such as hair follicles and sebaceous glands, previously identified as </w:t>
      </w:r>
      <w:r w:rsidR="00D20899" w:rsidRPr="00B76720">
        <w:rPr>
          <w:rFonts w:cs="Times New Roman"/>
        </w:rPr>
        <w:t xml:space="preserve">characteristic </w:t>
      </w:r>
      <w:r w:rsidR="005635F1" w:rsidRPr="00B76720">
        <w:rPr>
          <w:rFonts w:cs="Times New Roman"/>
        </w:rPr>
        <w:t xml:space="preserve">features of some </w:t>
      </w:r>
      <w:proofErr w:type="spellStart"/>
      <w:r w:rsidR="005635F1" w:rsidRPr="00B76720">
        <w:rPr>
          <w:rFonts w:cs="Times New Roman"/>
        </w:rPr>
        <w:t>pterygi</w:t>
      </w:r>
      <w:r w:rsidR="005161D9" w:rsidRPr="00B76720">
        <w:rPr>
          <w:rFonts w:cs="Times New Roman"/>
        </w:rPr>
        <w:t>a</w:t>
      </w:r>
      <w:proofErr w:type="spellEnd"/>
      <w:r w:rsidR="004505CB">
        <w:fldChar w:fldCharType="begin"/>
      </w:r>
      <w:r w:rsidR="004505CB">
        <w:instrText xml:space="preserve"> HYPERLINK \l "_ENREF_70" \o "Chui, 2011 #51" </w:instrText>
      </w:r>
      <w:r w:rsidR="004505CB">
        <w:fldChar w:fldCharType="separate"/>
      </w:r>
      <w:r w:rsidR="00BB72B8" w:rsidRPr="00B76720">
        <w:rPr>
          <w:rFonts w:cs="Times New Roman"/>
        </w:rPr>
        <w:fldChar w:fldCharType="begin">
          <w:fldData xml:space="preserve">PEVuZE5vdGU+PENpdGU+PEF1dGhvcj5DaHVpPC9BdXRob3I+PFllYXI+MjAxMTwvWWVhcj48UmVj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PEVuZE5vdGU+PENpdGU+PEF1dGhvcj5DaHVpPC9BdXRob3I+PFllYXI+MjAxMTwvWWVhcj48UmVj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70</w:t>
      </w:r>
      <w:r w:rsidR="00BB72B8" w:rsidRPr="00B76720">
        <w:rPr>
          <w:rFonts w:cs="Times New Roman"/>
        </w:rPr>
        <w:fldChar w:fldCharType="end"/>
      </w:r>
      <w:r w:rsidR="004505CB">
        <w:rPr>
          <w:rFonts w:cs="Times New Roman"/>
        </w:rPr>
        <w:fldChar w:fldCharType="end"/>
      </w:r>
      <w:r w:rsidR="005635F1" w:rsidRPr="00B76720">
        <w:rPr>
          <w:rFonts w:cs="Times New Roman"/>
        </w:rPr>
        <w:t>. Th</w:t>
      </w:r>
      <w:r w:rsidR="005161D9" w:rsidRPr="00B76720">
        <w:rPr>
          <w:rFonts w:cs="Times New Roman"/>
        </w:rPr>
        <w:t>e</w:t>
      </w:r>
      <w:r w:rsidR="005635F1" w:rsidRPr="00B76720">
        <w:rPr>
          <w:rFonts w:cs="Times New Roman"/>
        </w:rPr>
        <w:t xml:space="preserve">se structures </w:t>
      </w:r>
      <w:r w:rsidR="005161D9" w:rsidRPr="00B76720">
        <w:rPr>
          <w:rFonts w:cs="Times New Roman"/>
        </w:rPr>
        <w:t xml:space="preserve">are </w:t>
      </w:r>
      <w:r w:rsidR="005635F1" w:rsidRPr="00B76720">
        <w:rPr>
          <w:rFonts w:cs="Times New Roman"/>
        </w:rPr>
        <w:t>represent</w:t>
      </w:r>
      <w:r w:rsidR="005161D9" w:rsidRPr="00B76720">
        <w:rPr>
          <w:rFonts w:cs="Times New Roman"/>
        </w:rPr>
        <w:t>ative of</w:t>
      </w:r>
      <w:r w:rsidR="005635F1" w:rsidRPr="00B76720">
        <w:rPr>
          <w:rFonts w:cs="Times New Roman"/>
        </w:rPr>
        <w:t xml:space="preserve"> an uncontrolled </w:t>
      </w:r>
      <w:proofErr w:type="spellStart"/>
      <w:r w:rsidR="005635F1" w:rsidRPr="00B76720">
        <w:rPr>
          <w:rFonts w:cs="Times New Roman"/>
        </w:rPr>
        <w:t>transdifferentiation</w:t>
      </w:r>
      <w:proofErr w:type="spellEnd"/>
      <w:r w:rsidR="005635F1" w:rsidRPr="00B76720">
        <w:rPr>
          <w:rFonts w:cs="Times New Roman"/>
        </w:rPr>
        <w:t xml:space="preserve"> program</w:t>
      </w:r>
      <w:hyperlink w:anchor="_ENREF_94" w:tooltip="Pearton, 2004 #143" w:history="1">
        <w:r w:rsidR="00BB72B8" w:rsidRPr="00B76720">
          <w:rPr>
            <w:rFonts w:cs="Times New Roman"/>
          </w:rPr>
          <w:fldChar w:fldCharType="begin"/>
        </w:r>
        <w:r w:rsidR="00BB72B8" w:rsidRPr="00B76720">
          <w:rPr>
            <w:rFonts w:cs="Times New Roman"/>
          </w:rPr>
          <w:instrText xml:space="preserve"> ADDIN EN.CITE &lt;EndNote&gt;&lt;Cite&gt;&lt;Author&gt;Pearton&lt;/Author&gt;&lt;Year&gt;2004&lt;/Year&gt;&lt;RecNum&gt;143&lt;/RecNum&gt;&lt;DisplayText&gt;&lt;style face="superscript"&gt;94&lt;/style&gt;&lt;/DisplayText&gt;&lt;record&gt;&lt;rec-number&gt;143&lt;/rec-number&gt;&lt;foreign-keys&gt;&lt;key app="EN" db-id="tdsf09rv2xxv52eepv9p5xeftdvrpt90ax29"&gt;143&lt;/key&gt;&lt;/foreign-keys&gt;&lt;ref-type name="Journal Article"&gt;17&lt;/ref-type&gt;&lt;contributors&gt;&lt;authors&gt;&lt;author&gt;Pearton, D. J.&lt;/author&gt;&lt;author&gt;Ferraris, C.&lt;/author&gt;&lt;author&gt;Dhouailly, D.&lt;/author&gt;&lt;/authors&gt;&lt;/contributors&gt;&lt;auth-address&gt;BDE-LEDAC UMR CNRS 5538, Institut Albert Bonniot, Universite Joseph Fourier, Grenoble, France.&lt;/auth-address&gt;&lt;titles&gt;&lt;title&gt;Transdifferentiation of corneal epithelium: evidence for a linkage between the segregation of epidermal stem cells and the induction of hair follicles during embryogenesis&lt;/title&gt;&lt;secondary-title&gt;Int J Dev Biol&lt;/secondary-title&gt;&lt;alt-title&gt;The International journal of developmental biology&lt;/alt-title&gt;&lt;/titles&gt;&lt;periodical&gt;&lt;full-title&gt;Int J Dev Biol&lt;/full-title&gt;&lt;abbr-1&gt;The International journal of developmental biology&lt;/abbr-1&gt;&lt;/periodical&gt;&lt;alt-periodical&gt;&lt;full-title&gt;Int J Dev Biol&lt;/full-title&gt;&lt;abbr-1&gt;The International journal of developmental biology&lt;/abbr-1&gt;&lt;/alt-periodical&gt;&lt;pages&gt;197-201&lt;/pages&gt;&lt;volume&gt;48&lt;/volume&gt;&lt;number&gt;2-3&lt;/number&gt;&lt;edition&gt;2004/07/24&lt;/edition&gt;&lt;keywords&gt;&lt;keyword&gt;Animals&lt;/keyword&gt;&lt;keyword&gt;*Cell Differentiation&lt;/keyword&gt;&lt;keyword&gt;Dermis/cytology/embryology&lt;/keyword&gt;&lt;keyword&gt;*Embryonic Induction&lt;/keyword&gt;&lt;keyword&gt;Epidermis/cytology/embryology&lt;/keyword&gt;&lt;keyword&gt;Epithelium, Corneal/*cytology/embryology&lt;/keyword&gt;&lt;keyword&gt;Gene Expression Regulation, Developmental&lt;/keyword&gt;&lt;keyword&gt;Hair Follicle/*embryology&lt;/keyword&gt;&lt;keyword&gt;Humans&lt;/keyword&gt;&lt;keyword&gt;Models, Biological&lt;/keyword&gt;&lt;keyword&gt;*Stem Cells&lt;/keyword&gt;&lt;/keywords&gt;&lt;dates&gt;&lt;year&gt;2004&lt;/year&gt;&lt;/dates&gt;&lt;isbn&gt;0214-6282 (Print)&amp;#xD;0214-6282&lt;/isbn&gt;&lt;accession-num&gt;15272385&lt;/accession-num&gt;&lt;urls&gt;&lt;/urls&gt;&lt;electronic-resource-num&gt;10.1387/ijdb.031744dp&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94</w:t>
        </w:r>
        <w:r w:rsidR="00BB72B8" w:rsidRPr="00B76720">
          <w:rPr>
            <w:rFonts w:cs="Times New Roman"/>
          </w:rPr>
          <w:fldChar w:fldCharType="end"/>
        </w:r>
      </w:hyperlink>
      <w:r w:rsidR="005635F1" w:rsidRPr="00B76720">
        <w:rPr>
          <w:rFonts w:cs="Times New Roman"/>
        </w:rPr>
        <w:t xml:space="preserve"> occurring in </w:t>
      </w:r>
      <w:proofErr w:type="spellStart"/>
      <w:r w:rsidR="005635F1" w:rsidRPr="00B76720">
        <w:rPr>
          <w:rFonts w:cs="Times New Roman"/>
        </w:rPr>
        <w:t>pterygium</w:t>
      </w:r>
      <w:proofErr w:type="spellEnd"/>
      <w:r w:rsidR="005635F1" w:rsidRPr="00B76720">
        <w:rPr>
          <w:rFonts w:cs="Times New Roman"/>
        </w:rPr>
        <w:t xml:space="preserve"> </w:t>
      </w:r>
      <w:r w:rsidR="005161D9" w:rsidRPr="00B76720">
        <w:rPr>
          <w:rFonts w:cs="Times New Roman"/>
        </w:rPr>
        <w:t>in addition to an</w:t>
      </w:r>
      <w:r w:rsidR="005635F1" w:rsidRPr="00B76720">
        <w:rPr>
          <w:rFonts w:cs="Times New Roman"/>
        </w:rPr>
        <w:t xml:space="preserve"> epithelial-mesenchymal transition</w:t>
      </w:r>
      <w:r w:rsidR="00A842E1" w:rsidRPr="00B76720">
        <w:rPr>
          <w:rFonts w:cs="Times New Roman"/>
        </w:rPr>
        <w:t xml:space="preserve"> (EMT)</w:t>
      </w:r>
      <w:r w:rsidR="005635F1" w:rsidRPr="00B76720">
        <w:rPr>
          <w:rFonts w:cs="Times New Roman"/>
        </w:rPr>
        <w:t xml:space="preserve"> </w:t>
      </w:r>
      <w:r w:rsidR="00B35704" w:rsidRPr="00B76720">
        <w:rPr>
          <w:rFonts w:cs="Times New Roman"/>
        </w:rPr>
        <w:t xml:space="preserve">or fibrosis </w:t>
      </w:r>
      <w:r w:rsidR="005635F1" w:rsidRPr="00B76720">
        <w:rPr>
          <w:rFonts w:cs="Times New Roman"/>
        </w:rPr>
        <w:t>process</w:t>
      </w:r>
      <w:hyperlink w:anchor="_ENREF_95" w:tooltip="Engelsvold, 2013 #17" w:history="1">
        <w:r w:rsidR="00BB72B8" w:rsidRPr="00B76720">
          <w:rPr>
            <w:rFonts w:cs="Times New Roman"/>
          </w:rPr>
          <w:fldChar w:fldCharType="begin">
            <w:fldData xml:space="preserve">PEVuZE5vdGU+PENpdGU+PEF1dGhvcj5FbmdlbHN2b2xkPC9BdXRob3I+PFllYXI+MjAxMzwvWWVh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PEVuZE5vdGU+PENpdGU+PEF1dGhvcj5FbmdlbHN2b2xkPC9BdXRob3I+PFllYXI+MjAxMzwvWWVh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95</w:t>
        </w:r>
        <w:r w:rsidR="00BB72B8" w:rsidRPr="00B76720">
          <w:rPr>
            <w:rFonts w:cs="Times New Roman"/>
          </w:rPr>
          <w:fldChar w:fldCharType="end"/>
        </w:r>
      </w:hyperlink>
      <w:r w:rsidR="005635F1" w:rsidRPr="00B76720">
        <w:rPr>
          <w:rFonts w:cs="Times New Roman"/>
        </w:rPr>
        <w:t xml:space="preserve">, and likely reflects similarities between </w:t>
      </w:r>
      <w:proofErr w:type="spellStart"/>
      <w:r w:rsidR="005161D9" w:rsidRPr="00B76720">
        <w:rPr>
          <w:rFonts w:cs="Times New Roman"/>
        </w:rPr>
        <w:t>pterygia</w:t>
      </w:r>
      <w:proofErr w:type="spellEnd"/>
      <w:r w:rsidR="005161D9" w:rsidRPr="00B76720">
        <w:rPr>
          <w:rFonts w:cs="Times New Roman"/>
        </w:rPr>
        <w:t xml:space="preserve">, </w:t>
      </w:r>
      <w:proofErr w:type="spellStart"/>
      <w:r w:rsidR="005635F1" w:rsidRPr="00B76720">
        <w:rPr>
          <w:rFonts w:cs="Times New Roman"/>
        </w:rPr>
        <w:t>limbal</w:t>
      </w:r>
      <w:proofErr w:type="spellEnd"/>
      <w:r w:rsidR="005635F1" w:rsidRPr="00B76720">
        <w:rPr>
          <w:rFonts w:cs="Times New Roman"/>
        </w:rPr>
        <w:t xml:space="preserve"> </w:t>
      </w:r>
      <w:proofErr w:type="spellStart"/>
      <w:r w:rsidR="005635F1" w:rsidRPr="00B76720">
        <w:rPr>
          <w:rFonts w:cs="Times New Roman"/>
        </w:rPr>
        <w:t>dermoid</w:t>
      </w:r>
      <w:r w:rsidR="005161D9" w:rsidRPr="00B76720">
        <w:rPr>
          <w:rFonts w:cs="Times New Roman"/>
        </w:rPr>
        <w:t>s</w:t>
      </w:r>
      <w:proofErr w:type="spellEnd"/>
      <w:r w:rsidR="005635F1" w:rsidRPr="00B76720">
        <w:rPr>
          <w:rFonts w:cs="Times New Roman"/>
        </w:rPr>
        <w:t xml:space="preserve"> and hair epithelia</w:t>
      </w:r>
      <w:hyperlink w:anchor="_ENREF_96" w:tooltip="Watson, 2013 #226" w:history="1">
        <w:r w:rsidR="00BB72B8" w:rsidRPr="00B76720">
          <w:rPr>
            <w:rFonts w:cs="Times New Roman"/>
          </w:rPr>
          <w:fldChar w:fldCharType="begin">
            <w:fldData xml:space="preserve">PEVuZE5vdGU+PENpdGU+PEF1dGhvcj5XYXRzb248L0F1dGhvcj48WWVhcj4yMDEzPC9ZZWFyPjxS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PEVuZE5vdGU+PENpdGU+PEF1dGhvcj5XYXRzb248L0F1dGhvcj48WWVhcj4yMDEzPC9ZZWFyPjxS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96</w:t>
        </w:r>
        <w:r w:rsidR="00BB72B8" w:rsidRPr="00B76720">
          <w:rPr>
            <w:rFonts w:cs="Times New Roman"/>
          </w:rPr>
          <w:fldChar w:fldCharType="end"/>
        </w:r>
      </w:hyperlink>
      <w:r w:rsidR="005635F1" w:rsidRPr="00B76720">
        <w:rPr>
          <w:rFonts w:cs="Times New Roman"/>
        </w:rPr>
        <w:t xml:space="preserve">. </w:t>
      </w:r>
    </w:p>
    <w:p w14:paraId="2FB2AB68" w14:textId="412D0A8A" w:rsidR="00546D24" w:rsidRPr="00B76720" w:rsidRDefault="00546D24" w:rsidP="00546D24">
      <w:pPr>
        <w:ind w:left="360"/>
        <w:jc w:val="both"/>
        <w:rPr>
          <w:rFonts w:cs="Times New Roman"/>
        </w:rPr>
      </w:pPr>
      <w:r w:rsidRPr="00B76720">
        <w:rPr>
          <w:rFonts w:cs="Times New Roman"/>
        </w:rPr>
        <w:t xml:space="preserve">Comparing </w:t>
      </w:r>
      <w:r w:rsidRPr="00B76720">
        <w:rPr>
          <w:rFonts w:cs="Times New Roman"/>
          <w:i/>
        </w:rPr>
        <w:t xml:space="preserve">CRIM1 </w:t>
      </w:r>
      <w:r w:rsidRPr="00B76720">
        <w:rPr>
          <w:rFonts w:cs="Times New Roman"/>
        </w:rPr>
        <w:t xml:space="preserve">expression levels </w:t>
      </w:r>
      <w:r w:rsidR="00F14DF9" w:rsidRPr="00B76720">
        <w:rPr>
          <w:rFonts w:cs="Times New Roman"/>
        </w:rPr>
        <w:t xml:space="preserve">between </w:t>
      </w:r>
      <w:proofErr w:type="spellStart"/>
      <w:r w:rsidR="00F14DF9" w:rsidRPr="00B76720">
        <w:rPr>
          <w:rFonts w:cs="Times New Roman"/>
        </w:rPr>
        <w:t>pterygium</w:t>
      </w:r>
      <w:proofErr w:type="spellEnd"/>
      <w:r w:rsidR="00F14DF9" w:rsidRPr="00B76720">
        <w:rPr>
          <w:rFonts w:cs="Times New Roman"/>
        </w:rPr>
        <w:t>-</w:t>
      </w:r>
      <w:r w:rsidRPr="00B76720">
        <w:rPr>
          <w:rFonts w:cs="Times New Roman"/>
        </w:rPr>
        <w:t>affected</w:t>
      </w:r>
      <w:r w:rsidR="00B35704" w:rsidRPr="00B76720">
        <w:rPr>
          <w:rFonts w:cs="Times New Roman"/>
        </w:rPr>
        <w:t xml:space="preserve"> and </w:t>
      </w:r>
      <w:r w:rsidR="00F14DF9" w:rsidRPr="00B76720">
        <w:rPr>
          <w:rFonts w:cs="Times New Roman"/>
        </w:rPr>
        <w:t>-</w:t>
      </w:r>
      <w:r w:rsidR="00B35704" w:rsidRPr="00B76720">
        <w:rPr>
          <w:rFonts w:cs="Times New Roman"/>
        </w:rPr>
        <w:t xml:space="preserve">unaffected </w:t>
      </w:r>
      <w:proofErr w:type="gramStart"/>
      <w:r w:rsidR="00B35704" w:rsidRPr="00B76720">
        <w:rPr>
          <w:rFonts w:cs="Times New Roman"/>
        </w:rPr>
        <w:t>individuals</w:t>
      </w:r>
      <w:r w:rsidRPr="00B76720">
        <w:rPr>
          <w:rFonts w:cs="Times New Roman"/>
        </w:rPr>
        <w:t>,</w:t>
      </w:r>
      <w:proofErr w:type="gramEnd"/>
      <w:r w:rsidRPr="00B76720">
        <w:rPr>
          <w:rFonts w:cs="Times New Roman"/>
        </w:rPr>
        <w:t xml:space="preserve"> those were significantly increased in the affected samples </w:t>
      </w:r>
      <w:r w:rsidR="0010393F" w:rsidRPr="00B76720">
        <w:t>(Fig.3</w:t>
      </w:r>
      <w:r w:rsidRPr="00B76720">
        <w:t>G</w:t>
      </w:r>
      <w:r w:rsidR="007B3172" w:rsidRPr="00B76720">
        <w:t>), while</w:t>
      </w:r>
      <w:r w:rsidR="003673FF" w:rsidRPr="00B76720">
        <w:rPr>
          <w:rFonts w:cs="Times New Roman"/>
        </w:rPr>
        <w:t xml:space="preserve"> the lowest </w:t>
      </w:r>
      <w:r w:rsidR="003673FF" w:rsidRPr="00B76720">
        <w:rPr>
          <w:rFonts w:cs="Times New Roman"/>
          <w:i/>
        </w:rPr>
        <w:t>CRIM1</w:t>
      </w:r>
      <w:r w:rsidR="003673FF" w:rsidRPr="00B76720">
        <w:rPr>
          <w:rFonts w:cs="Times New Roman"/>
        </w:rPr>
        <w:t xml:space="preserve"> expression was recorded for the affected family member (II.2)</w:t>
      </w:r>
      <w:r w:rsidR="007B3172" w:rsidRPr="00B76720">
        <w:rPr>
          <w:rFonts w:cs="Times New Roman"/>
        </w:rPr>
        <w:t xml:space="preserve">. </w:t>
      </w:r>
      <w:r w:rsidR="00F14DF9" w:rsidRPr="00B76720">
        <w:rPr>
          <w:rFonts w:cs="Times New Roman"/>
        </w:rPr>
        <w:t>A high</w:t>
      </w:r>
      <w:r w:rsidRPr="00B76720">
        <w:rPr>
          <w:rFonts w:cs="Times New Roman"/>
        </w:rPr>
        <w:t xml:space="preserve"> </w:t>
      </w:r>
      <w:r w:rsidRPr="00B76720">
        <w:rPr>
          <w:rFonts w:cs="Times New Roman"/>
          <w:i/>
          <w:lang w:val="en-US"/>
        </w:rPr>
        <w:t>CRIM1</w:t>
      </w:r>
      <w:r w:rsidRPr="00B76720">
        <w:rPr>
          <w:rFonts w:cs="Times New Roman"/>
          <w:lang w:val="en-US"/>
        </w:rPr>
        <w:t xml:space="preserve"> expression </w:t>
      </w:r>
      <w:r w:rsidR="00F14DF9" w:rsidRPr="00B76720">
        <w:rPr>
          <w:rFonts w:cs="Times New Roman"/>
          <w:lang w:val="en-US"/>
        </w:rPr>
        <w:t xml:space="preserve">in </w:t>
      </w:r>
      <w:proofErr w:type="spellStart"/>
      <w:r w:rsidR="00F14DF9" w:rsidRPr="00B76720">
        <w:rPr>
          <w:rFonts w:cs="Times New Roman"/>
          <w:lang w:val="en-US"/>
        </w:rPr>
        <w:t>pterygium</w:t>
      </w:r>
      <w:proofErr w:type="spellEnd"/>
      <w:r w:rsidR="00F14DF9" w:rsidRPr="00B76720">
        <w:rPr>
          <w:rFonts w:cs="Times New Roman"/>
          <w:lang w:val="en-US"/>
        </w:rPr>
        <w:t xml:space="preserve">-affected individuals </w:t>
      </w:r>
      <w:r w:rsidR="007B3172" w:rsidRPr="00B76720">
        <w:rPr>
          <w:rFonts w:cs="Times New Roman"/>
          <w:lang w:val="en-US"/>
        </w:rPr>
        <w:t xml:space="preserve">could therefore represent </w:t>
      </w:r>
      <w:r w:rsidRPr="00B76720">
        <w:rPr>
          <w:rFonts w:cs="Times New Roman"/>
        </w:rPr>
        <w:t>a</w:t>
      </w:r>
      <w:r w:rsidR="007E21EE" w:rsidRPr="00B76720">
        <w:rPr>
          <w:rFonts w:cs="Times New Roman"/>
        </w:rPr>
        <w:t xml:space="preserve"> defensive</w:t>
      </w:r>
      <w:r w:rsidRPr="00B76720">
        <w:rPr>
          <w:rFonts w:cs="Times New Roman"/>
        </w:rPr>
        <w:t xml:space="preserve"> </w:t>
      </w:r>
      <w:r w:rsidR="00D20899" w:rsidRPr="00B76720">
        <w:rPr>
          <w:rFonts w:cs="Times New Roman"/>
        </w:rPr>
        <w:t xml:space="preserve">cellular response </w:t>
      </w:r>
      <w:r w:rsidR="00F14DF9" w:rsidRPr="00B76720">
        <w:rPr>
          <w:rFonts w:cs="Times New Roman"/>
        </w:rPr>
        <w:t>mechanism against UV damaging effects</w:t>
      </w:r>
      <w:r w:rsidRPr="00B76720">
        <w:rPr>
          <w:rFonts w:cs="Times New Roman"/>
        </w:rPr>
        <w:t xml:space="preserve">, which </w:t>
      </w:r>
      <w:proofErr w:type="gramStart"/>
      <w:r w:rsidRPr="00B76720">
        <w:rPr>
          <w:rFonts w:cs="Times New Roman"/>
        </w:rPr>
        <w:t>is impaired</w:t>
      </w:r>
      <w:proofErr w:type="gramEnd"/>
      <w:r w:rsidRPr="00B76720">
        <w:rPr>
          <w:rFonts w:cs="Times New Roman"/>
        </w:rPr>
        <w:t xml:space="preserve"> by the </w:t>
      </w:r>
      <w:r w:rsidR="007E21EE" w:rsidRPr="00B76720">
        <w:rPr>
          <w:rFonts w:cs="Times New Roman"/>
        </w:rPr>
        <w:t>H412</w:t>
      </w:r>
      <w:r w:rsidR="007B3172" w:rsidRPr="00B76720">
        <w:rPr>
          <w:rFonts w:cs="Times New Roman"/>
        </w:rPr>
        <w:t>P variant</w:t>
      </w:r>
      <w:r w:rsidR="007E21EE" w:rsidRPr="00B76720">
        <w:rPr>
          <w:rFonts w:cs="Times New Roman"/>
        </w:rPr>
        <w:t xml:space="preserve"> </w:t>
      </w:r>
      <w:r w:rsidR="00D20899" w:rsidRPr="00B76720">
        <w:rPr>
          <w:rFonts w:cs="Times New Roman"/>
        </w:rPr>
        <w:t>with</w:t>
      </w:r>
      <w:r w:rsidR="00F14DF9" w:rsidRPr="00B76720">
        <w:rPr>
          <w:rFonts w:cs="Times New Roman"/>
        </w:rPr>
        <w:t>in the NI</w:t>
      </w:r>
      <w:r w:rsidR="007E21EE" w:rsidRPr="00B76720">
        <w:rPr>
          <w:rFonts w:cs="Times New Roman"/>
        </w:rPr>
        <w:t xml:space="preserve"> family.</w:t>
      </w:r>
    </w:p>
    <w:p w14:paraId="5953004C" w14:textId="1BB9A96A" w:rsidR="00E630D6" w:rsidRPr="00B76720" w:rsidRDefault="00E630D6" w:rsidP="00BF4CAF">
      <w:pPr>
        <w:tabs>
          <w:tab w:val="left" w:pos="6494"/>
        </w:tabs>
        <w:jc w:val="both"/>
        <w:rPr>
          <w:rFonts w:cs="Times New Roman"/>
        </w:rPr>
      </w:pPr>
      <w:r w:rsidRPr="00B76720">
        <w:rPr>
          <w:rFonts w:cs="Times New Roman"/>
        </w:rPr>
        <w:tab/>
      </w:r>
    </w:p>
    <w:p w14:paraId="170AA5C4" w14:textId="59CE800C" w:rsidR="009A71F5" w:rsidRPr="00B76720" w:rsidRDefault="00F14DF9" w:rsidP="009A71F5">
      <w:pPr>
        <w:ind w:left="360"/>
        <w:jc w:val="both"/>
        <w:rPr>
          <w:rFonts w:cs="Times New Roman"/>
        </w:rPr>
      </w:pPr>
      <w:r w:rsidRPr="00B76720">
        <w:rPr>
          <w:rFonts w:cs="Times New Roman"/>
        </w:rPr>
        <w:t xml:space="preserve">Involvement of CRIM1 </w:t>
      </w:r>
      <w:r w:rsidR="009A71F5" w:rsidRPr="00B76720">
        <w:rPr>
          <w:rFonts w:cs="Times New Roman"/>
        </w:rPr>
        <w:t>in UV-related diseases either in the eye</w:t>
      </w:r>
      <w:hyperlink w:anchor="_ENREF_63" w:tooltip="Pausch, 2012 #58" w:history="1">
        <w:r w:rsidR="00BB72B8" w:rsidRPr="00B76720">
          <w:rPr>
            <w:rFonts w:cs="Times New Roman"/>
          </w:rPr>
          <w:fldChar w:fldCharType="begin"/>
        </w:r>
        <w:r w:rsidR="00BB72B8" w:rsidRPr="00B76720">
          <w:rPr>
            <w:rFonts w:cs="Times New Roman"/>
          </w:rPr>
          <w:instrText xml:space="preserve"> ADDIN EN.CITE &lt;EndNote&gt;&lt;Cite&gt;&lt;Author&gt;Pausch&lt;/Author&gt;&lt;Year&gt;2012&lt;/Year&gt;&lt;RecNum&gt;29&lt;/RecNum&gt;&lt;DisplayText&gt;&lt;style face="superscript"&gt;63&lt;/style&gt;&lt;/DisplayText&gt;&lt;record&gt;&lt;rec-number&gt;29&lt;/rec-number&gt;&lt;foreign-keys&gt;&lt;key app="EN" db-id="sate55fw1ad5s0ez5dbvstr0w92p95wzfpdp"&gt;29&lt;/key&gt;&lt;/foreign-keys&gt;&lt;ref-type name="Journal Article"&gt;17&lt;/ref-type&gt;&lt;contributors&gt;&lt;authors&gt;&lt;author&gt;Pausch, H.&lt;/author&gt;&lt;author&gt;Wang, X.&lt;/author&gt;&lt;author&gt;Jung, S.&lt;/author&gt;&lt;author&gt;Krogmeier, D.&lt;/author&gt;&lt;author&gt;Edel, C.&lt;/author&gt;&lt;author&gt;Emmerling, R.&lt;/author&gt;&lt;author&gt;Gotz, K. U.&lt;/author&gt;&lt;author&gt;Fries, R.&lt;/author&gt;&lt;/authors&gt;&lt;/contributors&gt;&lt;auth-address&gt;Lehrstuhl fuer Tierzucht, Technische Universitaet Muenchen, Freising, Germany. hubert.pausch@tierzucht.tum.de&lt;/auth-address&gt;&lt;titles&gt;&lt;title&gt;Identification of QTL for UV-protective eye area pigmentation in cattle by progeny phenotyping and genome-wide association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36346&lt;/pages&gt;&lt;volume&gt;7&lt;/volume&gt;&lt;number&gt;5&lt;/number&gt;&lt;edition&gt;2012/05/09&lt;/edition&gt;&lt;keywords&gt;&lt;keyword&gt;Animals&lt;/keyword&gt;&lt;keyword&gt;Cattle&lt;/keyword&gt;&lt;keyword&gt;Chromosomes/genetics&lt;/keyword&gt;&lt;keyword&gt;Female&lt;/keyword&gt;&lt;keyword&gt;Genetic Variation/genetics&lt;/keyword&gt;&lt;keyword&gt;Genome-Wide Association Study/*methods&lt;/keyword&gt;&lt;keyword&gt;Male&lt;/keyword&gt;&lt;keyword&gt;Phenotype&lt;/keyword&gt;&lt;keyword&gt;Polymorphism, Single Nucleotide/genetics&lt;/keyword&gt;&lt;keyword&gt;Quantitative Trait Loci/*genetics&lt;/keyword&gt;&lt;/keywords&gt;&lt;dates&gt;&lt;year&gt;2012&lt;/year&gt;&lt;/dates&gt;&lt;isbn&gt;1932-6203&lt;/isbn&gt;&lt;accession-num&gt;22567150&lt;/accession-num&gt;&lt;urls&gt;&lt;/urls&gt;&lt;custom2&gt;Pmc3342244&lt;/custom2&gt;&lt;electronic-resource-num&gt;10.1371/journal.pone.0036346&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63</w:t>
        </w:r>
        <w:r w:rsidR="00BB72B8" w:rsidRPr="00B76720">
          <w:rPr>
            <w:rFonts w:cs="Times New Roman"/>
          </w:rPr>
          <w:fldChar w:fldCharType="end"/>
        </w:r>
      </w:hyperlink>
      <w:r w:rsidR="009A71F5" w:rsidRPr="00B76720">
        <w:rPr>
          <w:rFonts w:cs="Times New Roman"/>
        </w:rPr>
        <w:t xml:space="preserve"> or the skin</w:t>
      </w:r>
      <w:hyperlink w:anchor="_ENREF_64" w:tooltip="Gerber, 2016 #344" w:history="1">
        <w:r w:rsidR="00BB72B8" w:rsidRPr="00B76720">
          <w:rPr>
            <w:rFonts w:cs="Times New Roman"/>
          </w:rPr>
          <w:fldChar w:fldCharType="begin"/>
        </w:r>
        <w:r w:rsidR="00BB72B8" w:rsidRPr="00B76720">
          <w:rPr>
            <w:rFonts w:cs="Times New Roman"/>
          </w:rPr>
          <w:instrText xml:space="preserve"> ADDIN EN.CITE &lt;EndNote&gt;&lt;Cite&gt;&lt;Author&gt;Gerber&lt;/Author&gt;&lt;Year&gt;2016&lt;/Year&gt;&lt;RecNum&gt;344&lt;/RecNum&gt;&lt;DisplayText&gt;&lt;style face="superscript"&gt;64&lt;/style&gt;&lt;/DisplayText&gt;&lt;record&gt;&lt;rec-number&gt;344&lt;/rec-number&gt;&lt;foreign-keys&gt;&lt;key app="EN" db-id="tdsf09rv2xxv52eepv9p5xeftdvrpt90ax29"&gt;344&lt;/key&gt;&lt;/foreign-keys&gt;&lt;ref-type name="Journal Article"&gt;17&lt;/ref-type&gt;&lt;contributors&gt;&lt;authors&gt;&lt;author&gt;Gerber, Tobias&lt;/author&gt;&lt;author&gt;Willscher, Edith&lt;/author&gt;&lt;author&gt;Loeffler-Wirth, Henry&lt;/author&gt;&lt;author&gt;Hopp, Lydia&lt;/author&gt;&lt;author&gt;Schadendorf, Dirk&lt;/author&gt;&lt;author&gt;Schartl, Manfred&lt;/author&gt;&lt;author&gt;Anderegg, Ulf&lt;/author&gt;&lt;author&gt;Camp, Gray&lt;/author&gt;&lt;author&gt;Treutlein, Barbara&lt;/author&gt;&lt;author&gt;Binder, Hans&lt;/author&gt;&lt;/authors&gt;&lt;/contributors&gt;&lt;titles&gt;&lt;title&gt;Mapping heterogeneity in patient-derived melanoma cultures by single-cell RNA-seq&lt;/title&gt;&lt;secondary-title&gt;Oncotarget&lt;/secondary-title&gt;&lt;/titles&gt;&lt;periodical&gt;&lt;full-title&gt;Oncotarget&lt;/full-title&gt;&lt;/periodical&gt;&lt;dates&gt;&lt;year&gt;2016&lt;/year&gt;&lt;/dates&gt;&lt;isbn&gt;1949-2553&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64</w:t>
        </w:r>
        <w:r w:rsidR="00BB72B8" w:rsidRPr="00B76720">
          <w:rPr>
            <w:rFonts w:cs="Times New Roman"/>
          </w:rPr>
          <w:fldChar w:fldCharType="end"/>
        </w:r>
      </w:hyperlink>
      <w:r w:rsidR="009A71F5" w:rsidRPr="00B76720">
        <w:rPr>
          <w:rFonts w:cs="Times New Roman"/>
        </w:rPr>
        <w:t xml:space="preserve"> is not surprising considering that UV irradiation affects the balance between proliferation and apoptosis in several cell types, including skin </w:t>
      </w:r>
      <w:proofErr w:type="spellStart"/>
      <w:r w:rsidR="009A71F5" w:rsidRPr="00B76720">
        <w:rPr>
          <w:rFonts w:cs="Times New Roman"/>
        </w:rPr>
        <w:t>keratinocyes</w:t>
      </w:r>
      <w:proofErr w:type="spellEnd"/>
      <w:r w:rsidR="009A71F5" w:rsidRPr="00B76720">
        <w:rPr>
          <w:rFonts w:cs="Times New Roman"/>
        </w:rPr>
        <w:fldChar w:fldCharType="begin"/>
      </w:r>
      <w:r w:rsidR="001941BC" w:rsidRPr="00B76720">
        <w:rPr>
          <w:rFonts w:cs="Times New Roman"/>
        </w:rPr>
        <w:instrText xml:space="preserve"> ADDIN EN.CITE &lt;EndNote&gt;&lt;Cite&gt;&lt;Author&gt;He&lt;/Author&gt;&lt;Year&gt;2008&lt;/Year&gt;&lt;RecNum&gt;206&lt;/RecNum&gt;&lt;DisplayText&gt;&lt;style face="superscript"&gt;97,98&lt;/style&gt;&lt;/DisplayText&gt;&lt;record&gt;&lt;rec-number&gt;206&lt;/rec-number&gt;&lt;foreign-keys&gt;&lt;key app="EN" db-id="tdsf09rv2xxv52eepv9p5xeftdvrpt90ax29"&gt;206&lt;/key&gt;&lt;/foreign-keys&gt;&lt;ref-type name="Journal Article"&gt;17&lt;/ref-type&gt;&lt;contributors&gt;&lt;authors&gt;&lt;author&gt;He, Yu-Ying&lt;/author&gt;&lt;author&gt;Council, Sarah E&lt;/author&gt;&lt;author&gt;Feng, Li&lt;/author&gt;&lt;author&gt;Chignell, Colin F&lt;/author&gt;&lt;/authors&gt;&lt;/contributors&gt;&lt;titles&gt;&lt;title&gt;UVA-induced cell cycle progression is mediated by a disintegrin and metalloprotease/epidermal growth factor receptor/AKT/Cyclin D1 pathways in keratinocytes&lt;/title&gt;&lt;secondary-title&gt;Cancer Research&lt;/secondary-title&gt;&lt;/titles&gt;&lt;periodical&gt;&lt;full-title&gt;Cancer Res&lt;/full-title&gt;&lt;abbr-1&gt;Cancer research&lt;/abbr-1&gt;&lt;/periodical&gt;&lt;pages&gt;3752-3758&lt;/pages&gt;&lt;volume&gt;68&lt;/volume&gt;&lt;number&gt;10&lt;/number&gt;&lt;dates&gt;&lt;year&gt;2008&lt;/year&gt;&lt;/dates&gt;&lt;isbn&gt;0008-5472&lt;/isbn&gt;&lt;urls&gt;&lt;/urls&gt;&lt;/record&gt;&lt;/Cite&gt;&lt;Cite&gt;&lt;Author&gt;Assefa&lt;/Author&gt;&lt;Year&gt;2005&lt;/Year&gt;&lt;RecNum&gt;347&lt;/RecNum&gt;&lt;record&gt;&lt;rec-number&gt;347&lt;/rec-number&gt;&lt;foreign-keys&gt;&lt;key app="EN" db-id="tdsf09rv2xxv52eepv9p5xeftdvrpt90ax29"&gt;347&lt;/key&gt;&lt;/foreign-keys&gt;&lt;ref-type name="Journal Article"&gt;17&lt;/ref-type&gt;&lt;contributors&gt;&lt;authors&gt;&lt;author&gt;Assefa, Zerihun&lt;/author&gt;&lt;author&gt;Van Laethem, An&lt;/author&gt;&lt;author&gt;Garmyn, Marjan&lt;/author&gt;&lt;author&gt;Agostinis, Patrizia&lt;/author&gt;&lt;/authors&gt;&lt;/contributors&gt;&lt;titles&gt;&lt;title&gt;Ultraviolet radiation-induced apoptosis in keratinocytes: on the role of cytosolic factors&lt;/title&gt;&lt;secondary-title&gt;Biochimica et Biophysica Acta (BBA)-Reviews on Cancer&lt;/secondary-title&gt;&lt;/titles&gt;&lt;periodical&gt;&lt;full-title&gt;Biochimica et Biophysica Acta (BBA)-Reviews on Cancer&lt;/full-title&gt;&lt;/periodical&gt;&lt;pages&gt;90-106&lt;/pages&gt;&lt;volume&gt;1755&lt;/volume&gt;&lt;number&gt;2&lt;/number&gt;&lt;dates&gt;&lt;year&gt;2005&lt;/year&gt;&lt;/dates&gt;&lt;isbn&gt;0304-419X&lt;/isbn&gt;&lt;urls&gt;&lt;/urls&gt;&lt;/record&gt;&lt;/Cite&gt;&lt;/EndNote&gt;</w:instrText>
      </w:r>
      <w:r w:rsidR="009A71F5" w:rsidRPr="00B76720">
        <w:rPr>
          <w:rFonts w:cs="Times New Roman"/>
        </w:rPr>
        <w:fldChar w:fldCharType="separate"/>
      </w:r>
      <w:hyperlink w:anchor="_ENREF_97" w:tooltip="He, 2008 #206" w:history="1">
        <w:r w:rsidR="00BB72B8" w:rsidRPr="00B76720">
          <w:rPr>
            <w:rFonts w:cs="Times New Roman"/>
            <w:noProof/>
            <w:vertAlign w:val="superscript"/>
          </w:rPr>
          <w:t>97</w:t>
        </w:r>
      </w:hyperlink>
      <w:r w:rsidR="001941BC" w:rsidRPr="00B76720">
        <w:rPr>
          <w:rFonts w:cs="Times New Roman"/>
          <w:noProof/>
          <w:vertAlign w:val="superscript"/>
        </w:rPr>
        <w:t>,</w:t>
      </w:r>
      <w:hyperlink w:anchor="_ENREF_98" w:tooltip="Assefa, 2005 #347" w:history="1">
        <w:r w:rsidR="00BB72B8" w:rsidRPr="00B76720">
          <w:rPr>
            <w:rFonts w:cs="Times New Roman"/>
            <w:noProof/>
            <w:vertAlign w:val="superscript"/>
          </w:rPr>
          <w:t>98</w:t>
        </w:r>
      </w:hyperlink>
      <w:r w:rsidR="009A71F5" w:rsidRPr="00B76720">
        <w:rPr>
          <w:rFonts w:cs="Times New Roman"/>
        </w:rPr>
        <w:fldChar w:fldCharType="end"/>
      </w:r>
      <w:hyperlink w:anchor="_ENREF_83" w:tooltip="Assefa, 2005 #347" w:history="1"/>
      <w:r w:rsidR="009A71F5" w:rsidRPr="00B76720">
        <w:rPr>
          <w:rFonts w:cs="Times New Roman"/>
        </w:rPr>
        <w:t>, corneal epithelium</w:t>
      </w:r>
      <w:hyperlink w:anchor="_ENREF_82" w:tooltip="Mencucci, 2010 #207" w:history="1">
        <w:r w:rsidR="00BB72B8" w:rsidRPr="00B76720">
          <w:rPr>
            <w:rFonts w:cs="Times New Roman"/>
          </w:rPr>
          <w:fldChar w:fldCharType="begin"/>
        </w:r>
        <w:r w:rsidR="00BB72B8" w:rsidRPr="00B76720">
          <w:rPr>
            <w:rFonts w:cs="Times New Roman"/>
          </w:rPr>
          <w:instrText xml:space="preserve"> ADDIN EN.CITE &lt;EndNote&gt;&lt;Cite&gt;&lt;Author&gt;Mencucci&lt;/Author&gt;&lt;Year&gt;2010&lt;/Year&gt;&lt;RecNum&gt;207&lt;/RecNum&gt;&lt;DisplayText&gt;&lt;style face="superscript"&gt;82&lt;/style&gt;&lt;/DisplayText&gt;&lt;record&gt;&lt;rec-number&gt;207&lt;/rec-number&gt;&lt;foreign-keys&gt;&lt;key app="EN" db-id="tdsf09rv2xxv52eepv9p5xeftdvrpt90ax29"&gt;207&lt;/key&gt;&lt;/foreign-keys&gt;&lt;ref-type name="Journal Article"&gt;17&lt;/ref-type&gt;&lt;contributors&gt;&lt;authors&gt;&lt;author&gt;Mencucci, Rita&lt;/author&gt;&lt;author&gt;Marini, Mirca&lt;/author&gt;&lt;author&gt;Paladini, Iacopo&lt;/author&gt;&lt;author&gt;Sarchielli, Erica&lt;/author&gt;&lt;author&gt;Sgambati, Eleonora&lt;/author&gt;&lt;author&gt;Menchini, Ugo&lt;/author&gt;&lt;author&gt;Vannelli, Gabriella B&lt;/author&gt;&lt;/authors&gt;&lt;/contributors&gt;&lt;titles&gt;&lt;title&gt;Effects of riboflavin/UVA corneal cross‐linking on keratocytes and collagen fibres in human cornea&lt;/title&gt;&lt;secondary-title&gt;Clinical &amp;amp; experimental ophthalmology&lt;/secondary-title&gt;&lt;/titles&gt;&lt;periodical&gt;&lt;full-title&gt;Clinical &amp;amp; experimental ophthalmology&lt;/full-title&gt;&lt;/periodical&gt;&lt;pages&gt;49-56&lt;/pages&gt;&lt;volume&gt;38&lt;/volume&gt;&lt;number&gt;1&lt;/number&gt;&lt;dates&gt;&lt;year&gt;2010&lt;/year&gt;&lt;/dates&gt;&lt;isbn&gt;1442-9071&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82</w:t>
        </w:r>
        <w:r w:rsidR="00BB72B8" w:rsidRPr="00B76720">
          <w:rPr>
            <w:rFonts w:cs="Times New Roman"/>
          </w:rPr>
          <w:fldChar w:fldCharType="end"/>
        </w:r>
      </w:hyperlink>
      <w:r w:rsidR="009A71F5" w:rsidRPr="00B76720">
        <w:rPr>
          <w:rFonts w:cs="Times New Roman"/>
        </w:rPr>
        <w:t xml:space="preserve"> and </w:t>
      </w:r>
      <w:proofErr w:type="spellStart"/>
      <w:r w:rsidR="009A71F5" w:rsidRPr="00B76720">
        <w:rPr>
          <w:rFonts w:cs="Times New Roman"/>
        </w:rPr>
        <w:t>pterygium</w:t>
      </w:r>
      <w:proofErr w:type="spellEnd"/>
      <w:r w:rsidR="009A71F5" w:rsidRPr="00B76720">
        <w:rPr>
          <w:rFonts w:cs="Times New Roman"/>
        </w:rPr>
        <w:t xml:space="preserve"> basal epithelial cells</w:t>
      </w:r>
      <w:hyperlink w:anchor="_ENREF_77" w:tooltip="Liang, 2011 #388" w:history="1">
        <w:r w:rsidR="00BB72B8" w:rsidRPr="00B76720">
          <w:rPr>
            <w:rFonts w:cs="Times New Roman"/>
          </w:rPr>
          <w:fldChar w:fldCharType="begin"/>
        </w:r>
        <w:r w:rsidR="00BB72B8" w:rsidRPr="00B76720">
          <w:rPr>
            <w:rFonts w:cs="Times New Roman"/>
          </w:rPr>
          <w:instrText xml:space="preserve"> ADDIN EN.CITE &lt;EndNote&gt;&lt;Cite&gt;&lt;Author&gt;Liang&lt;/Author&gt;&lt;Year&gt;2011&lt;/Year&gt;&lt;RecNum&gt;388&lt;/RecNum&gt;&lt;DisplayText&gt;&lt;style face="superscript"&gt;77&lt;/style&gt;&lt;/DisplayText&gt;&lt;record&gt;&lt;rec-number&gt;388&lt;/rec-number&gt;&lt;foreign-keys&gt;&lt;key app="EN" db-id="tdsf09rv2xxv52eepv9p5xeftdvrpt90ax29"&gt;388&lt;/key&gt;&lt;/foreign-keys&gt;&lt;ref-type name="Journal Article"&gt;17&lt;/ref-type&gt;&lt;contributors&gt;&lt;authors&gt;&lt;author&gt;Liang, Kun&lt;/author&gt;&lt;author&gt;Jiang, Zhengxuan&lt;/author&gt;&lt;author&gt;Ding, Bi-qing&lt;/author&gt;&lt;author&gt;Cheng, Ping&lt;/author&gt;&lt;author&gt;Huang, Da-ke&lt;/author&gt;&lt;author&gt;Tao, Li-ming&lt;/author&gt;&lt;/authors&gt;&lt;/contributors&gt;&lt;titles&gt;&lt;title&gt;Expression of cell proliferation and apoptosis biomarkers in pterygia and normal conjunctiva&lt;/title&gt;&lt;/titles&gt;&lt;dates&gt;&lt;year&gt;2011&lt;/year&gt;&lt;/dates&gt;&lt;urls&gt;&lt;/urls&gt;&lt;/record&gt;&lt;/Cite&gt;&lt;/EndNote&gt;</w:instrText>
        </w:r>
        <w:r w:rsidR="00BB72B8" w:rsidRPr="00B76720">
          <w:rPr>
            <w:rFonts w:cs="Times New Roman"/>
          </w:rPr>
          <w:fldChar w:fldCharType="separate"/>
        </w:r>
        <w:r w:rsidR="00BB72B8" w:rsidRPr="00B76720">
          <w:rPr>
            <w:rFonts w:cs="Times New Roman"/>
            <w:noProof/>
            <w:vertAlign w:val="superscript"/>
          </w:rPr>
          <w:t>77</w:t>
        </w:r>
        <w:r w:rsidR="00BB72B8" w:rsidRPr="00B76720">
          <w:rPr>
            <w:rFonts w:cs="Times New Roman"/>
          </w:rPr>
          <w:fldChar w:fldCharType="end"/>
        </w:r>
      </w:hyperlink>
      <w:r w:rsidR="009A71F5" w:rsidRPr="00B76720">
        <w:rPr>
          <w:rFonts w:cs="Times New Roman"/>
        </w:rPr>
        <w:t>. However, while the eye is exposed to both UVA and UVB radiation, the intensity of UVA radiation reaching the Earth’s surface has 10-100 times the intensity of UVB</w:t>
      </w:r>
      <w:hyperlink w:anchor="_ENREF_99" w:tooltip="Moan, 2001 #7" w:history="1">
        <w:r w:rsidR="00BB72B8" w:rsidRPr="00B76720">
          <w:rPr>
            <w:rFonts w:cs="Times New Roman"/>
          </w:rPr>
          <w:fldChar w:fldCharType="begin"/>
        </w:r>
        <w:r w:rsidR="00BB72B8" w:rsidRPr="00B76720">
          <w:rPr>
            <w:rFonts w:cs="Times New Roman"/>
          </w:rPr>
          <w:instrText xml:space="preserve"> ADDIN EN.CITE &lt;EndNote&gt;&lt;Cite&gt;&lt;Author&gt;Moan&lt;/Author&gt;&lt;Year&gt;2001&lt;/Year&gt;&lt;RecNum&gt;7&lt;/RecNum&gt;&lt;DisplayText&gt;&lt;style face="superscript"&gt;99&lt;/style&gt;&lt;/DisplayText&gt;&lt;record&gt;&lt;rec-number&gt;7&lt;/rec-number&gt;&lt;foreign-keys&gt;&lt;key app="EN" db-id="tdsf09rv2xxv52eepv9p5xeftdvrpt90ax29"&gt;7&lt;/key&gt;&lt;/foreign-keys&gt;&lt;ref-type name="Journal Article"&gt;17&lt;/ref-type&gt;&lt;contributors&gt;&lt;authors&gt;&lt;author&gt;Moan, Johan&lt;/author&gt;&lt;/authors&gt;&lt;/contributors&gt;&lt;titles&gt;&lt;title&gt;7 Visible Light and UV Radiation&lt;/title&gt;&lt;secondary-title&gt;Radiation&lt;/secondary-title&gt;&lt;/titles&gt;&lt;periodical&gt;&lt;full-title&gt;Radiation&lt;/full-title&gt;&lt;/periodical&gt;&lt;pages&gt;69&lt;/pages&gt;&lt;dates&gt;&lt;year&gt;2001&lt;/year&gt;&lt;/dates&gt;&lt;urls&gt;&lt;/urls&gt;&lt;/record&gt;&lt;/Cite&gt;&lt;/EndNote&gt;</w:instrText>
        </w:r>
        <w:r w:rsidR="00BB72B8" w:rsidRPr="00B76720">
          <w:rPr>
            <w:rFonts w:cs="Times New Roman"/>
          </w:rPr>
          <w:fldChar w:fldCharType="separate"/>
        </w:r>
        <w:r w:rsidR="00BB72B8" w:rsidRPr="00B76720">
          <w:rPr>
            <w:rFonts w:cs="Times New Roman"/>
            <w:noProof/>
            <w:vertAlign w:val="superscript"/>
          </w:rPr>
          <w:t>99</w:t>
        </w:r>
        <w:r w:rsidR="00BB72B8" w:rsidRPr="00B76720">
          <w:rPr>
            <w:rFonts w:cs="Times New Roman"/>
          </w:rPr>
          <w:fldChar w:fldCharType="end"/>
        </w:r>
      </w:hyperlink>
      <w:r w:rsidR="009A71F5" w:rsidRPr="00B76720">
        <w:rPr>
          <w:rFonts w:cs="Times New Roman"/>
        </w:rPr>
        <w:t xml:space="preserve"> and it is known to induce oxidative stress in exposed cells and tissues, including </w:t>
      </w:r>
      <w:proofErr w:type="spellStart"/>
      <w:r w:rsidR="009A71F5" w:rsidRPr="00B76720">
        <w:rPr>
          <w:rFonts w:cs="Times New Roman"/>
        </w:rPr>
        <w:t>pterygium</w:t>
      </w:r>
      <w:proofErr w:type="spellEnd"/>
      <w:r w:rsidR="004505CB">
        <w:fldChar w:fldCharType="begin"/>
      </w:r>
      <w:r w:rsidR="004505CB">
        <w:instrText xml:space="preserve"> HYPERLINK \l "_ENREF_100" \o "Tsai, 2005 #73" </w:instrText>
      </w:r>
      <w:r w:rsidR="004505CB">
        <w:fldChar w:fldCharType="separate"/>
      </w:r>
      <w:r w:rsidR="00BB72B8" w:rsidRPr="00B76720">
        <w:rPr>
          <w:rFonts w:cs="Times New Roman"/>
        </w:rPr>
        <w:fldChar w:fldCharType="begin"/>
      </w:r>
      <w:r w:rsidR="00BB72B8" w:rsidRPr="00B76720">
        <w:rPr>
          <w:rFonts w:cs="Times New Roman"/>
        </w:rPr>
        <w:instrText xml:space="preserve"> ADDIN EN.CITE &lt;EndNote&gt;&lt;Cite&gt;&lt;Author&gt;Tsai&lt;/Author&gt;&lt;Year&gt;2005&lt;/Year&gt;&lt;RecNum&gt;73&lt;/RecNum&gt;&lt;DisplayText&gt;&lt;style face="superscript"&gt;100&lt;/style&gt;&lt;/DisplayText&gt;&lt;record&gt;&lt;rec-number&gt;73&lt;/rec-number&gt;&lt;foreign-keys&gt;&lt;key app="EN" db-id="tdsf09rv2xxv52eepv9p5xeftdvrpt90ax29"&gt;73&lt;/key&gt;&lt;/foreign-keys&gt;&lt;ref-type name="Journal Article"&gt;17&lt;/ref-type&gt;&lt;contributors&gt;&lt;authors&gt;&lt;author&gt;Tsai, Y. Y.&lt;/author&gt;&lt;author&gt;Cheng, Y. W.&lt;/author&gt;&lt;author&gt;Lee, H.&lt;/author&gt;&lt;author&gt;Tsai, F. J.&lt;/author&gt;&lt;author&gt;Tseng, S. H.&lt;/author&gt;&lt;author&gt;Lin, C. L.&lt;/author&gt;&lt;author&gt;Chang, K. C.&lt;/author&gt;&lt;/authors&gt;&lt;/contributors&gt;&lt;auth-address&gt;Department of Ophthalmology, China Medical University Hospital and Institute of Medicine, Chung Shan Medical University, Taichung, Taiwan. yiyutsai@seed.net.tw&lt;/auth-address&gt;&lt;titles&gt;&lt;title&gt;Oxidative DNA damage in pterygium&lt;/title&gt;&lt;secondary-title&gt;Mol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vision&lt;/abbr-1&gt;&lt;/alt-periodical&gt;&lt;pages&gt;71-5&lt;/pages&gt;&lt;volume&gt;11&lt;/volume&gt;&lt;edition&gt;2005/02/05&lt;/edition&gt;&lt;keywords&gt;&lt;keyword&gt;Aged&lt;/keyword&gt;&lt;keyword&gt;Aged, 80 and over&lt;/keyword&gt;&lt;keyword&gt;DNA/radiation effects&lt;/keyword&gt;&lt;keyword&gt;*DNA Damage&lt;/keyword&gt;&lt;keyword&gt;DNA Glycosylases/*metabolism&lt;/keyword&gt;&lt;keyword&gt;Female&lt;/keyword&gt;&lt;keyword&gt;Guanine/*analogs &amp;amp; derivatives/metabolism&lt;/keyword&gt;&lt;keyword&gt;Humans&lt;/keyword&gt;&lt;keyword&gt;Immunoenzyme Techniques&lt;/keyword&gt;&lt;keyword&gt;Male&lt;/keyword&gt;&lt;keyword&gt;Middle Aged&lt;/keyword&gt;&lt;keyword&gt;*Oxidative Stress&lt;/keyword&gt;&lt;keyword&gt;Pterygium/*genetics/*metabolism&lt;/keyword&gt;&lt;keyword&gt;Ultraviolet Rays&lt;/keyword&gt;&lt;/keywords&gt;&lt;dates&gt;&lt;year&gt;2005&lt;/year&gt;&lt;pub-dates&gt;&lt;date&gt;Jan 25&lt;/date&gt;&lt;/pub-dates&gt;&lt;/dates&gt;&lt;isbn&gt;1090-0535&lt;/isbn&gt;&lt;accession-num&gt;15692461&lt;/accession-num&gt;&lt;urls&gt;&lt;/urls&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100</w:t>
      </w:r>
      <w:r w:rsidR="00BB72B8" w:rsidRPr="00B76720">
        <w:rPr>
          <w:rFonts w:cs="Times New Roman"/>
        </w:rPr>
        <w:fldChar w:fldCharType="end"/>
      </w:r>
      <w:r w:rsidR="004505CB">
        <w:rPr>
          <w:rFonts w:cs="Times New Roman"/>
        </w:rPr>
        <w:fldChar w:fldCharType="end"/>
      </w:r>
      <w:r w:rsidR="009A71F5" w:rsidRPr="00B76720">
        <w:rPr>
          <w:rFonts w:cs="Times New Roman"/>
        </w:rPr>
        <w:t>. Accordingly, UVA induced a more rapid and larger response than UVB in HCE-S cells</w:t>
      </w:r>
      <w:r w:rsidR="0010393F" w:rsidRPr="00B76720">
        <w:rPr>
          <w:rFonts w:cs="Times New Roman"/>
        </w:rPr>
        <w:t xml:space="preserve"> (Fig.4</w:t>
      </w:r>
      <w:r w:rsidR="009A71F5" w:rsidRPr="00B76720">
        <w:rPr>
          <w:rFonts w:cs="Times New Roman"/>
        </w:rPr>
        <w:t xml:space="preserve">A). </w:t>
      </w:r>
    </w:p>
    <w:p w14:paraId="155D6DE9" w14:textId="33EB6A1B" w:rsidR="0032318F" w:rsidRPr="00B76720" w:rsidRDefault="00F906C8" w:rsidP="0010393F">
      <w:pPr>
        <w:ind w:left="360"/>
        <w:jc w:val="both"/>
        <w:rPr>
          <w:rFonts w:cs="Times New Roman"/>
        </w:rPr>
      </w:pPr>
      <w:r w:rsidRPr="00B76720">
        <w:rPr>
          <w:rFonts w:cs="Times New Roman"/>
        </w:rPr>
        <w:t>Exposure of HCE-S cells to UVA radiat</w:t>
      </w:r>
      <w:r w:rsidR="00754AE2" w:rsidRPr="00B76720">
        <w:rPr>
          <w:rFonts w:cs="Times New Roman"/>
        </w:rPr>
        <w:t xml:space="preserve">ion leads to an increase in </w:t>
      </w:r>
      <w:r w:rsidRPr="00B76720">
        <w:rPr>
          <w:rFonts w:cs="Times New Roman"/>
          <w:i/>
        </w:rPr>
        <w:t>CRIM1</w:t>
      </w:r>
      <w:r w:rsidR="0074756C" w:rsidRPr="00B76720">
        <w:rPr>
          <w:rFonts w:cs="Times New Roman"/>
        </w:rPr>
        <w:t xml:space="preserve"> </w:t>
      </w:r>
      <w:r w:rsidR="0010393F" w:rsidRPr="00B76720">
        <w:rPr>
          <w:rFonts w:cs="Times New Roman"/>
        </w:rPr>
        <w:t>(Fig.4</w:t>
      </w:r>
      <w:r w:rsidR="00765B27" w:rsidRPr="00B76720">
        <w:rPr>
          <w:rFonts w:cs="Times New Roman"/>
        </w:rPr>
        <w:t xml:space="preserve">A) </w:t>
      </w:r>
      <w:r w:rsidR="0074756C" w:rsidRPr="00B76720">
        <w:rPr>
          <w:rFonts w:cs="Times New Roman"/>
        </w:rPr>
        <w:t>expression</w:t>
      </w:r>
      <w:r w:rsidR="009A71F5" w:rsidRPr="00B76720">
        <w:rPr>
          <w:rFonts w:cs="Times New Roman"/>
        </w:rPr>
        <w:t xml:space="preserve">. The </w:t>
      </w:r>
      <w:r w:rsidRPr="00B76720">
        <w:rPr>
          <w:rFonts w:cs="Times New Roman"/>
        </w:rPr>
        <w:t>elevated ERK phosphorylation</w:t>
      </w:r>
      <w:r w:rsidR="009A71F5" w:rsidRPr="00B76720">
        <w:rPr>
          <w:rFonts w:cs="Times New Roman"/>
        </w:rPr>
        <w:t xml:space="preserve"> upon UVA irradiation we observed</w:t>
      </w:r>
      <w:r w:rsidR="00765B27" w:rsidRPr="00B76720">
        <w:rPr>
          <w:rFonts w:cs="Times New Roman"/>
        </w:rPr>
        <w:t xml:space="preserve"> </w:t>
      </w:r>
      <w:r w:rsidR="0010393F" w:rsidRPr="00B76720">
        <w:rPr>
          <w:rFonts w:cs="Times New Roman"/>
        </w:rPr>
        <w:t>(Fig.4</w:t>
      </w:r>
      <w:r w:rsidR="00765B27" w:rsidRPr="00B76720">
        <w:rPr>
          <w:rFonts w:cs="Times New Roman"/>
        </w:rPr>
        <w:t>B)</w:t>
      </w:r>
      <w:r w:rsidR="009A71F5" w:rsidRPr="00B76720">
        <w:rPr>
          <w:rFonts w:cs="Times New Roman"/>
        </w:rPr>
        <w:t xml:space="preserve"> was</w:t>
      </w:r>
      <w:r w:rsidR="001975A0" w:rsidRPr="00B76720">
        <w:rPr>
          <w:rFonts w:cs="Times New Roman"/>
        </w:rPr>
        <w:t xml:space="preserve"> </w:t>
      </w:r>
      <w:r w:rsidR="00F005F8" w:rsidRPr="00B76720">
        <w:rPr>
          <w:rFonts w:cs="Times New Roman"/>
        </w:rPr>
        <w:t xml:space="preserve">previously </w:t>
      </w:r>
      <w:r w:rsidR="001975A0" w:rsidRPr="00B76720">
        <w:rPr>
          <w:rFonts w:cs="Times New Roman"/>
        </w:rPr>
        <w:t>described</w:t>
      </w:r>
      <w:r w:rsidR="00917B11" w:rsidRPr="00B76720">
        <w:rPr>
          <w:rFonts w:cs="Times New Roman"/>
        </w:rPr>
        <w:t xml:space="preserve"> in</w:t>
      </w:r>
      <w:r w:rsidR="001975A0" w:rsidRPr="00B76720">
        <w:rPr>
          <w:rFonts w:cs="Times New Roman"/>
        </w:rPr>
        <w:t xml:space="preserve"> UVA or UVB irradiated </w:t>
      </w:r>
      <w:proofErr w:type="spellStart"/>
      <w:r w:rsidR="001975A0" w:rsidRPr="00B76720">
        <w:rPr>
          <w:rFonts w:cs="Times New Roman"/>
        </w:rPr>
        <w:t>pterygium</w:t>
      </w:r>
      <w:proofErr w:type="spellEnd"/>
      <w:r w:rsidR="001975A0" w:rsidRPr="00B76720">
        <w:rPr>
          <w:rFonts w:cs="Times New Roman"/>
        </w:rPr>
        <w:t xml:space="preserve"> and conjunctival cells</w:t>
      </w:r>
      <w:r w:rsidR="002619B0" w:rsidRPr="00B76720">
        <w:rPr>
          <w:rFonts w:cs="Times New Roman"/>
        </w:rPr>
        <w:fldChar w:fldCharType="begin">
          <w:fldData xml:space="preserve">PEVuZE5vdGU+PENpdGU+PEF1dGhvcj5DaGFvPC9BdXRob3I+PFllYXI+MjAxMzwvWWVhcj48UmVj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</w:fldData>
        </w:fldChar>
      </w:r>
      <w:r w:rsidR="00662012" w:rsidRPr="00B76720">
        <w:rPr>
          <w:rFonts w:cs="Times New Roman"/>
        </w:rPr>
        <w:instrText xml:space="preserve"> ADDIN EN.CITE </w:instrText>
      </w:r>
      <w:r w:rsidR="00662012" w:rsidRPr="00B76720">
        <w:rPr>
          <w:rFonts w:cs="Times New Roman"/>
        </w:rPr>
        <w:fldChar w:fldCharType="begin">
          <w:fldData xml:space="preserve">PEVuZE5vdGU+PENpdGU+PEF1dGhvcj5DaGFvPC9BdXRob3I+PFllYXI+MjAxMzwvWWVhcj48UmVj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</w:fldData>
        </w:fldChar>
      </w:r>
      <w:r w:rsidR="00662012" w:rsidRPr="00B76720">
        <w:rPr>
          <w:rFonts w:cs="Times New Roman"/>
        </w:rPr>
        <w:instrText xml:space="preserve"> ADDIN EN.CITE.DATA </w:instrText>
      </w:r>
      <w:r w:rsidR="00662012" w:rsidRPr="00B76720">
        <w:rPr>
          <w:rFonts w:cs="Times New Roman"/>
        </w:rPr>
      </w:r>
      <w:r w:rsidR="00662012" w:rsidRPr="00B76720">
        <w:rPr>
          <w:rFonts w:cs="Times New Roman"/>
        </w:rPr>
        <w:fldChar w:fldCharType="end"/>
      </w:r>
      <w:r w:rsidR="002619B0" w:rsidRPr="00B76720">
        <w:rPr>
          <w:rFonts w:cs="Times New Roman"/>
        </w:rPr>
      </w:r>
      <w:r w:rsidR="002619B0" w:rsidRPr="00B76720">
        <w:rPr>
          <w:rFonts w:cs="Times New Roman"/>
        </w:rPr>
        <w:fldChar w:fldCharType="separate"/>
      </w:r>
      <w:hyperlink w:anchor="_ENREF_19" w:tooltip="Di Girolamo, 2003 #28" w:history="1">
        <w:r w:rsidR="00BB72B8" w:rsidRPr="00B76720">
          <w:rPr>
            <w:rFonts w:cs="Times New Roman"/>
            <w:noProof/>
            <w:vertAlign w:val="superscript"/>
          </w:rPr>
          <w:t>19</w:t>
        </w:r>
      </w:hyperlink>
      <w:proofErr w:type="gramStart"/>
      <w:r w:rsidR="00662012" w:rsidRPr="00B76720">
        <w:rPr>
          <w:rFonts w:cs="Times New Roman"/>
          <w:noProof/>
          <w:vertAlign w:val="superscript"/>
        </w:rPr>
        <w:t>,</w:t>
      </w:r>
      <w:hyperlink w:anchor="_ENREF_20" w:tooltip="Chao, 2013 #56" w:history="1">
        <w:r w:rsidR="00BB72B8" w:rsidRPr="00B76720">
          <w:rPr>
            <w:rFonts w:cs="Times New Roman"/>
            <w:noProof/>
            <w:vertAlign w:val="superscript"/>
          </w:rPr>
          <w:t>20</w:t>
        </w:r>
      </w:hyperlink>
      <w:r w:rsidR="002619B0" w:rsidRPr="00B76720">
        <w:rPr>
          <w:rFonts w:cs="Times New Roman"/>
        </w:rPr>
        <w:fldChar w:fldCharType="end"/>
      </w:r>
      <w:hyperlink w:anchor="_ENREF_68" w:tooltip="Di Girolamo, 2003 #28" w:history="1"/>
      <w:r w:rsidR="001975A0" w:rsidRPr="00B76720">
        <w:rPr>
          <w:rFonts w:cs="Times New Roman"/>
        </w:rPr>
        <w:t>.</w:t>
      </w:r>
      <w:proofErr w:type="gramEnd"/>
      <w:r w:rsidR="001975A0" w:rsidRPr="00B76720">
        <w:rPr>
          <w:rFonts w:cs="Times New Roman"/>
        </w:rPr>
        <w:t xml:space="preserve"> </w:t>
      </w:r>
      <w:r w:rsidR="00CC77BD" w:rsidRPr="00B76720">
        <w:rPr>
          <w:rFonts w:cs="Times New Roman"/>
        </w:rPr>
        <w:t xml:space="preserve">While inhibition of ERK phosphorylation alone had no effect on the expression of </w:t>
      </w:r>
      <w:r w:rsidR="00CC77BD" w:rsidRPr="00B76720">
        <w:rPr>
          <w:rFonts w:cs="Times New Roman"/>
          <w:i/>
        </w:rPr>
        <w:t>CRIM1</w:t>
      </w:r>
      <w:r w:rsidR="00CC77BD" w:rsidRPr="00B76720">
        <w:rPr>
          <w:rFonts w:cs="Times New Roman"/>
        </w:rPr>
        <w:t xml:space="preserve">, it potentiated the </w:t>
      </w:r>
      <w:r w:rsidR="00F005F8" w:rsidRPr="00B76720">
        <w:rPr>
          <w:rFonts w:cs="Times New Roman"/>
          <w:i/>
        </w:rPr>
        <w:t>CRIM1</w:t>
      </w:r>
      <w:r w:rsidR="00F005F8" w:rsidRPr="00B76720">
        <w:rPr>
          <w:rFonts w:cs="Times New Roman"/>
        </w:rPr>
        <w:t xml:space="preserve"> </w:t>
      </w:r>
      <w:r w:rsidR="00424CD6" w:rsidRPr="00B76720">
        <w:rPr>
          <w:rFonts w:cs="Times New Roman"/>
        </w:rPr>
        <w:t>up</w:t>
      </w:r>
      <w:r w:rsidR="005E2BC7" w:rsidRPr="00B76720">
        <w:rPr>
          <w:rFonts w:cs="Times New Roman"/>
        </w:rPr>
        <w:t>-</w:t>
      </w:r>
      <w:r w:rsidR="00A842E1" w:rsidRPr="00B76720">
        <w:rPr>
          <w:rFonts w:cs="Times New Roman"/>
        </w:rPr>
        <w:t xml:space="preserve">regulation when HCE-S cells </w:t>
      </w:r>
      <w:proofErr w:type="gramStart"/>
      <w:r w:rsidR="00A842E1" w:rsidRPr="00B76720">
        <w:rPr>
          <w:rFonts w:cs="Times New Roman"/>
        </w:rPr>
        <w:t>were treated</w:t>
      </w:r>
      <w:proofErr w:type="gramEnd"/>
      <w:r w:rsidR="00A842E1" w:rsidRPr="00B76720">
        <w:rPr>
          <w:rFonts w:cs="Times New Roman"/>
        </w:rPr>
        <w:t xml:space="preserve"> with UV</w:t>
      </w:r>
      <w:r w:rsidR="0010393F" w:rsidRPr="00B76720">
        <w:rPr>
          <w:rFonts w:cs="Times New Roman"/>
        </w:rPr>
        <w:t xml:space="preserve"> (Fig.4</w:t>
      </w:r>
      <w:r w:rsidR="00765B27" w:rsidRPr="00B76720">
        <w:rPr>
          <w:rFonts w:cs="Times New Roman"/>
        </w:rPr>
        <w:t>C)</w:t>
      </w:r>
      <w:r w:rsidR="00A842E1" w:rsidRPr="00B76720">
        <w:rPr>
          <w:rFonts w:cs="Times New Roman"/>
        </w:rPr>
        <w:t>.</w:t>
      </w:r>
      <w:r w:rsidR="00C52CA7" w:rsidRPr="00B76720">
        <w:rPr>
          <w:rFonts w:cs="Times New Roman"/>
        </w:rPr>
        <w:t xml:space="preserve"> </w:t>
      </w:r>
      <w:r w:rsidR="00A842E1" w:rsidRPr="00B76720">
        <w:t>This underscores</w:t>
      </w:r>
      <w:r w:rsidR="00C52CA7" w:rsidRPr="00B76720">
        <w:t xml:space="preserve"> the importance of UV irradiation as the primary trigger</w:t>
      </w:r>
      <w:r w:rsidR="00A842E1" w:rsidRPr="00B76720">
        <w:t xml:space="preserve"> </w:t>
      </w:r>
      <w:r w:rsidR="00E80685" w:rsidRPr="00B76720">
        <w:t xml:space="preserve">for the intracellular pathway </w:t>
      </w:r>
      <w:r w:rsidR="00A842E1" w:rsidRPr="00B76720">
        <w:t xml:space="preserve">but </w:t>
      </w:r>
      <w:r w:rsidR="00E80685" w:rsidRPr="00B76720">
        <w:t xml:space="preserve">underlines </w:t>
      </w:r>
      <w:r w:rsidR="00A842E1" w:rsidRPr="00B76720">
        <w:t xml:space="preserve">also </w:t>
      </w:r>
      <w:r w:rsidR="0074756C" w:rsidRPr="00B76720">
        <w:t xml:space="preserve">the </w:t>
      </w:r>
      <w:r w:rsidR="009B6CE0" w:rsidRPr="00B76720">
        <w:lastRenderedPageBreak/>
        <w:t xml:space="preserve">capacity of </w:t>
      </w:r>
      <w:r w:rsidR="00F005F8" w:rsidRPr="00B76720">
        <w:t xml:space="preserve">ERK phosphorylation </w:t>
      </w:r>
      <w:r w:rsidR="0074756C" w:rsidRPr="00B76720">
        <w:t>to regulate</w:t>
      </w:r>
      <w:r w:rsidR="00F005F8" w:rsidRPr="00B76720">
        <w:t xml:space="preserve"> </w:t>
      </w:r>
      <w:r w:rsidR="00F005F8" w:rsidRPr="00B76720">
        <w:rPr>
          <w:i/>
        </w:rPr>
        <w:t>CRIM1</w:t>
      </w:r>
      <w:r w:rsidR="00F005F8" w:rsidRPr="00B76720">
        <w:t xml:space="preserve"> expression levels</w:t>
      </w:r>
      <w:r w:rsidR="00CC77BD" w:rsidRPr="00B76720">
        <w:rPr>
          <w:rFonts w:cs="Times New Roman"/>
        </w:rPr>
        <w:t>.</w:t>
      </w:r>
      <w:r w:rsidR="00424CD6" w:rsidRPr="00B76720">
        <w:rPr>
          <w:rFonts w:cs="Times New Roman"/>
        </w:rPr>
        <w:t xml:space="preserve"> </w:t>
      </w:r>
      <w:r w:rsidR="000B75EA" w:rsidRPr="00B76720">
        <w:rPr>
          <w:rFonts w:cs="Times New Roman"/>
        </w:rPr>
        <w:t>Moreover, i</w:t>
      </w:r>
      <w:r w:rsidR="0091594A" w:rsidRPr="00B76720">
        <w:rPr>
          <w:rFonts w:cs="Times New Roman"/>
        </w:rPr>
        <w:t xml:space="preserve">nhibition of ERK </w:t>
      </w:r>
      <w:r w:rsidR="00B848B6" w:rsidRPr="00B76720">
        <w:rPr>
          <w:rFonts w:cs="Times New Roman"/>
        </w:rPr>
        <w:t xml:space="preserve">phosphorylation </w:t>
      </w:r>
      <w:r w:rsidR="005D5BB5" w:rsidRPr="00B76720">
        <w:rPr>
          <w:rFonts w:cs="Times New Roman"/>
        </w:rPr>
        <w:t xml:space="preserve">in HCE-S cells treated with UV abolished </w:t>
      </w:r>
      <w:r w:rsidR="00424CD6" w:rsidRPr="00B76720">
        <w:rPr>
          <w:rFonts w:cs="Times New Roman"/>
        </w:rPr>
        <w:t xml:space="preserve">the UV-induced decrease in </w:t>
      </w:r>
      <w:r w:rsidR="00424CD6" w:rsidRPr="00B76720">
        <w:rPr>
          <w:rFonts w:cs="Times New Roman"/>
          <w:i/>
        </w:rPr>
        <w:t>BCL2</w:t>
      </w:r>
      <w:r w:rsidR="00424CD6" w:rsidRPr="00B76720">
        <w:rPr>
          <w:rFonts w:cs="Times New Roman"/>
        </w:rPr>
        <w:t xml:space="preserve"> expression</w:t>
      </w:r>
      <w:r w:rsidR="0010393F" w:rsidRPr="00B76720">
        <w:rPr>
          <w:rFonts w:cs="Times New Roman"/>
        </w:rPr>
        <w:t xml:space="preserve"> (Fig.4</w:t>
      </w:r>
      <w:r w:rsidR="00765B27" w:rsidRPr="00B76720">
        <w:rPr>
          <w:rFonts w:cs="Times New Roman"/>
        </w:rPr>
        <w:t>D)</w:t>
      </w:r>
      <w:r w:rsidR="005D5BB5" w:rsidRPr="00B76720">
        <w:rPr>
          <w:rFonts w:cs="Times New Roman"/>
        </w:rPr>
        <w:t xml:space="preserve">: </w:t>
      </w:r>
      <w:r w:rsidR="0079339F" w:rsidRPr="00B76720">
        <w:rPr>
          <w:rFonts w:cs="Times New Roman"/>
        </w:rPr>
        <w:t>UV decreases</w:t>
      </w:r>
      <w:r w:rsidR="0079339F" w:rsidRPr="00B76720">
        <w:rPr>
          <w:rFonts w:cs="Times New Roman"/>
          <w:i/>
        </w:rPr>
        <w:t xml:space="preserve"> BCL2 </w:t>
      </w:r>
      <w:r w:rsidR="0079339F" w:rsidRPr="00B76720">
        <w:rPr>
          <w:rFonts w:cs="Times New Roman"/>
        </w:rPr>
        <w:t>levels thro</w:t>
      </w:r>
      <w:r w:rsidR="00FC3811" w:rsidRPr="00B76720">
        <w:rPr>
          <w:rFonts w:cs="Times New Roman"/>
        </w:rPr>
        <w:t>ugh ERK phosphorylation, which results</w:t>
      </w:r>
      <w:r w:rsidR="0079339F" w:rsidRPr="00B76720">
        <w:rPr>
          <w:rFonts w:cs="Times New Roman"/>
        </w:rPr>
        <w:t xml:space="preserve"> therefore </w:t>
      </w:r>
      <w:r w:rsidR="004D02D2" w:rsidRPr="00B76720">
        <w:rPr>
          <w:rFonts w:cs="Times New Roman"/>
        </w:rPr>
        <w:t xml:space="preserve">in </w:t>
      </w:r>
      <w:r w:rsidR="0079339F" w:rsidRPr="00B76720">
        <w:rPr>
          <w:rFonts w:cs="Times New Roman"/>
        </w:rPr>
        <w:t xml:space="preserve">upstream </w:t>
      </w:r>
      <w:r w:rsidR="0079339F" w:rsidRPr="00B76720">
        <w:rPr>
          <w:rFonts w:cs="Times New Roman"/>
          <w:i/>
        </w:rPr>
        <w:t>BCL2</w:t>
      </w:r>
      <w:r w:rsidR="0079339F" w:rsidRPr="00B76720">
        <w:rPr>
          <w:rFonts w:cs="Times New Roman"/>
        </w:rPr>
        <w:t xml:space="preserve"> regulation within this pathway</w:t>
      </w:r>
      <w:r w:rsidR="00D06585" w:rsidRPr="00B76720">
        <w:rPr>
          <w:rFonts w:cs="Times New Roman"/>
        </w:rPr>
        <w:t>.</w:t>
      </w:r>
      <w:r w:rsidR="00E67F0B" w:rsidRPr="00B76720">
        <w:rPr>
          <w:rFonts w:cs="Times New Roman"/>
        </w:rPr>
        <w:t xml:space="preserve"> </w:t>
      </w:r>
    </w:p>
    <w:p w14:paraId="6DBE4010" w14:textId="0D661E87" w:rsidR="00921D40" w:rsidRPr="00B76720" w:rsidRDefault="00424CD6" w:rsidP="007E21EE">
      <w:pPr>
        <w:ind w:left="360"/>
        <w:jc w:val="both"/>
        <w:rPr>
          <w:rFonts w:cs="Times New Roman"/>
        </w:rPr>
      </w:pPr>
      <w:r w:rsidRPr="00B76720">
        <w:rPr>
          <w:rFonts w:cs="Times New Roman"/>
        </w:rPr>
        <w:t>The role of CRIM1 in the cellular response to UV expos</w:t>
      </w:r>
      <w:r w:rsidR="0079339F" w:rsidRPr="00B76720">
        <w:rPr>
          <w:rFonts w:cs="Times New Roman"/>
        </w:rPr>
        <w:t xml:space="preserve">ure </w:t>
      </w:r>
      <w:proofErr w:type="gramStart"/>
      <w:r w:rsidR="0079339F" w:rsidRPr="00B76720">
        <w:rPr>
          <w:rFonts w:cs="Times New Roman"/>
        </w:rPr>
        <w:t>was confirmed</w:t>
      </w:r>
      <w:proofErr w:type="gramEnd"/>
      <w:r w:rsidR="0079339F" w:rsidRPr="00B76720">
        <w:rPr>
          <w:rFonts w:cs="Times New Roman"/>
        </w:rPr>
        <w:t xml:space="preserve"> in HCE-S cells</w:t>
      </w:r>
      <w:r w:rsidRPr="00B76720">
        <w:rPr>
          <w:rFonts w:cs="Times New Roman"/>
        </w:rPr>
        <w:t xml:space="preserve"> in which </w:t>
      </w:r>
      <w:r w:rsidRPr="00B76720">
        <w:rPr>
          <w:rFonts w:cs="Times New Roman"/>
          <w:i/>
        </w:rPr>
        <w:t>CRIM1</w:t>
      </w:r>
      <w:r w:rsidRPr="00B76720">
        <w:rPr>
          <w:rFonts w:cs="Times New Roman"/>
        </w:rPr>
        <w:t xml:space="preserve"> </w:t>
      </w:r>
      <w:r w:rsidR="0079339F" w:rsidRPr="00B76720">
        <w:rPr>
          <w:rFonts w:cs="Times New Roman"/>
        </w:rPr>
        <w:t>over-</w:t>
      </w:r>
      <w:r w:rsidRPr="00B76720">
        <w:rPr>
          <w:rFonts w:cs="Times New Roman"/>
        </w:rPr>
        <w:t>expression</w:t>
      </w:r>
      <w:r w:rsidR="0079339F" w:rsidRPr="00B76720">
        <w:rPr>
          <w:rFonts w:cs="Times New Roman"/>
        </w:rPr>
        <w:t xml:space="preserve"> induc</w:t>
      </w:r>
      <w:r w:rsidR="00F14DF9" w:rsidRPr="00B76720">
        <w:rPr>
          <w:rFonts w:cs="Times New Roman"/>
        </w:rPr>
        <w:t>ed by UV treatment</w:t>
      </w:r>
      <w:r w:rsidRPr="00B76720">
        <w:rPr>
          <w:rFonts w:cs="Times New Roman"/>
        </w:rPr>
        <w:t xml:space="preserve"> was inhibited by siRNA</w:t>
      </w:r>
      <w:r w:rsidR="0079339F" w:rsidRPr="00B76720">
        <w:rPr>
          <w:rFonts w:cs="Times New Roman"/>
        </w:rPr>
        <w:t xml:space="preserve"> transfection</w:t>
      </w:r>
      <w:r w:rsidR="0010393F" w:rsidRPr="00B76720">
        <w:rPr>
          <w:rFonts w:cs="Times New Roman"/>
        </w:rPr>
        <w:t xml:space="preserve"> (Fig.5</w:t>
      </w:r>
      <w:r w:rsidR="00765B27" w:rsidRPr="00B76720">
        <w:rPr>
          <w:rFonts w:cs="Times New Roman"/>
        </w:rPr>
        <w:t>A)</w:t>
      </w:r>
      <w:r w:rsidRPr="00B76720">
        <w:rPr>
          <w:rFonts w:cs="Times New Roman"/>
        </w:rPr>
        <w:t xml:space="preserve">. </w:t>
      </w:r>
      <w:r w:rsidR="0079339F" w:rsidRPr="00B76720">
        <w:rPr>
          <w:rFonts w:cs="Times New Roman"/>
        </w:rPr>
        <w:t>An increased c</w:t>
      </w:r>
      <w:r w:rsidRPr="00B76720">
        <w:rPr>
          <w:rFonts w:cs="Times New Roman"/>
        </w:rPr>
        <w:t xml:space="preserve">ell proliferation </w:t>
      </w:r>
      <w:r w:rsidR="007E3F7E" w:rsidRPr="00B76720">
        <w:rPr>
          <w:rFonts w:cs="Times New Roman"/>
        </w:rPr>
        <w:t>in siCRIM</w:t>
      </w:r>
      <w:r w:rsidR="00245DAD" w:rsidRPr="00B76720">
        <w:rPr>
          <w:rFonts w:cs="Times New Roman"/>
        </w:rPr>
        <w:t>1</w:t>
      </w:r>
      <w:r w:rsidR="0079339F" w:rsidRPr="00B76720">
        <w:rPr>
          <w:rFonts w:cs="Times New Roman"/>
        </w:rPr>
        <w:t>-treated cells</w:t>
      </w:r>
      <w:r w:rsidR="00D97970" w:rsidRPr="00B76720">
        <w:rPr>
          <w:rFonts w:cs="Times New Roman"/>
        </w:rPr>
        <w:t xml:space="preserve"> </w:t>
      </w:r>
      <w:r w:rsidR="0079339F" w:rsidRPr="00B76720">
        <w:rPr>
          <w:rFonts w:cs="Times New Roman"/>
        </w:rPr>
        <w:t>upon</w:t>
      </w:r>
      <w:r w:rsidR="00D97970" w:rsidRPr="00B76720">
        <w:rPr>
          <w:rFonts w:cs="Times New Roman"/>
        </w:rPr>
        <w:t xml:space="preserve"> UV exposure</w:t>
      </w:r>
      <w:r w:rsidR="0010393F" w:rsidRPr="00B76720">
        <w:rPr>
          <w:rFonts w:cs="Times New Roman"/>
        </w:rPr>
        <w:t xml:space="preserve"> (Fig.5</w:t>
      </w:r>
      <w:r w:rsidR="00765B27" w:rsidRPr="00B76720">
        <w:rPr>
          <w:rFonts w:cs="Times New Roman"/>
        </w:rPr>
        <w:t>B)</w:t>
      </w:r>
      <w:r w:rsidRPr="00B76720">
        <w:rPr>
          <w:rFonts w:cs="Times New Roman"/>
        </w:rPr>
        <w:t xml:space="preserve">, </w:t>
      </w:r>
      <w:r w:rsidR="0079339F" w:rsidRPr="00B76720">
        <w:rPr>
          <w:rFonts w:cs="Times New Roman"/>
        </w:rPr>
        <w:t xml:space="preserve">suggests that CRIM1 has a role in protecting against </w:t>
      </w:r>
      <w:proofErr w:type="spellStart"/>
      <w:r w:rsidR="0079339F" w:rsidRPr="00B76720">
        <w:rPr>
          <w:rFonts w:cs="Times New Roman"/>
        </w:rPr>
        <w:t>pterygium</w:t>
      </w:r>
      <w:proofErr w:type="spellEnd"/>
      <w:r w:rsidR="0079339F" w:rsidRPr="00B76720">
        <w:rPr>
          <w:rFonts w:cs="Times New Roman"/>
        </w:rPr>
        <w:t xml:space="preserve"> formation by minimising cell prolifer</w:t>
      </w:r>
      <w:r w:rsidR="00E7199F" w:rsidRPr="00B76720">
        <w:rPr>
          <w:rFonts w:cs="Times New Roman"/>
        </w:rPr>
        <w:t xml:space="preserve">ation in response to UV radiation. When siCRIM1 was added to UV treatment, HCE-S cells decreased </w:t>
      </w:r>
      <w:r w:rsidRPr="00B76720">
        <w:rPr>
          <w:rFonts w:cs="Times New Roman"/>
        </w:rPr>
        <w:t xml:space="preserve">ERK phosphorylation </w:t>
      </w:r>
      <w:r w:rsidR="00E7199F" w:rsidRPr="00B76720">
        <w:rPr>
          <w:rFonts w:cs="Times New Roman"/>
        </w:rPr>
        <w:t xml:space="preserve">to </w:t>
      </w:r>
      <w:r w:rsidR="00B848B6" w:rsidRPr="00B76720">
        <w:rPr>
          <w:rFonts w:cs="Times New Roman"/>
        </w:rPr>
        <w:t xml:space="preserve">that seen in </w:t>
      </w:r>
      <w:r w:rsidR="00E7199F" w:rsidRPr="00B76720">
        <w:rPr>
          <w:rFonts w:cs="Times New Roman"/>
        </w:rPr>
        <w:t>untreated cells</w:t>
      </w:r>
      <w:r w:rsidR="0010393F" w:rsidRPr="00B76720">
        <w:rPr>
          <w:rFonts w:cs="Times New Roman"/>
        </w:rPr>
        <w:t xml:space="preserve"> (Fig.5</w:t>
      </w:r>
      <w:r w:rsidR="00765B27" w:rsidRPr="00B76720">
        <w:rPr>
          <w:rFonts w:cs="Times New Roman"/>
        </w:rPr>
        <w:t>C)</w:t>
      </w:r>
      <w:r w:rsidR="00FB4D15" w:rsidRPr="00B76720">
        <w:rPr>
          <w:rFonts w:cs="Times New Roman"/>
        </w:rPr>
        <w:t xml:space="preserve"> </w:t>
      </w:r>
      <w:r w:rsidR="00FC3811" w:rsidRPr="00B76720">
        <w:rPr>
          <w:rFonts w:cs="Times New Roman"/>
        </w:rPr>
        <w:t xml:space="preserve">and restored </w:t>
      </w:r>
      <w:proofErr w:type="gramStart"/>
      <w:r w:rsidR="00FC3811" w:rsidRPr="00B76720">
        <w:rPr>
          <w:rFonts w:cs="Times New Roman"/>
          <w:i/>
        </w:rPr>
        <w:t>BCL2</w:t>
      </w:r>
      <w:proofErr w:type="gramEnd"/>
      <w:r w:rsidR="00FC3811" w:rsidRPr="00B76720">
        <w:rPr>
          <w:rFonts w:cs="Times New Roman"/>
        </w:rPr>
        <w:t xml:space="preserve"> basal expression</w:t>
      </w:r>
      <w:r w:rsidR="00E206B8" w:rsidRPr="00B76720">
        <w:rPr>
          <w:rFonts w:cs="Times New Roman"/>
        </w:rPr>
        <w:t xml:space="preserve"> (Fig.5</w:t>
      </w:r>
      <w:r w:rsidR="00765B27" w:rsidRPr="00B76720">
        <w:rPr>
          <w:rFonts w:cs="Times New Roman"/>
        </w:rPr>
        <w:t>D)</w:t>
      </w:r>
      <w:r w:rsidR="00E7199F" w:rsidRPr="00B76720">
        <w:rPr>
          <w:rFonts w:cs="Times New Roman"/>
        </w:rPr>
        <w:t>, revealing</w:t>
      </w:r>
      <w:r w:rsidR="000B75EA" w:rsidRPr="00B76720">
        <w:rPr>
          <w:rFonts w:cs="Times New Roman"/>
        </w:rPr>
        <w:t xml:space="preserve"> that also </w:t>
      </w:r>
      <w:r w:rsidR="000B75EA" w:rsidRPr="00B76720">
        <w:rPr>
          <w:rFonts w:cs="Times New Roman"/>
          <w:i/>
        </w:rPr>
        <w:t>CRIM1</w:t>
      </w:r>
      <w:r w:rsidR="000B75EA" w:rsidRPr="00B76720">
        <w:rPr>
          <w:rFonts w:cs="Times New Roman"/>
        </w:rPr>
        <w:t xml:space="preserve"> is</w:t>
      </w:r>
      <w:r w:rsidR="00E7199F" w:rsidRPr="00B76720">
        <w:rPr>
          <w:rFonts w:cs="Times New Roman"/>
        </w:rPr>
        <w:t xml:space="preserve"> able to control ERK phosphorylation</w:t>
      </w:r>
      <w:r w:rsidR="00FC3811" w:rsidRPr="00B76720">
        <w:rPr>
          <w:rFonts w:cs="Times New Roman"/>
        </w:rPr>
        <w:t xml:space="preserve"> as well as </w:t>
      </w:r>
      <w:r w:rsidR="00FC3811" w:rsidRPr="00B76720">
        <w:rPr>
          <w:rFonts w:cs="Times New Roman"/>
          <w:i/>
        </w:rPr>
        <w:t>BCL2</w:t>
      </w:r>
      <w:r w:rsidR="00FC3811" w:rsidRPr="00B76720">
        <w:rPr>
          <w:rFonts w:cs="Times New Roman"/>
        </w:rPr>
        <w:t xml:space="preserve"> expression</w:t>
      </w:r>
      <w:r w:rsidR="004C40CA" w:rsidRPr="00B76720">
        <w:rPr>
          <w:rFonts w:cs="Times New Roman"/>
        </w:rPr>
        <w:t xml:space="preserve"> and locates </w:t>
      </w:r>
      <w:r w:rsidR="00B848B6" w:rsidRPr="00B76720">
        <w:rPr>
          <w:rFonts w:cs="Times New Roman"/>
        </w:rPr>
        <w:t xml:space="preserve">it </w:t>
      </w:r>
      <w:r w:rsidR="004C40CA" w:rsidRPr="00B76720">
        <w:rPr>
          <w:rFonts w:cs="Times New Roman"/>
        </w:rPr>
        <w:t xml:space="preserve">upstream </w:t>
      </w:r>
      <w:r w:rsidR="00B848B6" w:rsidRPr="00B76720">
        <w:rPr>
          <w:rFonts w:cs="Times New Roman"/>
        </w:rPr>
        <w:t xml:space="preserve">of </w:t>
      </w:r>
      <w:r w:rsidR="004C40CA" w:rsidRPr="00B76720">
        <w:rPr>
          <w:rFonts w:cs="Times New Roman"/>
        </w:rPr>
        <w:t>those two factors within the pathway</w:t>
      </w:r>
      <w:r w:rsidR="00E7199F" w:rsidRPr="00B76720">
        <w:rPr>
          <w:rFonts w:cs="Times New Roman"/>
        </w:rPr>
        <w:t xml:space="preserve">. Those experiments showed how CRIM1 exerts a central role within the UV triggered </w:t>
      </w:r>
      <w:r w:rsidR="00FC3811" w:rsidRPr="00B76720">
        <w:rPr>
          <w:rFonts w:cs="Times New Roman"/>
        </w:rPr>
        <w:t xml:space="preserve">intracellular </w:t>
      </w:r>
      <w:r w:rsidR="00E7199F" w:rsidRPr="00B76720">
        <w:rPr>
          <w:rFonts w:cs="Times New Roman"/>
        </w:rPr>
        <w:t>pathway and silencing its ex</w:t>
      </w:r>
      <w:r w:rsidR="00F00F62" w:rsidRPr="00B76720">
        <w:rPr>
          <w:rFonts w:cs="Times New Roman"/>
        </w:rPr>
        <w:t xml:space="preserve">pression is enough to </w:t>
      </w:r>
      <w:r w:rsidR="004D02D2" w:rsidRPr="00B76720">
        <w:rPr>
          <w:rFonts w:cs="Times New Roman"/>
        </w:rPr>
        <w:t xml:space="preserve">counter </w:t>
      </w:r>
      <w:r w:rsidR="00FC3811" w:rsidRPr="00B76720">
        <w:rPr>
          <w:rFonts w:cs="Times New Roman"/>
        </w:rPr>
        <w:t>a</w:t>
      </w:r>
      <w:r w:rsidR="00765B27" w:rsidRPr="00B76720">
        <w:rPr>
          <w:rFonts w:cs="Times New Roman"/>
        </w:rPr>
        <w:t>ll those alteration</w:t>
      </w:r>
      <w:r w:rsidR="004D02D2" w:rsidRPr="00B76720">
        <w:rPr>
          <w:rFonts w:cs="Times New Roman"/>
        </w:rPr>
        <w:t>s</w:t>
      </w:r>
      <w:r w:rsidR="00765B27" w:rsidRPr="00B76720">
        <w:rPr>
          <w:rFonts w:cs="Times New Roman"/>
        </w:rPr>
        <w:t xml:space="preserve"> we examined</w:t>
      </w:r>
      <w:r w:rsidR="00D06585" w:rsidRPr="00B76720">
        <w:rPr>
          <w:rFonts w:cs="Times New Roman"/>
        </w:rPr>
        <w:t>.</w:t>
      </w:r>
      <w:r w:rsidR="007E21EE" w:rsidRPr="00B76720">
        <w:rPr>
          <w:rFonts w:cs="Times New Roman"/>
        </w:rPr>
        <w:t xml:space="preserve"> </w:t>
      </w:r>
    </w:p>
    <w:p w14:paraId="4B297674" w14:textId="225D8C11" w:rsidR="00A74E42" w:rsidRPr="00B76720" w:rsidRDefault="00F00F62" w:rsidP="00F00F62">
      <w:pPr>
        <w:ind w:left="360"/>
        <w:jc w:val="both"/>
        <w:rPr>
          <w:rFonts w:cs="Times New Roman"/>
        </w:rPr>
      </w:pPr>
      <w:r w:rsidRPr="00B76720">
        <w:rPr>
          <w:rFonts w:cs="Times New Roman"/>
        </w:rPr>
        <w:t xml:space="preserve">Previous studies </w:t>
      </w:r>
      <w:r w:rsidR="004D02D2" w:rsidRPr="00B76720">
        <w:rPr>
          <w:rFonts w:cs="Times New Roman"/>
        </w:rPr>
        <w:t xml:space="preserve">have </w:t>
      </w:r>
      <w:r w:rsidRPr="00B76720">
        <w:rPr>
          <w:rFonts w:cs="Times New Roman"/>
        </w:rPr>
        <w:t>show</w:t>
      </w:r>
      <w:r w:rsidR="004D02D2" w:rsidRPr="00B76720">
        <w:rPr>
          <w:rFonts w:cs="Times New Roman"/>
        </w:rPr>
        <w:t>n</w:t>
      </w:r>
      <w:r w:rsidRPr="00B76720">
        <w:rPr>
          <w:rFonts w:cs="Times New Roman"/>
        </w:rPr>
        <w:t xml:space="preserve"> how </w:t>
      </w:r>
      <w:r w:rsidRPr="00B76720">
        <w:rPr>
          <w:rFonts w:cs="Times New Roman"/>
          <w:i/>
        </w:rPr>
        <w:t>CRIM1</w:t>
      </w:r>
      <w:r w:rsidRPr="00B76720">
        <w:rPr>
          <w:rFonts w:cs="Times New Roman"/>
        </w:rPr>
        <w:t xml:space="preserve"> alterations influences cellular function:</w:t>
      </w:r>
      <w:r w:rsidRPr="00B76720">
        <w:rPr>
          <w:rFonts w:cs="Times New Roman"/>
          <w:i/>
        </w:rPr>
        <w:t xml:space="preserve"> </w:t>
      </w:r>
      <w:r w:rsidR="00437DA0" w:rsidRPr="00B76720">
        <w:rPr>
          <w:rFonts w:cs="Times New Roman"/>
        </w:rPr>
        <w:t xml:space="preserve">multiple exon deletions </w:t>
      </w:r>
      <w:r w:rsidR="004D02D2" w:rsidRPr="00B76720">
        <w:rPr>
          <w:rFonts w:cs="Times New Roman"/>
        </w:rPr>
        <w:t xml:space="preserve">of </w:t>
      </w:r>
      <w:r w:rsidR="004D02D2" w:rsidRPr="00B76720">
        <w:rPr>
          <w:rFonts w:cs="Times New Roman"/>
          <w:i/>
        </w:rPr>
        <w:t xml:space="preserve">CRIM1 </w:t>
      </w:r>
      <w:r w:rsidR="00437DA0" w:rsidRPr="00B76720">
        <w:rPr>
          <w:rFonts w:cs="Times New Roman"/>
        </w:rPr>
        <w:t>lead to syndromic disease</w:t>
      </w:r>
      <w:hyperlink w:anchor="_ENREF_52" w:tooltip="Beleggia, 2015 #40" w:history="1">
        <w:r w:rsidR="00BB72B8" w:rsidRPr="00B76720">
          <w:rPr>
            <w:rFonts w:cs="Times New Roman"/>
          </w:rPr>
          <w:fldChar w:fldCharType="begin">
            <w:fldData xml:space="preserve">PEVuZE5vdGU+PENpdGU+PEF1dGhvcj5CZWxlZ2dpYTwvQXV0aG9yPjxZZWFyPjIwMTU8L1llYXI+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=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PEVuZE5vdGU+PENpdGU+PEF1dGhvcj5CZWxlZ2dpYTwvQXV0aG9yPjxZZWFyPjIwMTU8L1llYXI+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=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52</w:t>
        </w:r>
        <w:r w:rsidR="00BB72B8" w:rsidRPr="00B76720">
          <w:rPr>
            <w:rFonts w:cs="Times New Roman"/>
          </w:rPr>
          <w:fldChar w:fldCharType="end"/>
        </w:r>
      </w:hyperlink>
      <w:r w:rsidRPr="00B76720">
        <w:rPr>
          <w:rFonts w:cs="Times New Roman"/>
        </w:rPr>
        <w:t xml:space="preserve"> while</w:t>
      </w:r>
      <w:r w:rsidR="00437DA0" w:rsidRPr="00B76720">
        <w:rPr>
          <w:rFonts w:cs="Times New Roman"/>
        </w:rPr>
        <w:t xml:space="preserve"> </w:t>
      </w:r>
      <w:r w:rsidR="00951441" w:rsidRPr="00B76720">
        <w:rPr>
          <w:rFonts w:cs="Times New Roman"/>
        </w:rPr>
        <w:t xml:space="preserve">a minor alternately spliced </w:t>
      </w:r>
      <w:r w:rsidR="00951441" w:rsidRPr="00B76720">
        <w:rPr>
          <w:rFonts w:cs="Times New Roman"/>
          <w:i/>
        </w:rPr>
        <w:t>Crim</w:t>
      </w:r>
      <w:r w:rsidR="0013089B" w:rsidRPr="00B76720">
        <w:rPr>
          <w:rFonts w:cs="Times New Roman"/>
          <w:i/>
        </w:rPr>
        <w:t>1</w:t>
      </w:r>
      <w:r w:rsidR="00951441" w:rsidRPr="00B76720">
        <w:rPr>
          <w:rFonts w:cs="Times New Roman"/>
        </w:rPr>
        <w:t xml:space="preserve"> isoform</w:t>
      </w:r>
      <w:r w:rsidR="0013089B" w:rsidRPr="00B76720">
        <w:rPr>
          <w:rFonts w:cs="Times New Roman"/>
        </w:rPr>
        <w:t xml:space="preserve"> determines perinatal lethality with </w:t>
      </w:r>
      <w:r w:rsidR="00437DA0" w:rsidRPr="00B76720">
        <w:rPr>
          <w:rFonts w:cs="Times New Roman"/>
        </w:rPr>
        <w:t>multiple organ dysfunction</w:t>
      </w:r>
      <w:hyperlink w:anchor="_ENREF_51" w:tooltip="Pennisi, 2007 #30" w:history="1">
        <w:r w:rsidR="00BB72B8" w:rsidRPr="00B76720">
          <w:rPr>
            <w:rFonts w:cs="Times New Roman"/>
          </w:rPr>
          <w:fldChar w:fldCharType="begin"/>
        </w:r>
        <w:r w:rsidR="00BB72B8" w:rsidRPr="00B76720">
          <w:rPr>
            <w:rFonts w:cs="Times New Roman"/>
          </w:rPr>
          <w:instrText xml:space="preserve"> ADDIN EN.CITE &lt;EndNote&gt;&lt;Cite&gt;&lt;Author&gt;Pennisi&lt;/Author&gt;&lt;Year&gt;2007&lt;/Year&gt;&lt;RecNum&gt;30&lt;/RecNum&gt;&lt;DisplayText&gt;&lt;style face="superscript"&gt;51&lt;/style&gt;&lt;/DisplayText&gt;&lt;record&gt;&lt;rec-number&gt;30&lt;/rec-number&gt;&lt;foreign-keys&gt;&lt;key app="EN" db-id="t529v0zzgwf2zmexfr1vrw5av02wffr09fes"&gt;30&lt;/key&gt;&lt;/foreign-keys&gt;&lt;ref-type name="Journal Article"&gt;17&lt;/ref-type&gt;&lt;contributors&gt;&lt;authors&gt;&lt;author&gt;Pennisi, David J&lt;/author&gt;&lt;author&gt;Wilkinson, Lorine&lt;/author&gt;&lt;author&gt;Kolle, Gabriel&lt;/author&gt;&lt;author&gt;Sohaskey, Michael L&lt;/author&gt;&lt;author&gt;Gillinder, Kevin&lt;/author&gt;&lt;author&gt;Piper, Michael J&lt;/author&gt;&lt;author&gt;McAvoy, John W&lt;/author&gt;&lt;author&gt;Lovicu, Frank J&lt;/author&gt;&lt;author&gt;Little, Melissa H&lt;/author&gt;&lt;/authors&gt;&lt;/contributors&gt;&lt;titles&gt;&lt;title&gt;Crim1KST264/KST264 mice display a disruption of the Crim1 gene resulting in perinatal lethality with defects in multiple organ systems&lt;/title&gt;&lt;secondary-title&gt;Developmental Dynamics&lt;/secondary-title&gt;&lt;/titles&gt;&lt;pages&gt;502-511&lt;/pages&gt;&lt;volume&gt;236&lt;/volume&gt;&lt;number&gt;2&lt;/number&gt;&lt;dates&gt;&lt;year&gt;2007&lt;/year&gt;&lt;/dates&gt;&lt;isbn&gt;1097-0177&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51</w:t>
        </w:r>
        <w:r w:rsidR="00BB72B8" w:rsidRPr="00B76720">
          <w:rPr>
            <w:rFonts w:cs="Times New Roman"/>
          </w:rPr>
          <w:fldChar w:fldCharType="end"/>
        </w:r>
      </w:hyperlink>
      <w:r w:rsidRPr="00B76720">
        <w:rPr>
          <w:rFonts w:cs="Times New Roman"/>
        </w:rPr>
        <w:t xml:space="preserve">; however, </w:t>
      </w:r>
      <w:r w:rsidR="006360CC" w:rsidRPr="00B76720">
        <w:rPr>
          <w:rFonts w:cs="Times New Roman"/>
        </w:rPr>
        <w:t xml:space="preserve">the effects of </w:t>
      </w:r>
      <w:r w:rsidR="006360CC" w:rsidRPr="00B76720">
        <w:rPr>
          <w:rFonts w:cs="Times New Roman"/>
          <w:i/>
        </w:rPr>
        <w:t>CRIM1</w:t>
      </w:r>
      <w:r w:rsidR="006360CC" w:rsidRPr="00B76720">
        <w:rPr>
          <w:rFonts w:cs="Times New Roman"/>
        </w:rPr>
        <w:t xml:space="preserve"> </w:t>
      </w:r>
      <w:r w:rsidR="009D24DB" w:rsidRPr="00B76720">
        <w:rPr>
          <w:rFonts w:cs="Times New Roman"/>
        </w:rPr>
        <w:t>missense mutation</w:t>
      </w:r>
      <w:r w:rsidR="004D02D2" w:rsidRPr="00B76720">
        <w:rPr>
          <w:rFonts w:cs="Times New Roman"/>
        </w:rPr>
        <w:t>s</w:t>
      </w:r>
      <w:r w:rsidR="0013089B" w:rsidRPr="00B76720">
        <w:rPr>
          <w:rFonts w:cs="Times New Roman"/>
        </w:rPr>
        <w:t xml:space="preserve"> </w:t>
      </w:r>
      <w:r w:rsidR="004D02D2" w:rsidRPr="00B76720">
        <w:rPr>
          <w:rFonts w:cs="Times New Roman"/>
        </w:rPr>
        <w:t xml:space="preserve">still </w:t>
      </w:r>
      <w:r w:rsidR="0013089B" w:rsidRPr="00B76720">
        <w:rPr>
          <w:rFonts w:cs="Times New Roman"/>
        </w:rPr>
        <w:t>remain unexplored.</w:t>
      </w:r>
      <w:r w:rsidRPr="00B76720">
        <w:rPr>
          <w:rFonts w:cs="Times New Roman"/>
        </w:rPr>
        <w:t xml:space="preserve"> Therefore, based on the intracellular mechanism described, the effects of the H412P variant found within the Northern Irish kindred </w:t>
      </w:r>
      <w:proofErr w:type="gramStart"/>
      <w:r w:rsidRPr="00B76720">
        <w:rPr>
          <w:rFonts w:cs="Times New Roman"/>
        </w:rPr>
        <w:t>were studied</w:t>
      </w:r>
      <w:proofErr w:type="gramEnd"/>
      <w:r w:rsidRPr="00B76720">
        <w:rPr>
          <w:rFonts w:cs="Times New Roman"/>
        </w:rPr>
        <w:t>.</w:t>
      </w:r>
    </w:p>
    <w:p w14:paraId="4BF187AF" w14:textId="15FFEF38" w:rsidR="009D4432" w:rsidRPr="00B76720" w:rsidRDefault="00921D40" w:rsidP="009D4432">
      <w:pPr>
        <w:ind w:left="360"/>
        <w:jc w:val="both"/>
        <w:rPr>
          <w:rFonts w:cs="Times New Roman"/>
        </w:rPr>
      </w:pPr>
      <w:r w:rsidRPr="00B76720">
        <w:rPr>
          <w:rFonts w:cs="Times New Roman"/>
          <w:i/>
        </w:rPr>
        <w:t>CRIM1</w:t>
      </w:r>
      <w:r w:rsidRPr="00B76720">
        <w:rPr>
          <w:rFonts w:cs="Times New Roman"/>
        </w:rPr>
        <w:t xml:space="preserve"> </w:t>
      </w:r>
      <w:r w:rsidR="00FC3811" w:rsidRPr="00B76720">
        <w:rPr>
          <w:rFonts w:cs="Times New Roman"/>
        </w:rPr>
        <w:t>over-expression</w:t>
      </w:r>
      <w:r w:rsidRPr="00B76720">
        <w:rPr>
          <w:rFonts w:cs="Times New Roman"/>
        </w:rPr>
        <w:t xml:space="preserve"> in HCE-S cells leads to reduced proliferation</w:t>
      </w:r>
      <w:r w:rsidR="00E206B8" w:rsidRPr="00B76720">
        <w:rPr>
          <w:rFonts w:cs="Times New Roman"/>
        </w:rPr>
        <w:t xml:space="preserve"> (Fig.6</w:t>
      </w:r>
      <w:r w:rsidR="00765B27" w:rsidRPr="00B76720">
        <w:rPr>
          <w:rFonts w:cs="Times New Roman"/>
        </w:rPr>
        <w:t>B)</w:t>
      </w:r>
      <w:r w:rsidR="000B75EA" w:rsidRPr="00B76720">
        <w:rPr>
          <w:rFonts w:cs="Times New Roman"/>
        </w:rPr>
        <w:t xml:space="preserve"> an</w:t>
      </w:r>
      <w:r w:rsidR="009D4432" w:rsidRPr="00B76720">
        <w:rPr>
          <w:rFonts w:cs="Times New Roman"/>
        </w:rPr>
        <w:t>d</w:t>
      </w:r>
      <w:r w:rsidR="000B75EA" w:rsidRPr="00B76720">
        <w:rPr>
          <w:rFonts w:cs="Times New Roman"/>
        </w:rPr>
        <w:t xml:space="preserve"> a parallel increase in apoptosis</w:t>
      </w:r>
      <w:r w:rsidR="00E206B8" w:rsidRPr="00B76720">
        <w:rPr>
          <w:rFonts w:cs="Times New Roman"/>
        </w:rPr>
        <w:t xml:space="preserve"> (Fig.6</w:t>
      </w:r>
      <w:r w:rsidR="009D4432" w:rsidRPr="00B76720">
        <w:rPr>
          <w:rFonts w:cs="Times New Roman"/>
        </w:rPr>
        <w:t>D)</w:t>
      </w:r>
      <w:r w:rsidR="000B75EA" w:rsidRPr="00B76720">
        <w:rPr>
          <w:rFonts w:cs="Times New Roman"/>
        </w:rPr>
        <w:t xml:space="preserve">, </w:t>
      </w:r>
      <w:r w:rsidR="00D44338" w:rsidRPr="00B76720">
        <w:rPr>
          <w:rFonts w:cs="Times New Roman"/>
        </w:rPr>
        <w:t xml:space="preserve">as expected following the previous </w:t>
      </w:r>
      <w:r w:rsidR="000B75EA" w:rsidRPr="00B76720">
        <w:rPr>
          <w:rFonts w:cs="Times New Roman"/>
        </w:rPr>
        <w:t xml:space="preserve">results where </w:t>
      </w:r>
      <w:r w:rsidR="000B75EA" w:rsidRPr="00B76720">
        <w:rPr>
          <w:rFonts w:cs="Times New Roman"/>
          <w:i/>
        </w:rPr>
        <w:t>CRIM1</w:t>
      </w:r>
      <w:r w:rsidR="000B75EA" w:rsidRPr="00B76720">
        <w:rPr>
          <w:rFonts w:cs="Times New Roman"/>
        </w:rPr>
        <w:t xml:space="preserve"> </w:t>
      </w:r>
      <w:proofErr w:type="gramStart"/>
      <w:r w:rsidR="000B75EA" w:rsidRPr="00B76720">
        <w:rPr>
          <w:rFonts w:cs="Times New Roman"/>
        </w:rPr>
        <w:t>was shown</w:t>
      </w:r>
      <w:proofErr w:type="gramEnd"/>
      <w:r w:rsidR="00D44338" w:rsidRPr="00B76720">
        <w:rPr>
          <w:rFonts w:cs="Times New Roman"/>
        </w:rPr>
        <w:t xml:space="preserve"> having a protective role in </w:t>
      </w:r>
      <w:proofErr w:type="spellStart"/>
      <w:r w:rsidR="00D44338" w:rsidRPr="00B76720">
        <w:rPr>
          <w:rFonts w:cs="Times New Roman"/>
        </w:rPr>
        <w:t>pterygium</w:t>
      </w:r>
      <w:proofErr w:type="spellEnd"/>
      <w:r w:rsidR="00D44338" w:rsidRPr="00B76720">
        <w:rPr>
          <w:rFonts w:cs="Times New Roman"/>
        </w:rPr>
        <w:t xml:space="preserve"> formation</w:t>
      </w:r>
      <w:r w:rsidR="009D4432" w:rsidRPr="00B76720">
        <w:rPr>
          <w:rFonts w:cs="Times New Roman"/>
        </w:rPr>
        <w:t>, counteracting the UV-induced proliferation</w:t>
      </w:r>
      <w:r w:rsidR="00765B27" w:rsidRPr="00B76720">
        <w:rPr>
          <w:rFonts w:cs="Times New Roman"/>
        </w:rPr>
        <w:t xml:space="preserve"> (Fig.4B)</w:t>
      </w:r>
      <w:r w:rsidR="00D44338" w:rsidRPr="00B76720">
        <w:rPr>
          <w:rFonts w:cs="Times New Roman"/>
        </w:rPr>
        <w:t xml:space="preserve">. </w:t>
      </w:r>
      <w:r w:rsidR="00AE68A2" w:rsidRPr="00B76720">
        <w:rPr>
          <w:rFonts w:cs="Times New Roman"/>
        </w:rPr>
        <w:t>This is</w:t>
      </w:r>
      <w:r w:rsidR="0052003E" w:rsidRPr="00B76720">
        <w:rPr>
          <w:rFonts w:cs="Times New Roman"/>
        </w:rPr>
        <w:t xml:space="preserve"> in </w:t>
      </w:r>
      <w:r w:rsidR="00D44338" w:rsidRPr="00B76720">
        <w:rPr>
          <w:rFonts w:cs="Times New Roman"/>
        </w:rPr>
        <w:t>accord</w:t>
      </w:r>
      <w:r w:rsidR="0052003E" w:rsidRPr="00B76720">
        <w:rPr>
          <w:rFonts w:cs="Times New Roman"/>
        </w:rPr>
        <w:t>ance</w:t>
      </w:r>
      <w:r w:rsidR="00D44338" w:rsidRPr="00B76720">
        <w:rPr>
          <w:rFonts w:cs="Times New Roman"/>
        </w:rPr>
        <w:t xml:space="preserve"> </w:t>
      </w:r>
      <w:r w:rsidR="00AE68A2" w:rsidRPr="00B76720">
        <w:rPr>
          <w:rFonts w:cs="Times New Roman"/>
        </w:rPr>
        <w:t>with the</w:t>
      </w:r>
      <w:r w:rsidRPr="00B76720">
        <w:rPr>
          <w:rFonts w:cs="Times New Roman"/>
        </w:rPr>
        <w:t xml:space="preserve"> </w:t>
      </w:r>
      <w:r w:rsidR="00153F33" w:rsidRPr="00B76720">
        <w:rPr>
          <w:rFonts w:cs="Times New Roman"/>
        </w:rPr>
        <w:t xml:space="preserve">downregulation of </w:t>
      </w:r>
      <w:r w:rsidR="009D4432" w:rsidRPr="00B76720">
        <w:rPr>
          <w:rFonts w:cs="Times New Roman"/>
        </w:rPr>
        <w:t>vascular endothelial cell proliferation</w:t>
      </w:r>
      <w:r w:rsidR="00B35704" w:rsidRPr="00B76720">
        <w:rPr>
          <w:rFonts w:cs="Times New Roman"/>
        </w:rPr>
        <w:t xml:space="preserve"> after transient </w:t>
      </w:r>
      <w:r w:rsidR="00B35704" w:rsidRPr="00B76720">
        <w:rPr>
          <w:rFonts w:cs="Times New Roman"/>
          <w:i/>
        </w:rPr>
        <w:t>CRIM1</w:t>
      </w:r>
      <w:r w:rsidR="00B35704" w:rsidRPr="00B76720">
        <w:rPr>
          <w:rFonts w:cs="Times New Roman"/>
        </w:rPr>
        <w:t xml:space="preserve"> overexpression</w:t>
      </w:r>
      <w:hyperlink w:anchor="_ENREF_54" w:tooltip="Nakashima, 2015 #38" w:history="1">
        <w:r w:rsidR="00BB72B8" w:rsidRPr="00B76720">
          <w:rPr>
            <w:rFonts w:cs="Times New Roman"/>
          </w:rPr>
          <w:fldChar w:fldCharType="begin">
            <w:fldData xml:space="preserve">PEVuZE5vdGU+PENpdGU+PEF1dGhvcj5OYWthc2hpbWE8L0F1dGhvcj48WWVhcj4yMDE1PC9ZZWFy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</w:fldData>
          </w:fldChar>
        </w:r>
        <w:r w:rsidR="00BB72B8" w:rsidRPr="00B76720">
          <w:rPr>
            <w:rFonts w:cs="Times New Roman"/>
          </w:rPr>
          <w:instrText xml:space="preserve"> ADDIN EN.CITE </w:instrText>
        </w:r>
        <w:r w:rsidR="00BB72B8" w:rsidRPr="00B76720">
          <w:rPr>
            <w:rFonts w:cs="Times New Roman"/>
          </w:rPr>
          <w:fldChar w:fldCharType="begin">
            <w:fldData xml:space="preserve">PEVuZE5vdGU+PENpdGU+PEF1dGhvcj5OYWthc2hpbWE8L0F1dGhvcj48WWVhcj4yMDE1PC9ZZWFy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</w:fldData>
          </w:fldChar>
        </w:r>
        <w:r w:rsidR="00BB72B8" w:rsidRPr="00B76720">
          <w:rPr>
            <w:rFonts w:cs="Times New Roman"/>
          </w:rPr>
          <w:instrText xml:space="preserve"> ADDIN EN.CITE.DATA </w:instrText>
        </w:r>
        <w:r w:rsidR="00BB72B8" w:rsidRPr="00B76720">
          <w:rPr>
            <w:rFonts w:cs="Times New Roman"/>
          </w:rPr>
        </w:r>
        <w:r w:rsidR="00BB72B8" w:rsidRPr="00B76720">
          <w:rPr>
            <w:rFonts w:cs="Times New Roman"/>
          </w:rPr>
          <w:fldChar w:fldCharType="end"/>
        </w:r>
        <w:r w:rsidR="00BB72B8" w:rsidRPr="00B76720">
          <w:rPr>
            <w:rFonts w:cs="Times New Roman"/>
          </w:rPr>
        </w:r>
        <w:r w:rsidR="00BB72B8" w:rsidRPr="00B76720">
          <w:rPr>
            <w:rFonts w:cs="Times New Roman"/>
          </w:rPr>
          <w:fldChar w:fldCharType="separate"/>
        </w:r>
        <w:r w:rsidR="00BB72B8" w:rsidRPr="00B76720">
          <w:rPr>
            <w:rFonts w:cs="Times New Roman"/>
            <w:noProof/>
            <w:vertAlign w:val="superscript"/>
          </w:rPr>
          <w:t>54</w:t>
        </w:r>
        <w:r w:rsidR="00BB72B8" w:rsidRPr="00B76720">
          <w:rPr>
            <w:rFonts w:cs="Times New Roman"/>
          </w:rPr>
          <w:fldChar w:fldCharType="end"/>
        </w:r>
      </w:hyperlink>
      <w:r w:rsidR="00B35704" w:rsidRPr="00B76720">
        <w:rPr>
          <w:rFonts w:cs="Times New Roman"/>
        </w:rPr>
        <w:t xml:space="preserve"> </w:t>
      </w:r>
      <w:r w:rsidR="00DE40A8" w:rsidRPr="00B76720">
        <w:rPr>
          <w:rFonts w:cs="Times New Roman"/>
        </w:rPr>
        <w:t>and with the</w:t>
      </w:r>
      <w:r w:rsidR="00B35704" w:rsidRPr="00B76720">
        <w:rPr>
          <w:rFonts w:cs="Times New Roman"/>
        </w:rPr>
        <w:t xml:space="preserve"> increase in </w:t>
      </w:r>
      <w:proofErr w:type="spellStart"/>
      <w:r w:rsidR="00B35704" w:rsidRPr="00B76720">
        <w:rPr>
          <w:rFonts w:cs="Times New Roman"/>
        </w:rPr>
        <w:t>cardiomyocyte</w:t>
      </w:r>
      <w:proofErr w:type="spellEnd"/>
      <w:r w:rsidR="00B35704" w:rsidRPr="00B76720">
        <w:rPr>
          <w:rFonts w:cs="Times New Roman"/>
        </w:rPr>
        <w:t xml:space="preserve"> </w:t>
      </w:r>
      <w:r w:rsidR="00DE40A8" w:rsidRPr="00B76720">
        <w:rPr>
          <w:rFonts w:cs="Times New Roman"/>
        </w:rPr>
        <w:t>proliferation</w:t>
      </w:r>
      <w:r w:rsidR="00B35704" w:rsidRPr="00B76720">
        <w:rPr>
          <w:rFonts w:cs="Times New Roman"/>
        </w:rPr>
        <w:t xml:space="preserve"> </w:t>
      </w:r>
      <w:r w:rsidR="009D4432" w:rsidRPr="00B76720">
        <w:rPr>
          <w:rFonts w:cs="Times New Roman"/>
        </w:rPr>
        <w:t xml:space="preserve">following </w:t>
      </w:r>
      <w:r w:rsidR="009D4432" w:rsidRPr="00B76720">
        <w:rPr>
          <w:rFonts w:cs="Times New Roman"/>
          <w:i/>
        </w:rPr>
        <w:t>CRIM1</w:t>
      </w:r>
      <w:r w:rsidR="009D4432" w:rsidRPr="00B76720">
        <w:rPr>
          <w:rFonts w:cs="Times New Roman"/>
        </w:rPr>
        <w:t xml:space="preserve"> silencing through miR-199a</w:t>
      </w:r>
      <w:r w:rsidR="00A74E42" w:rsidRPr="00B76720">
        <w:rPr>
          <w:rFonts w:cs="Times New Roman"/>
        </w:rPr>
        <w:fldChar w:fldCharType="begin">
          <w:fldData xml:space="preserve">PEVuZE5vdGU+PENpdGU+PEF1dGhvcj5FdWxhbGlvPC9BdXRob3I+PFllYXI+MjAxMjwvWWVhcj48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PjwvYWx0LXBlcmlvZGljYWw+PHBhZ2VzPjM3Ni04MTwvcGFnZXM+PHZvbHVtZT40OTI8L3ZvbHVt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</w:fldData>
        </w:fldChar>
      </w:r>
      <w:r w:rsidR="001941BC" w:rsidRPr="00B76720">
        <w:rPr>
          <w:rFonts w:cs="Times New Roman"/>
        </w:rPr>
        <w:instrText xml:space="preserve"> ADDIN EN.CITE </w:instrText>
      </w:r>
      <w:r w:rsidR="001941BC" w:rsidRPr="00B76720">
        <w:rPr>
          <w:rFonts w:cs="Times New Roman"/>
        </w:rPr>
        <w:fldChar w:fldCharType="begin">
          <w:fldData xml:space="preserve">PEVuZE5vdGU+PENpdGU+PEF1dGhvcj5FdWxhbGlvPC9BdXRob3I+PFllYXI+MjAxMjwvWWVhcj48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PjwvYWx0LXBlcmlvZGljYWw+PHBhZ2VzPjM3Ni04MTwvcGFnZXM+PHZvbHVtZT40OTI8L3ZvbHVt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</w:fldData>
        </w:fldChar>
      </w:r>
      <w:r w:rsidR="001941BC" w:rsidRPr="00B76720">
        <w:rPr>
          <w:rFonts w:cs="Times New Roman"/>
        </w:rPr>
        <w:instrText xml:space="preserve"> ADDIN EN.CITE.DATA </w:instrText>
      </w:r>
      <w:r w:rsidR="001941BC" w:rsidRPr="00B76720">
        <w:rPr>
          <w:rFonts w:cs="Times New Roman"/>
        </w:rPr>
      </w:r>
      <w:r w:rsidR="001941BC" w:rsidRPr="00B76720">
        <w:rPr>
          <w:rFonts w:cs="Times New Roman"/>
        </w:rPr>
        <w:fldChar w:fldCharType="end"/>
      </w:r>
      <w:r w:rsidR="00A74E42" w:rsidRPr="00B76720">
        <w:rPr>
          <w:rFonts w:cs="Times New Roman"/>
        </w:rPr>
      </w:r>
      <w:r w:rsidR="00A74E42" w:rsidRPr="00B76720">
        <w:rPr>
          <w:rFonts w:cs="Times New Roman"/>
        </w:rPr>
        <w:fldChar w:fldCharType="separate"/>
      </w:r>
      <w:hyperlink w:anchor="_ENREF_55" w:tooltip="Eulalio, 2012 #32" w:history="1">
        <w:r w:rsidR="00BB72B8" w:rsidRPr="00B76720">
          <w:rPr>
            <w:rFonts w:cs="Times New Roman"/>
            <w:noProof/>
            <w:vertAlign w:val="superscript"/>
          </w:rPr>
          <w:t>55</w:t>
        </w:r>
      </w:hyperlink>
      <w:proofErr w:type="gramStart"/>
      <w:r w:rsidR="001941BC" w:rsidRPr="00B76720">
        <w:rPr>
          <w:rFonts w:cs="Times New Roman"/>
          <w:noProof/>
          <w:vertAlign w:val="superscript"/>
        </w:rPr>
        <w:t>,</w:t>
      </w:r>
      <w:hyperlink w:anchor="_ENREF_56" w:tooltip="Ferguson, 2018 #33" w:history="1">
        <w:r w:rsidR="00BB72B8" w:rsidRPr="00B76720">
          <w:rPr>
            <w:rFonts w:cs="Times New Roman"/>
            <w:noProof/>
            <w:vertAlign w:val="superscript"/>
          </w:rPr>
          <w:t>56</w:t>
        </w:r>
      </w:hyperlink>
      <w:r w:rsidR="00A74E42" w:rsidRPr="00B76720">
        <w:rPr>
          <w:rFonts w:cs="Times New Roman"/>
        </w:rPr>
        <w:fldChar w:fldCharType="end"/>
      </w:r>
      <w:r w:rsidR="00FB4D15" w:rsidRPr="00B76720">
        <w:rPr>
          <w:rFonts w:cs="Times New Roman"/>
        </w:rPr>
        <w:t>.</w:t>
      </w:r>
      <w:proofErr w:type="gramEnd"/>
      <w:r w:rsidR="009D4432" w:rsidRPr="00B76720">
        <w:rPr>
          <w:rFonts w:cs="Times New Roman"/>
        </w:rPr>
        <w:t xml:space="preserve"> </w:t>
      </w:r>
      <w:r w:rsidR="001941BC" w:rsidRPr="00B76720">
        <w:rPr>
          <w:rFonts w:cs="Times New Roman"/>
        </w:rPr>
        <w:t>Since the same miR-199a was found</w:t>
      </w:r>
      <w:r w:rsidR="00DE40A8" w:rsidRPr="00B76720">
        <w:rPr>
          <w:rFonts w:cs="Times New Roman"/>
        </w:rPr>
        <w:t xml:space="preserve"> upregulated in </w:t>
      </w:r>
      <w:proofErr w:type="spellStart"/>
      <w:r w:rsidR="00DE40A8" w:rsidRPr="00B76720">
        <w:rPr>
          <w:rFonts w:cs="Times New Roman"/>
        </w:rPr>
        <w:t>pterygium</w:t>
      </w:r>
      <w:proofErr w:type="spellEnd"/>
      <w:r w:rsidR="004505CB">
        <w:fldChar w:fldCharType="begin"/>
      </w:r>
      <w:r w:rsidR="004505CB">
        <w:instrText xml:space="preserve"> HYPERLINK \l "_ENREF_90" \o "Raghunath, 2015 #31" </w:instrText>
      </w:r>
      <w:r w:rsidR="004505CB">
        <w:fldChar w:fldCharType="separate"/>
      </w:r>
      <w:r w:rsidR="00BB72B8" w:rsidRPr="00B76720">
        <w:rPr>
          <w:rFonts w:cs="Times New Roman"/>
        </w:rPr>
        <w:fldChar w:fldCharType="begin"/>
      </w:r>
      <w:r w:rsidR="00BB72B8" w:rsidRPr="00B76720">
        <w:rPr>
          <w:rFonts w:cs="Times New Roman"/>
        </w:rPr>
        <w:instrText xml:space="preserve"> ADDIN EN.CITE &lt;EndNote&gt;&lt;Cite&gt;&lt;Author&gt;Raghunath&lt;/Author&gt;&lt;Year&gt;2015&lt;/Year&gt;&lt;RecNum&gt;31&lt;/RecNum&gt;&lt;DisplayText&gt;&lt;style face="superscript"&gt;90&lt;/style&gt;&lt;/DisplayText&gt;&lt;record&gt;&lt;rec-number&gt;31&lt;/rec-number&gt;&lt;foreign-keys&gt;&lt;key app="EN" db-id="axxt299ab5d5s2e52xrxaxso5xsw2a2tx952"&gt;31&lt;/key&gt;&lt;/foreign-keys&gt;&lt;ref-type name="Journal Article"&gt;17&lt;/ref-type&gt;&lt;contributors&gt;&lt;authors&gt;&lt;author&gt;Raghunath, A.&lt;/author&gt;&lt;author&gt;Perumal, E.&lt;/author&gt;&lt;/authors&gt;&lt;/contributors&gt;&lt;auth-address&gt;Molecular Toxicology Laboratory, Department of Biotechnology, Bharathiar University, Coimbatore, India.&lt;/auth-address&gt;&lt;titles&gt;&lt;title&gt;Micro-RNAs and their roles in eye disorders&lt;/title&gt;&lt;secondary-title&gt;Ophthalmic Res&lt;/secondary-title&gt;&lt;alt-title&gt;Ophthalmic research&lt;/alt-title&gt;&lt;/titles&gt;&lt;periodical&gt;&lt;full-title&gt;Ophthalmic Res&lt;/full-title&gt;&lt;abbr-1&gt;Ophthalmic research&lt;/abbr-1&gt;&lt;/periodical&gt;&lt;alt-periodical&gt;&lt;full-title&gt;Ophthalmic Res&lt;/full-title&gt;&lt;abbr-1&gt;Ophthalmic research&lt;/abbr-1&gt;&lt;/alt-periodical&gt;&lt;pages&gt;169-86&lt;/pages&gt;&lt;volume&gt;53&lt;/volume&gt;&lt;number&gt;4&lt;/number&gt;&lt;edition&gt;2015/04/04&lt;/edition&gt;&lt;keywords&gt;&lt;keyword&gt;Eye Diseases/*genetics/metabolism&lt;/keyword&gt;&lt;keyword&gt;Gene Expression Regulation&lt;/keyword&gt;&lt;keyword&gt;Humans&lt;/keyword&gt;&lt;keyword&gt;MicroRNAs/genetics/*physiology&lt;/keyword&gt;&lt;keyword&gt;Transcription, Genetic&lt;/keyword&gt;&lt;/keywords&gt;&lt;dates&gt;&lt;year&gt;2015&lt;/year&gt;&lt;/dates&gt;&lt;isbn&gt;0030-3747&lt;/isbn&gt;&lt;accession-num&gt;25832915&lt;/accession-num&gt;&lt;urls&gt;&lt;/urls&gt;&lt;electronic-resource-num&gt;10.1159/000371853&lt;/electronic-resource-num&gt;&lt;remote-database-provider&gt;Nlm&lt;/remote-database-provider&gt;&lt;language&gt;eng&lt;/language&gt;&lt;/record&gt;&lt;/Cite&gt;&lt;/EndNote&gt;</w:instrText>
      </w:r>
      <w:r w:rsidR="00BB72B8" w:rsidRPr="00B76720">
        <w:rPr>
          <w:rFonts w:cs="Times New Roman"/>
        </w:rPr>
        <w:fldChar w:fldCharType="separate"/>
      </w:r>
      <w:r w:rsidR="00BB72B8" w:rsidRPr="00B76720">
        <w:rPr>
          <w:rFonts w:cs="Times New Roman"/>
          <w:noProof/>
          <w:vertAlign w:val="superscript"/>
        </w:rPr>
        <w:t>90</w:t>
      </w:r>
      <w:r w:rsidR="00BB72B8" w:rsidRPr="00B76720">
        <w:rPr>
          <w:rFonts w:cs="Times New Roman"/>
        </w:rPr>
        <w:fldChar w:fldCharType="end"/>
      </w:r>
      <w:r w:rsidR="004505CB">
        <w:rPr>
          <w:rFonts w:cs="Times New Roman"/>
        </w:rPr>
        <w:fldChar w:fldCharType="end"/>
      </w:r>
      <w:r w:rsidR="00FB4D15" w:rsidRPr="00B76720">
        <w:rPr>
          <w:rFonts w:cs="Times New Roman"/>
        </w:rPr>
        <w:t>,</w:t>
      </w:r>
      <w:r w:rsidR="009D61F0" w:rsidRPr="00B76720">
        <w:rPr>
          <w:rFonts w:cs="Times New Roman"/>
        </w:rPr>
        <w:t xml:space="preserve"> this could</w:t>
      </w:r>
      <w:r w:rsidR="007E75CF" w:rsidRPr="00B76720">
        <w:rPr>
          <w:rFonts w:cs="Times New Roman"/>
        </w:rPr>
        <w:t xml:space="preserve"> analogously</w:t>
      </w:r>
      <w:r w:rsidR="009D61F0" w:rsidRPr="00B76720">
        <w:rPr>
          <w:rFonts w:cs="Times New Roman"/>
        </w:rPr>
        <w:t xml:space="preserve"> increase cell proliferation </w:t>
      </w:r>
      <w:r w:rsidR="007E75CF" w:rsidRPr="00B76720">
        <w:rPr>
          <w:rFonts w:cs="Times New Roman"/>
        </w:rPr>
        <w:t xml:space="preserve">in </w:t>
      </w:r>
      <w:proofErr w:type="spellStart"/>
      <w:r w:rsidR="007E75CF" w:rsidRPr="00B76720">
        <w:rPr>
          <w:rFonts w:cs="Times New Roman"/>
        </w:rPr>
        <w:t>pterygium</w:t>
      </w:r>
      <w:proofErr w:type="spellEnd"/>
      <w:r w:rsidR="007E75CF" w:rsidRPr="00B76720">
        <w:rPr>
          <w:rFonts w:cs="Times New Roman"/>
        </w:rPr>
        <w:t xml:space="preserve"> </w:t>
      </w:r>
      <w:r w:rsidR="007E75CF" w:rsidRPr="00B76720">
        <w:rPr>
          <w:rFonts w:cs="Times New Roman"/>
        </w:rPr>
        <w:lastRenderedPageBreak/>
        <w:t xml:space="preserve">formation </w:t>
      </w:r>
      <w:r w:rsidR="009D61F0" w:rsidRPr="00B76720">
        <w:rPr>
          <w:rFonts w:cs="Times New Roman"/>
        </w:rPr>
        <w:t xml:space="preserve">through </w:t>
      </w:r>
      <w:r w:rsidR="009D61F0" w:rsidRPr="00B76720">
        <w:rPr>
          <w:rFonts w:cs="Times New Roman"/>
          <w:i/>
        </w:rPr>
        <w:t>CRIM1</w:t>
      </w:r>
      <w:r w:rsidR="007E75CF" w:rsidRPr="00B76720">
        <w:rPr>
          <w:rFonts w:cs="Times New Roman"/>
        </w:rPr>
        <w:t xml:space="preserve"> silencing, </w:t>
      </w:r>
      <w:r w:rsidR="00FE433A" w:rsidRPr="00B76720">
        <w:rPr>
          <w:rFonts w:cs="Times New Roman"/>
        </w:rPr>
        <w:t xml:space="preserve">counteracting the protective </w:t>
      </w:r>
      <w:r w:rsidR="007E75CF" w:rsidRPr="00B76720">
        <w:rPr>
          <w:rFonts w:cs="Times New Roman"/>
        </w:rPr>
        <w:t xml:space="preserve">effects of </w:t>
      </w:r>
      <w:r w:rsidR="00FE433A" w:rsidRPr="00B76720">
        <w:rPr>
          <w:rFonts w:cs="Times New Roman"/>
          <w:i/>
        </w:rPr>
        <w:t>CRIM1</w:t>
      </w:r>
      <w:r w:rsidR="00FE433A" w:rsidRPr="00B76720">
        <w:rPr>
          <w:rFonts w:cs="Times New Roman"/>
        </w:rPr>
        <w:t xml:space="preserve"> overexpression</w:t>
      </w:r>
      <w:r w:rsidR="009D61F0" w:rsidRPr="00B76720">
        <w:rPr>
          <w:rFonts w:cs="Times New Roman"/>
        </w:rPr>
        <w:t>.</w:t>
      </w:r>
    </w:p>
    <w:p w14:paraId="64046B5A" w14:textId="7B8F5605" w:rsidR="00B35704" w:rsidRPr="00B76720" w:rsidRDefault="009D4432" w:rsidP="009D4432">
      <w:pPr>
        <w:ind w:left="360"/>
        <w:jc w:val="both"/>
        <w:rPr>
          <w:rFonts w:cs="Times New Roman"/>
        </w:rPr>
      </w:pPr>
      <w:r w:rsidRPr="00B76720">
        <w:rPr>
          <w:rFonts w:cs="Times New Roman"/>
          <w:i/>
        </w:rPr>
        <w:t>CRIM1</w:t>
      </w:r>
      <w:r w:rsidR="007E75CF" w:rsidRPr="00B76720">
        <w:rPr>
          <w:rFonts w:cs="Times New Roman"/>
        </w:rPr>
        <w:t xml:space="preserve"> over</w:t>
      </w:r>
      <w:r w:rsidRPr="00B76720">
        <w:rPr>
          <w:rFonts w:cs="Times New Roman"/>
        </w:rPr>
        <w:t xml:space="preserve">expression was </w:t>
      </w:r>
      <w:r w:rsidR="007E75CF" w:rsidRPr="00B76720">
        <w:rPr>
          <w:rFonts w:cs="Times New Roman"/>
        </w:rPr>
        <w:t xml:space="preserve">also </w:t>
      </w:r>
      <w:r w:rsidRPr="00B76720">
        <w:rPr>
          <w:rFonts w:cs="Times New Roman"/>
        </w:rPr>
        <w:t>able to increase ERK phosphorylation (Fig.</w:t>
      </w:r>
      <w:r w:rsidR="00E206B8" w:rsidRPr="00B76720">
        <w:rPr>
          <w:rFonts w:cs="Times New Roman"/>
        </w:rPr>
        <w:t>6</w:t>
      </w:r>
      <w:r w:rsidRPr="00B76720">
        <w:rPr>
          <w:rFonts w:cs="Times New Roman"/>
        </w:rPr>
        <w:t>B) fol</w:t>
      </w:r>
      <w:r w:rsidR="00E206B8" w:rsidRPr="00B76720">
        <w:rPr>
          <w:rFonts w:cs="Times New Roman"/>
        </w:rPr>
        <w:t>lowing UVA irradiation (Fig.4</w:t>
      </w:r>
      <w:r w:rsidR="009D61F0" w:rsidRPr="00B76720">
        <w:rPr>
          <w:rFonts w:cs="Times New Roman"/>
        </w:rPr>
        <w:t xml:space="preserve">B). This result </w:t>
      </w:r>
      <w:r w:rsidR="004C40CA" w:rsidRPr="00B76720">
        <w:rPr>
          <w:rFonts w:cs="Times New Roman"/>
        </w:rPr>
        <w:t>confirms previous data (Fig.</w:t>
      </w:r>
      <w:r w:rsidR="00E206B8" w:rsidRPr="00B76720">
        <w:rPr>
          <w:rFonts w:cs="Times New Roman"/>
        </w:rPr>
        <w:t>5</w:t>
      </w:r>
      <w:r w:rsidR="004C40CA" w:rsidRPr="00B76720">
        <w:rPr>
          <w:rFonts w:cs="Times New Roman"/>
        </w:rPr>
        <w:t xml:space="preserve">C) showing </w:t>
      </w:r>
      <w:r w:rsidR="00B848B6" w:rsidRPr="00B76720">
        <w:rPr>
          <w:rFonts w:cs="Times New Roman"/>
        </w:rPr>
        <w:t>that the effects of</w:t>
      </w:r>
      <w:r w:rsidRPr="00B76720">
        <w:rPr>
          <w:rFonts w:cs="Times New Roman"/>
        </w:rPr>
        <w:t xml:space="preserve"> </w:t>
      </w:r>
      <w:r w:rsidRPr="00B76720">
        <w:rPr>
          <w:rFonts w:cs="Times New Roman"/>
          <w:i/>
        </w:rPr>
        <w:t xml:space="preserve">CRIM1 </w:t>
      </w:r>
      <w:r w:rsidRPr="00B76720">
        <w:rPr>
          <w:rFonts w:cs="Times New Roman"/>
        </w:rPr>
        <w:t xml:space="preserve">overexpression </w:t>
      </w:r>
      <w:r w:rsidR="004D02D2" w:rsidRPr="00B76720">
        <w:rPr>
          <w:rFonts w:cs="Times New Roman"/>
        </w:rPr>
        <w:t xml:space="preserve">lie </w:t>
      </w:r>
      <w:r w:rsidRPr="00B76720">
        <w:rPr>
          <w:rFonts w:cs="Times New Roman"/>
        </w:rPr>
        <w:t xml:space="preserve">upstream </w:t>
      </w:r>
      <w:r w:rsidR="004D02D2" w:rsidRPr="00B76720">
        <w:rPr>
          <w:rFonts w:cs="Times New Roman"/>
        </w:rPr>
        <w:t xml:space="preserve">of </w:t>
      </w:r>
      <w:r w:rsidRPr="00B76720">
        <w:rPr>
          <w:rFonts w:cs="Times New Roman"/>
        </w:rPr>
        <w:t>ERK phosphorylation</w:t>
      </w:r>
      <w:r w:rsidR="004C40CA" w:rsidRPr="00B76720">
        <w:rPr>
          <w:rFonts w:cs="Times New Roman"/>
        </w:rPr>
        <w:t xml:space="preserve"> </w:t>
      </w:r>
      <w:r w:rsidR="009D61F0" w:rsidRPr="00B76720">
        <w:rPr>
          <w:rFonts w:cs="Times New Roman"/>
        </w:rPr>
        <w:t xml:space="preserve">and </w:t>
      </w:r>
      <w:r w:rsidR="004C40CA" w:rsidRPr="00B76720">
        <w:rPr>
          <w:rFonts w:cs="Times New Roman"/>
        </w:rPr>
        <w:t xml:space="preserve">demonstrates that it </w:t>
      </w:r>
      <w:r w:rsidR="009D61F0" w:rsidRPr="00B76720">
        <w:rPr>
          <w:rFonts w:cs="Times New Roman"/>
        </w:rPr>
        <w:t xml:space="preserve">does not need UV to exert its function. </w:t>
      </w:r>
    </w:p>
    <w:p w14:paraId="79E5951B" w14:textId="77777777" w:rsidR="00776545" w:rsidRPr="00B76720" w:rsidRDefault="0052003E" w:rsidP="00776545">
      <w:pPr>
        <w:ind w:left="360"/>
        <w:jc w:val="both"/>
        <w:rPr>
          <w:rFonts w:cs="Times New Roman"/>
        </w:rPr>
      </w:pPr>
      <w:r w:rsidRPr="00B76720">
        <w:rPr>
          <w:rFonts w:cs="Times New Roman"/>
        </w:rPr>
        <w:t xml:space="preserve">All the effects of </w:t>
      </w:r>
      <w:r w:rsidRPr="00B76720">
        <w:rPr>
          <w:rFonts w:cs="Times New Roman"/>
          <w:i/>
        </w:rPr>
        <w:t>CRIM1</w:t>
      </w:r>
      <w:r w:rsidR="007E75CF" w:rsidRPr="00B76720">
        <w:rPr>
          <w:rFonts w:cs="Times New Roman"/>
        </w:rPr>
        <w:t xml:space="preserve"> over</w:t>
      </w:r>
      <w:r w:rsidRPr="00B76720">
        <w:rPr>
          <w:rFonts w:cs="Times New Roman"/>
        </w:rPr>
        <w:t xml:space="preserve">expression in HCE-S cells </w:t>
      </w:r>
      <w:proofErr w:type="gramStart"/>
      <w:r w:rsidRPr="00B76720">
        <w:rPr>
          <w:rFonts w:cs="Times New Roman"/>
        </w:rPr>
        <w:t>were almost completely abolished</w:t>
      </w:r>
      <w:proofErr w:type="gramEnd"/>
      <w:r w:rsidRPr="00B76720">
        <w:rPr>
          <w:rFonts w:cs="Times New Roman"/>
        </w:rPr>
        <w:t xml:space="preserve"> by the H412P variant in </w:t>
      </w:r>
      <w:r w:rsidRPr="00B76720">
        <w:rPr>
          <w:rFonts w:cs="Times New Roman"/>
          <w:i/>
        </w:rPr>
        <w:t>CRIM1</w:t>
      </w:r>
      <w:r w:rsidR="00E206B8" w:rsidRPr="00B76720">
        <w:rPr>
          <w:rFonts w:cs="Times New Roman"/>
        </w:rPr>
        <w:t xml:space="preserve"> (Fig.6</w:t>
      </w:r>
      <w:r w:rsidR="00776545" w:rsidRPr="00B76720">
        <w:rPr>
          <w:rFonts w:cs="Times New Roman"/>
        </w:rPr>
        <w:t>).</w:t>
      </w:r>
    </w:p>
    <w:p w14:paraId="7D7291D7" w14:textId="77777777" w:rsidR="00776545" w:rsidRPr="00B76720" w:rsidRDefault="00776545" w:rsidP="00776545">
      <w:pPr>
        <w:ind w:left="360"/>
        <w:jc w:val="both"/>
        <w:rPr>
          <w:rFonts w:cs="Times New Roman"/>
        </w:rPr>
      </w:pPr>
      <w:r w:rsidRPr="00B76720">
        <w:rPr>
          <w:rFonts w:cs="Times New Roman"/>
        </w:rPr>
        <w:t xml:space="preserve">The results obtained delineated a finely regulated pathway where either UV (Figure 4B) or elevated CRIM1 levels (Figure 6C) increase ERK phosphorylation, demonstrating that CRIM1 lies upstream of, and is responsible for ERK phosphorylation. </w:t>
      </w:r>
    </w:p>
    <w:p w14:paraId="2F51EE27" w14:textId="77777777" w:rsidR="00776545" w:rsidRPr="00B76720" w:rsidRDefault="00776545" w:rsidP="00776545">
      <w:pPr>
        <w:ind w:left="360"/>
        <w:jc w:val="both"/>
        <w:rPr>
          <w:rFonts w:cs="Times New Roman"/>
        </w:rPr>
      </w:pPr>
      <w:r w:rsidRPr="00B76720">
        <w:rPr>
          <w:rFonts w:cs="Times New Roman"/>
        </w:rPr>
        <w:t xml:space="preserve">CRIM1 expression </w:t>
      </w:r>
      <w:proofErr w:type="gramStart"/>
      <w:r w:rsidRPr="00B76720">
        <w:rPr>
          <w:rFonts w:cs="Times New Roman"/>
        </w:rPr>
        <w:t>was increased</w:t>
      </w:r>
      <w:proofErr w:type="gramEnd"/>
      <w:r w:rsidRPr="00B76720">
        <w:rPr>
          <w:rFonts w:cs="Times New Roman"/>
        </w:rPr>
        <w:t xml:space="preserve"> upon UV exposure and this increase was potentiated when the U0126 inhibitor was added to the UV-irradiated cells. This suggests a feedback mechanism in which ERK phosphorylation, increased by elevated </w:t>
      </w:r>
      <w:r w:rsidRPr="00B76720">
        <w:rPr>
          <w:rFonts w:cs="Times New Roman"/>
          <w:i/>
        </w:rPr>
        <w:t>CRIM1</w:t>
      </w:r>
      <w:r w:rsidRPr="00B76720">
        <w:rPr>
          <w:rFonts w:cs="Times New Roman"/>
        </w:rPr>
        <w:t xml:space="preserve"> levels, serves to limit the rise in </w:t>
      </w:r>
      <w:r w:rsidRPr="00B76720">
        <w:rPr>
          <w:rFonts w:cs="Times New Roman"/>
          <w:i/>
        </w:rPr>
        <w:t>CRIM1</w:t>
      </w:r>
      <w:r w:rsidRPr="00B76720">
        <w:rPr>
          <w:rFonts w:cs="Times New Roman"/>
        </w:rPr>
        <w:t xml:space="preserve"> expression triggered by UV (Fig.7).</w:t>
      </w:r>
      <w:r w:rsidRPr="00B76720">
        <w:rPr>
          <w:rFonts w:ascii="Calibri" w:eastAsia="Times New Roman" w:hAnsi="Calibri" w:cs="Calibri"/>
          <w:lang w:eastAsia="it-IT"/>
        </w:rPr>
        <w:t xml:space="preserve"> </w:t>
      </w:r>
      <w:r w:rsidRPr="00B76720">
        <w:rPr>
          <w:rFonts w:cs="Times New Roman"/>
        </w:rPr>
        <w:t>UV is therefore necessary for the activation of the whole pathway because the U0126 inhibitor alone, without UV treatment, does not increase CRIM1 expression (Figure 4C).</w:t>
      </w:r>
      <w:r w:rsidRPr="00B76720">
        <w:rPr>
          <w:rFonts w:ascii="Calibri" w:eastAsia="Times New Roman" w:hAnsi="Calibri" w:cs="Calibri"/>
          <w:lang w:eastAsia="it-IT"/>
        </w:rPr>
        <w:t xml:space="preserve"> </w:t>
      </w:r>
      <w:r w:rsidRPr="00B76720">
        <w:rPr>
          <w:rFonts w:cs="Times New Roman"/>
        </w:rPr>
        <w:t xml:space="preserve"> For the first time an increase in </w:t>
      </w:r>
      <w:r w:rsidRPr="00B76720">
        <w:rPr>
          <w:rFonts w:cs="Times New Roman"/>
          <w:i/>
        </w:rPr>
        <w:t>CRIM1</w:t>
      </w:r>
      <w:r w:rsidRPr="00B76720">
        <w:rPr>
          <w:rFonts w:cs="Times New Roman"/>
        </w:rPr>
        <w:t xml:space="preserve"> expression </w:t>
      </w:r>
      <w:proofErr w:type="gramStart"/>
      <w:r w:rsidRPr="00B76720">
        <w:rPr>
          <w:rFonts w:cs="Times New Roman"/>
        </w:rPr>
        <w:t>has been directly correlated</w:t>
      </w:r>
      <w:proofErr w:type="gramEnd"/>
      <w:r w:rsidRPr="00B76720">
        <w:rPr>
          <w:rFonts w:cs="Times New Roman"/>
        </w:rPr>
        <w:t xml:space="preserve"> with a consequent activation of the ERK pathway in corneal cells. </w:t>
      </w:r>
    </w:p>
    <w:p w14:paraId="636FD07F" w14:textId="32B14ED1" w:rsidR="00A13558" w:rsidRPr="00B76720" w:rsidRDefault="00A13558" w:rsidP="00A13558">
      <w:pPr>
        <w:ind w:left="360"/>
        <w:jc w:val="both"/>
        <w:rPr>
          <w:rFonts w:cs="Times New Roman"/>
        </w:rPr>
      </w:pPr>
      <w:r w:rsidRPr="00B76720">
        <w:rPr>
          <w:rFonts w:cs="Times New Roman"/>
        </w:rPr>
        <w:t>Based on the</w:t>
      </w:r>
      <w:r w:rsidR="00D9511C" w:rsidRPr="00B76720">
        <w:rPr>
          <w:rFonts w:cs="Times New Roman"/>
        </w:rPr>
        <w:t xml:space="preserve"> </w:t>
      </w:r>
      <w:r w:rsidR="00D9511C" w:rsidRPr="00B76720">
        <w:rPr>
          <w:rFonts w:cs="Times New Roman"/>
          <w:i/>
        </w:rPr>
        <w:t>in vitro</w:t>
      </w:r>
      <w:r w:rsidR="00D9511C" w:rsidRPr="00B76720">
        <w:rPr>
          <w:rFonts w:cs="Times New Roman"/>
        </w:rPr>
        <w:t xml:space="preserve"> experimental evidence</w:t>
      </w:r>
      <w:r w:rsidRPr="00B76720">
        <w:rPr>
          <w:rFonts w:cs="Times New Roman"/>
        </w:rPr>
        <w:t xml:space="preserve"> and on the feedback mechanism outlined, H</w:t>
      </w:r>
      <w:r w:rsidR="00222D80" w:rsidRPr="00B76720">
        <w:rPr>
          <w:rFonts w:cs="Times New Roman"/>
        </w:rPr>
        <w:t xml:space="preserve">412P </w:t>
      </w:r>
      <w:proofErr w:type="gramStart"/>
      <w:r w:rsidR="00222D80" w:rsidRPr="00B76720">
        <w:rPr>
          <w:rFonts w:cs="Times New Roman"/>
        </w:rPr>
        <w:t>can be considered</w:t>
      </w:r>
      <w:proofErr w:type="gramEnd"/>
      <w:r w:rsidR="00222D80" w:rsidRPr="00B76720">
        <w:rPr>
          <w:rFonts w:cs="Times New Roman"/>
        </w:rPr>
        <w:t xml:space="preserve"> either</w:t>
      </w:r>
      <w:r w:rsidRPr="00B76720">
        <w:rPr>
          <w:rFonts w:cs="Times New Roman"/>
        </w:rPr>
        <w:t xml:space="preserve"> a loss</w:t>
      </w:r>
      <w:r w:rsidR="004D02D2" w:rsidRPr="00B76720">
        <w:rPr>
          <w:rFonts w:cs="Times New Roman"/>
        </w:rPr>
        <w:t>-</w:t>
      </w:r>
      <w:r w:rsidRPr="00B76720">
        <w:rPr>
          <w:rFonts w:cs="Times New Roman"/>
        </w:rPr>
        <w:t>of</w:t>
      </w:r>
      <w:r w:rsidR="004D02D2" w:rsidRPr="00B76720">
        <w:rPr>
          <w:rFonts w:cs="Times New Roman"/>
        </w:rPr>
        <w:t>-</w:t>
      </w:r>
      <w:r w:rsidRPr="00B76720">
        <w:rPr>
          <w:rFonts w:cs="Times New Roman"/>
        </w:rPr>
        <w:t>function o</w:t>
      </w:r>
      <w:r w:rsidR="00222D80" w:rsidRPr="00B76720">
        <w:rPr>
          <w:rFonts w:cs="Times New Roman"/>
        </w:rPr>
        <w:t xml:space="preserve">r </w:t>
      </w:r>
      <w:r w:rsidR="009F310E" w:rsidRPr="00B76720">
        <w:rPr>
          <w:rFonts w:cs="Times New Roman"/>
        </w:rPr>
        <w:t>a d</w:t>
      </w:r>
      <w:r w:rsidR="00222D80" w:rsidRPr="00B76720">
        <w:rPr>
          <w:rFonts w:cs="Times New Roman"/>
        </w:rPr>
        <w:t>ominant</w:t>
      </w:r>
      <w:r w:rsidR="004D02D2" w:rsidRPr="00B76720">
        <w:rPr>
          <w:rFonts w:cs="Times New Roman"/>
        </w:rPr>
        <w:t>-</w:t>
      </w:r>
      <w:r w:rsidR="00222D80" w:rsidRPr="00B76720">
        <w:rPr>
          <w:rFonts w:cs="Times New Roman"/>
        </w:rPr>
        <w:t xml:space="preserve">negative mutation. Similarly, </w:t>
      </w:r>
      <w:r w:rsidRPr="00B76720">
        <w:rPr>
          <w:rFonts w:cs="Times New Roman"/>
        </w:rPr>
        <w:t xml:space="preserve">a study on a shortened </w:t>
      </w:r>
      <w:r w:rsidR="009F310E" w:rsidRPr="00B76720">
        <w:rPr>
          <w:rFonts w:cs="Times New Roman"/>
        </w:rPr>
        <w:t xml:space="preserve">mouse </w:t>
      </w:r>
      <w:r w:rsidR="00B54112" w:rsidRPr="00B76720">
        <w:rPr>
          <w:rFonts w:cs="Times New Roman"/>
          <w:i/>
        </w:rPr>
        <w:t>Crim1</w:t>
      </w:r>
      <w:r w:rsidR="00222D80" w:rsidRPr="00B76720">
        <w:rPr>
          <w:rFonts w:cs="Times New Roman"/>
        </w:rPr>
        <w:t xml:space="preserve"> isoform</w:t>
      </w:r>
      <w:r w:rsidR="00CA1C79" w:rsidRPr="00B76720">
        <w:rPr>
          <w:rFonts w:cs="Times New Roman"/>
        </w:rPr>
        <w:t xml:space="preserve"> was unable to conclude whether</w:t>
      </w:r>
      <w:r w:rsidRPr="00B76720">
        <w:rPr>
          <w:rFonts w:cs="Times New Roman"/>
        </w:rPr>
        <w:t xml:space="preserve"> the mechanism was </w:t>
      </w:r>
      <w:proofErr w:type="spellStart"/>
      <w:r w:rsidRPr="00B76720">
        <w:rPr>
          <w:rFonts w:cs="Times New Roman"/>
        </w:rPr>
        <w:t>hypomorphic</w:t>
      </w:r>
      <w:proofErr w:type="spellEnd"/>
      <w:r w:rsidRPr="00B76720">
        <w:rPr>
          <w:rFonts w:cs="Times New Roman"/>
        </w:rPr>
        <w:t xml:space="preserve"> (reduced activity) or dominant negative</w:t>
      </w:r>
      <w:hyperlink w:anchor="_ENREF_51" w:tooltip="Pennisi, 2007 #30" w:history="1">
        <w:r w:rsidR="00BB72B8" w:rsidRPr="00B76720">
          <w:rPr>
            <w:rFonts w:cs="Times New Roman"/>
          </w:rPr>
          <w:fldChar w:fldCharType="begin"/>
        </w:r>
        <w:r w:rsidR="00BB72B8" w:rsidRPr="00B76720">
          <w:rPr>
            <w:rFonts w:cs="Times New Roman"/>
          </w:rPr>
          <w:instrText xml:space="preserve"> ADDIN EN.CITE &lt;EndNote&gt;&lt;Cite&gt;&lt;Author&gt;Pennisi&lt;/Author&gt;&lt;Year&gt;2007&lt;/Year&gt;&lt;RecNum&gt;38&lt;/RecNum&gt;&lt;DisplayText&gt;&lt;style face="superscript"&gt;51&lt;/style&gt;&lt;/DisplayText&gt;&lt;record&gt;&lt;rec-number&gt;38&lt;/rec-number&gt;&lt;foreign-keys&gt;&lt;key app="EN" db-id="td90x5fpc2wszqezaf7vxxvas9rfxwveefwr"&gt;38&lt;/key&gt;&lt;/foreign-keys&gt;&lt;ref-type name="Journal Article"&gt;17&lt;/ref-type&gt;&lt;contributors&gt;&lt;authors&gt;&lt;author&gt;Pennisi, David J&lt;/author&gt;&lt;author&gt;Wilkinson, Lorine&lt;/author&gt;&lt;author&gt;Kolle, Gabriel&lt;/author&gt;&lt;author&gt;Sohaskey, Michael L&lt;/author&gt;&lt;author&gt;Gillinder, Kevin&lt;/author&gt;&lt;author&gt;Piper, Michael J&lt;/author&gt;&lt;author&gt;McAvoy, John W&lt;/author&gt;&lt;author&gt;Lovicu, Frank J&lt;/author&gt;&lt;author&gt;Little, Melissa H&lt;/author&gt;&lt;/authors&gt;&lt;/contributors&gt;&lt;titles&gt;&lt;title&gt;Crim1KST264/KST264 mice display a disruption of the Crim1 gene resulting in perinatal lethality with defects in multiple organ systems&lt;/title&gt;&lt;secondary-title&gt;Developmental Dynamics&lt;/secondary-title&gt;&lt;/titles&gt;&lt;pages&gt;502-511&lt;/pages&gt;&lt;volume&gt;236&lt;/volume&gt;&lt;number&gt;2&lt;/number&gt;&lt;dates&gt;&lt;year&gt;2007&lt;/year&gt;&lt;/dates&gt;&lt;isbn&gt;1097-0177&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51</w:t>
        </w:r>
        <w:r w:rsidR="00BB72B8" w:rsidRPr="00B76720">
          <w:rPr>
            <w:rFonts w:cs="Times New Roman"/>
          </w:rPr>
          <w:fldChar w:fldCharType="end"/>
        </w:r>
      </w:hyperlink>
      <w:r w:rsidR="00222D80" w:rsidRPr="00B76720">
        <w:rPr>
          <w:rFonts w:cs="Times New Roman"/>
        </w:rPr>
        <w:t>, although the latter</w:t>
      </w:r>
      <w:r w:rsidR="00CA1C79" w:rsidRPr="00B76720">
        <w:rPr>
          <w:rFonts w:cs="Times New Roman"/>
        </w:rPr>
        <w:t xml:space="preserve"> have been</w:t>
      </w:r>
      <w:r w:rsidRPr="00B76720">
        <w:rPr>
          <w:rFonts w:cs="Times New Roman"/>
        </w:rPr>
        <w:t xml:space="preserve"> described in growth factor receptors which bind the same CRIM1 interactors </w:t>
      </w:r>
      <w:r w:rsidR="00CA1C79" w:rsidRPr="00B76720">
        <w:rPr>
          <w:rFonts w:cs="Times New Roman"/>
        </w:rPr>
        <w:t xml:space="preserve">such </w:t>
      </w:r>
      <w:r w:rsidRPr="00B76720">
        <w:rPr>
          <w:rFonts w:cs="Times New Roman"/>
        </w:rPr>
        <w:t>as PDGF</w:t>
      </w:r>
      <w:hyperlink w:anchor="_ENREF_101" w:tooltip="Mercola, 1990 #21" w:history="1">
        <w:r w:rsidR="00BB72B8" w:rsidRPr="00B76720">
          <w:rPr>
            <w:rFonts w:cs="Times New Roman"/>
          </w:rPr>
          <w:fldChar w:fldCharType="begin"/>
        </w:r>
        <w:r w:rsidR="00BB72B8" w:rsidRPr="00B76720">
          <w:rPr>
            <w:rFonts w:cs="Times New Roman"/>
          </w:rPr>
          <w:instrText xml:space="preserve"> ADDIN EN.CITE &lt;EndNote&gt;&lt;Cite&gt;&lt;Author&gt;Mercola&lt;/Author&gt;&lt;Year&gt;1990&lt;/Year&gt;&lt;RecNum&gt;21&lt;/RecNum&gt;&lt;DisplayText&gt;&lt;style face="superscript"&gt;101&lt;/style&gt;&lt;/DisplayText&gt;&lt;record&gt;&lt;rec-number&gt;21&lt;/rec-number&gt;&lt;foreign-keys&gt;&lt;key app="EN" db-id="axxt299ab5d5s2e52xrxaxso5xsw2a2tx952"&gt;21&lt;/key&gt;&lt;/foreign-keys&gt;&lt;ref-type name="Journal Article"&gt;17&lt;/ref-type&gt;&lt;contributors&gt;&lt;authors&gt;&lt;author&gt;Mercola, M&lt;/author&gt;&lt;author&gt;Deininger, PL&lt;/author&gt;&lt;author&gt;Shamah, SM&lt;/author&gt;&lt;author&gt;Porter, J&lt;/author&gt;&lt;author&gt;Wang, CY&lt;/author&gt;&lt;author&gt;Stiles, CD&lt;/author&gt;&lt;/authors&gt;&lt;/contributors&gt;&lt;titles&gt;&lt;title&gt;Dominant-negative mutants of a platelet-derived growth factor gene&lt;/title&gt;&lt;secondary-title&gt;Genes &amp;amp; development&lt;/secondary-title&gt;&lt;/titles&gt;&lt;pages&gt;2333-2341&lt;/pages&gt;&lt;volume&gt;4&lt;/volume&gt;&lt;number&gt;12b&lt;/number&gt;&lt;dates&gt;&lt;year&gt;1990&lt;/year&gt;&lt;/dates&gt;&lt;isbn&gt;0890-9369&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101</w:t>
        </w:r>
        <w:r w:rsidR="00BB72B8" w:rsidRPr="00B76720">
          <w:rPr>
            <w:rFonts w:cs="Times New Roman"/>
          </w:rPr>
          <w:fldChar w:fldCharType="end"/>
        </w:r>
      </w:hyperlink>
      <w:r w:rsidRPr="00B76720">
        <w:rPr>
          <w:rFonts w:cs="Times New Roman"/>
        </w:rPr>
        <w:t xml:space="preserve"> or VEGF</w:t>
      </w:r>
      <w:hyperlink w:anchor="_ENREF_102" w:tooltip="Millauer, 1994 #18" w:history="1">
        <w:r w:rsidR="00BB72B8" w:rsidRPr="00B76720">
          <w:rPr>
            <w:rFonts w:cs="Times New Roman"/>
          </w:rPr>
          <w:fldChar w:fldCharType="begin"/>
        </w:r>
        <w:r w:rsidR="00BB72B8" w:rsidRPr="00B76720">
          <w:rPr>
            <w:rFonts w:cs="Times New Roman"/>
          </w:rPr>
          <w:instrText xml:space="preserve"> ADDIN EN.CITE &lt;EndNote&gt;&lt;Cite&gt;&lt;Author&gt;Millauer&lt;/Author&gt;&lt;Year&gt;1994&lt;/Year&gt;&lt;RecNum&gt;18&lt;/RecNum&gt;&lt;DisplayText&gt;&lt;style face="superscript"&gt;102&lt;/style&gt;&lt;/DisplayText&gt;&lt;record&gt;&lt;rec-number&gt;18&lt;/rec-number&gt;&lt;foreign-keys&gt;&lt;key app="EN" db-id="axxt299ab5d5s2e52xrxaxso5xsw2a2tx952"&gt;18&lt;/key&gt;&lt;/foreign-keys&gt;&lt;ref-type name="Journal Article"&gt;17&lt;/ref-type&gt;&lt;contributors&gt;&lt;authors&gt;&lt;author&gt;Millauer, Birgit&lt;/author&gt;&lt;author&gt;Shawver, Laura K&lt;/author&gt;&lt;author&gt;Plate, Karl H&lt;/author&gt;&lt;author&gt;Risaui, Werner&lt;/author&gt;&lt;author&gt;Ullrich, Axel&lt;/author&gt;&lt;/authors&gt;&lt;/contributors&gt;&lt;titles&gt;&lt;title&gt;Glioblastoma growth inhibited in vivo by a dominant-negative Flk-1 mutant&lt;/title&gt;&lt;secondary-title&gt;Nature&lt;/secondary-title&gt;&lt;/titles&gt;&lt;periodical&gt;&lt;full-title&gt;Nature&lt;/full-title&gt;&lt;abbr-1&gt;Nature&lt;/abbr-1&gt;&lt;/periodical&gt;&lt;pages&gt;576-579&lt;/pages&gt;&lt;volume&gt;367&lt;/volume&gt;&lt;number&gt;6463&lt;/number&gt;&lt;dates&gt;&lt;year&gt;1994&lt;/year&gt;&lt;/dates&gt;&lt;isbn&gt;0028-0836&lt;/isbn&gt;&lt;urls&gt;&lt;/urls&gt;&lt;/record&gt;&lt;/Cite&gt;&lt;/EndNote&gt;</w:instrText>
        </w:r>
        <w:r w:rsidR="00BB72B8" w:rsidRPr="00B76720">
          <w:rPr>
            <w:rFonts w:cs="Times New Roman"/>
          </w:rPr>
          <w:fldChar w:fldCharType="separate"/>
        </w:r>
        <w:r w:rsidR="00BB72B8" w:rsidRPr="00B76720">
          <w:rPr>
            <w:rFonts w:cs="Times New Roman"/>
            <w:noProof/>
            <w:vertAlign w:val="superscript"/>
          </w:rPr>
          <w:t>102</w:t>
        </w:r>
        <w:r w:rsidR="00BB72B8" w:rsidRPr="00B76720">
          <w:rPr>
            <w:rFonts w:cs="Times New Roman"/>
          </w:rPr>
          <w:fldChar w:fldCharType="end"/>
        </w:r>
      </w:hyperlink>
      <w:r w:rsidRPr="00B76720">
        <w:rPr>
          <w:rFonts w:cs="Times New Roman"/>
        </w:rPr>
        <w:t xml:space="preserve"> and in VWF domains similar to those found in CRIM1</w:t>
      </w:r>
      <w:r w:rsidRPr="00B76720">
        <w:rPr>
          <w:rFonts w:cs="Times New Roman"/>
        </w:rPr>
        <w:fldChar w:fldCharType="begin"/>
      </w:r>
      <w:r w:rsidR="001941BC" w:rsidRPr="00B76720">
        <w:rPr>
          <w:rFonts w:cs="Times New Roman"/>
        </w:rPr>
        <w:instrText xml:space="preserve"> ADDIN EN.CITE &lt;EndNote&gt;&lt;Cite&gt;&lt;Author&gt;Casari&lt;/Author&gt;&lt;Year&gt;2010&lt;/Year&gt;&lt;RecNum&gt;19&lt;/RecNum&gt;&lt;DisplayText&gt;&lt;style face="superscript"&gt;103,104&lt;/style&gt;&lt;/DisplayText&gt;&lt;record&gt;&lt;rec-number&gt;19&lt;/rec-number&gt;&lt;foreign-keys&gt;&lt;key app="EN" db-id="axxt299ab5d5s2e52xrxaxso5xsw2a2tx952"&gt;19&lt;/key&gt;&lt;/foreign-keys&gt;&lt;ref-type name="Journal Article"&gt;17&lt;/ref-type&gt;&lt;contributors&gt;&lt;authors&gt;&lt;author&gt;Casari, Caterina&lt;/author&gt;&lt;author&gt;Pinotti, Mirko&lt;/author&gt;&lt;author&gt;Lancellotti, Stefano&lt;/author&gt;&lt;author&gt;Adinolfi, Elena&lt;/author&gt;&lt;author&gt;Casonato, Alessandra&lt;/author&gt;&lt;author&gt;De Cristofaro, Raimondo&lt;/author&gt;&lt;author&gt;Bernardi, Francesco&lt;/author&gt;&lt;/authors&gt;&lt;/contributors&gt;&lt;titles&gt;&lt;title&gt;The dominant-negative von Willebrand factor gene deletion p. P1127_C1948delinsR: molecular mechanism and modulation&lt;/title&gt;&lt;secondary-title&gt;Blood&lt;/secondary-title&gt;&lt;/titles&gt;&lt;pages&gt;5371-5376&lt;/pages&gt;&lt;volume&gt;116&lt;/volume&gt;&lt;number&gt;24&lt;/number&gt;&lt;dates&gt;&lt;year&gt;2010&lt;/year&gt;&lt;/dates&gt;&lt;isbn&gt;0006-4971&lt;/isbn&gt;&lt;urls&gt;&lt;/urls&gt;&lt;/record&gt;&lt;/Cite&gt;&lt;Cite&gt;&lt;Author&gt;Castaman&lt;/Author&gt;&lt;Year&gt;2000&lt;/Year&gt;&lt;RecNum&gt;20&lt;/RecNum&gt;&lt;record&gt;&lt;rec-number&gt;20&lt;/rec-number&gt;&lt;foreign-keys&gt;&lt;key app="EN" db-id="axxt299ab5d5s2e52xrxaxso5xsw2a2tx952"&gt;20&lt;/key&gt;&lt;/foreign-keys&gt;&lt;ref-type name="Journal Article"&gt;17&lt;/ref-type&gt;&lt;contributors&gt;&lt;authors&gt;&lt;author&gt;Castaman, Giancarlo&lt;/author&gt;&lt;author&gt;Eikenboom, Jeroen CJ&lt;/author&gt;&lt;author&gt;Missiaglia, Edoardo&lt;/author&gt;&lt;author&gt;Rodeghiero, Francesco&lt;/author&gt;&lt;/authors&gt;&lt;/contributors&gt;&lt;titles&gt;&lt;title&gt;Autosomal dominant type 1 von Willebrand disease due to G3639T mutation (C1130F) in exon 26 of von Willebrand factor gene: description of five Italian families and evidence for a founder effect&lt;/title&gt;&lt;secondary-title&gt;British journal of haematology&lt;/secondary-title&gt;&lt;/titles&gt;&lt;pages&gt;876-879&lt;/pages&gt;&lt;volume&gt;108&lt;/volume&gt;&lt;number&gt;4&lt;/number&gt;&lt;dates&gt;&lt;year&gt;2000&lt;/year&gt;&lt;/dates&gt;&lt;isbn&gt;1365-2141&lt;/isbn&gt;&lt;urls&gt;&lt;/urls&gt;&lt;/record&gt;&lt;/Cite&gt;&lt;/EndNote&gt;</w:instrText>
      </w:r>
      <w:r w:rsidRPr="00B76720">
        <w:rPr>
          <w:rFonts w:cs="Times New Roman"/>
        </w:rPr>
        <w:fldChar w:fldCharType="separate"/>
      </w:r>
      <w:hyperlink w:anchor="_ENREF_103" w:tooltip="Casari, 2010 #19" w:history="1">
        <w:r w:rsidR="00BB72B8" w:rsidRPr="00B76720">
          <w:rPr>
            <w:rFonts w:cs="Times New Roman"/>
            <w:noProof/>
            <w:vertAlign w:val="superscript"/>
          </w:rPr>
          <w:t>103</w:t>
        </w:r>
      </w:hyperlink>
      <w:r w:rsidR="001941BC" w:rsidRPr="00B76720">
        <w:rPr>
          <w:rFonts w:cs="Times New Roman"/>
          <w:noProof/>
          <w:vertAlign w:val="superscript"/>
        </w:rPr>
        <w:t>,</w:t>
      </w:r>
      <w:hyperlink w:anchor="_ENREF_104" w:tooltip="Castaman, 2000 #20" w:history="1">
        <w:r w:rsidR="00BB72B8" w:rsidRPr="00B76720">
          <w:rPr>
            <w:rFonts w:cs="Times New Roman"/>
            <w:noProof/>
            <w:vertAlign w:val="superscript"/>
          </w:rPr>
          <w:t>104</w:t>
        </w:r>
      </w:hyperlink>
      <w:r w:rsidRPr="00B76720">
        <w:rPr>
          <w:rFonts w:cs="Times New Roman"/>
        </w:rPr>
        <w:fldChar w:fldCharType="end"/>
      </w:r>
      <w:r w:rsidRPr="00B76720">
        <w:rPr>
          <w:rFonts w:cs="Times New Roman"/>
        </w:rPr>
        <w:t>.</w:t>
      </w:r>
    </w:p>
    <w:p w14:paraId="76EFA7A5" w14:textId="77777777" w:rsidR="00B55385" w:rsidRPr="00B76720" w:rsidRDefault="00B55385" w:rsidP="00A13558">
      <w:pPr>
        <w:ind w:left="360"/>
        <w:jc w:val="both"/>
        <w:rPr>
          <w:rFonts w:cs="Times New Roman"/>
        </w:rPr>
      </w:pPr>
    </w:p>
    <w:p w14:paraId="7422EBEE" w14:textId="34BCD1CF" w:rsidR="00B55385" w:rsidRPr="00B76720" w:rsidRDefault="00B55385" w:rsidP="00B55385">
      <w:pPr>
        <w:pStyle w:val="Paragrafoelenco"/>
        <w:numPr>
          <w:ilvl w:val="0"/>
          <w:numId w:val="2"/>
        </w:numPr>
        <w:jc w:val="both"/>
        <w:rPr>
          <w:rFonts w:cs="Times New Roman"/>
          <w:b/>
        </w:rPr>
      </w:pPr>
      <w:r w:rsidRPr="00B76720">
        <w:rPr>
          <w:rFonts w:cs="Times New Roman"/>
          <w:b/>
        </w:rPr>
        <w:t>CONCLUSIONS</w:t>
      </w:r>
    </w:p>
    <w:p w14:paraId="793AC9A2" w14:textId="28938EE8" w:rsidR="00FD65BF" w:rsidRPr="00B76720" w:rsidRDefault="00093E10" w:rsidP="00F44F22">
      <w:pPr>
        <w:ind w:left="360" w:firstLine="348"/>
        <w:jc w:val="both"/>
        <w:rPr>
          <w:rFonts w:cstheme="minorHAnsi"/>
        </w:rPr>
      </w:pPr>
      <w:r w:rsidRPr="00B76720">
        <w:rPr>
          <w:rFonts w:cs="Times New Roman"/>
        </w:rPr>
        <w:lastRenderedPageBreak/>
        <w:t xml:space="preserve">In summary, we have </w:t>
      </w:r>
      <w:r w:rsidR="00EF5613" w:rsidRPr="00B76720">
        <w:rPr>
          <w:rFonts w:cs="Times New Roman"/>
        </w:rPr>
        <w:t xml:space="preserve">shown that </w:t>
      </w:r>
      <w:r w:rsidR="0019273A" w:rsidRPr="00B76720">
        <w:rPr>
          <w:rFonts w:cs="Times New Roman"/>
          <w:i/>
        </w:rPr>
        <w:t>CRIM1</w:t>
      </w:r>
      <w:r w:rsidR="0019273A" w:rsidRPr="00B76720">
        <w:rPr>
          <w:rFonts w:cs="Times New Roman"/>
        </w:rPr>
        <w:t xml:space="preserve"> plays an important role in the response of corneal cells to </w:t>
      </w:r>
      <w:r w:rsidR="00EF5613" w:rsidRPr="00B76720">
        <w:rPr>
          <w:rFonts w:cs="Times New Roman"/>
        </w:rPr>
        <w:t xml:space="preserve">UV irradiation </w:t>
      </w:r>
      <w:r w:rsidR="0019273A" w:rsidRPr="00B76720">
        <w:rPr>
          <w:rFonts w:cs="Times New Roman"/>
        </w:rPr>
        <w:t xml:space="preserve">by </w:t>
      </w:r>
      <w:r w:rsidR="00EF5613" w:rsidRPr="00B76720">
        <w:rPr>
          <w:rFonts w:cs="Times New Roman"/>
        </w:rPr>
        <w:t>activat</w:t>
      </w:r>
      <w:r w:rsidR="0019273A" w:rsidRPr="00B76720">
        <w:rPr>
          <w:rFonts w:cs="Times New Roman"/>
        </w:rPr>
        <w:t>ion of</w:t>
      </w:r>
      <w:r w:rsidR="00EF5613" w:rsidRPr="00B76720">
        <w:rPr>
          <w:rFonts w:cs="Times New Roman"/>
        </w:rPr>
        <w:t xml:space="preserve"> a finely regulated intracellular pathway where</w:t>
      </w:r>
      <w:r w:rsidR="0019273A" w:rsidRPr="00B76720">
        <w:rPr>
          <w:rFonts w:cs="Times New Roman"/>
        </w:rPr>
        <w:t xml:space="preserve"> increased</w:t>
      </w:r>
      <w:r w:rsidR="00EF5613" w:rsidRPr="00B76720">
        <w:rPr>
          <w:rFonts w:cs="Times New Roman"/>
        </w:rPr>
        <w:t xml:space="preserve"> </w:t>
      </w:r>
      <w:r w:rsidR="00EF5613" w:rsidRPr="00B76720">
        <w:rPr>
          <w:rFonts w:cs="Times New Roman"/>
          <w:i/>
        </w:rPr>
        <w:t>CRIM1</w:t>
      </w:r>
      <w:r w:rsidR="00EF5613" w:rsidRPr="00B76720">
        <w:rPr>
          <w:rFonts w:cs="Times New Roman"/>
        </w:rPr>
        <w:t xml:space="preserve"> express</w:t>
      </w:r>
      <w:r w:rsidR="0019273A" w:rsidRPr="00B76720">
        <w:rPr>
          <w:rFonts w:cs="Times New Roman"/>
        </w:rPr>
        <w:t>ion</w:t>
      </w:r>
      <w:r w:rsidR="00EF5613" w:rsidRPr="00B76720">
        <w:rPr>
          <w:rFonts w:cs="Times New Roman"/>
        </w:rPr>
        <w:t xml:space="preserve"> counteract</w:t>
      </w:r>
      <w:r w:rsidR="0019273A" w:rsidRPr="00B76720">
        <w:rPr>
          <w:rFonts w:cs="Times New Roman"/>
        </w:rPr>
        <w:t>s</w:t>
      </w:r>
      <w:r w:rsidR="00EF5613" w:rsidRPr="00B76720">
        <w:rPr>
          <w:rFonts w:cs="Times New Roman"/>
        </w:rPr>
        <w:t xml:space="preserve"> cell proliferation and </w:t>
      </w:r>
      <w:r w:rsidR="00F2034F" w:rsidRPr="00B76720">
        <w:rPr>
          <w:rFonts w:cs="Times New Roman"/>
        </w:rPr>
        <w:t>increases</w:t>
      </w:r>
      <w:r w:rsidR="00EF5613" w:rsidRPr="00B76720">
        <w:rPr>
          <w:rFonts w:cs="Times New Roman"/>
        </w:rPr>
        <w:t xml:space="preserve"> apoptosis</w:t>
      </w:r>
      <w:r w:rsidR="009D24DB" w:rsidRPr="00B76720">
        <w:rPr>
          <w:rFonts w:cs="Times New Roman"/>
        </w:rPr>
        <w:t xml:space="preserve">. We demonstrate that </w:t>
      </w:r>
      <w:r w:rsidR="00763B08" w:rsidRPr="00B76720">
        <w:rPr>
          <w:rFonts w:cs="Times New Roman"/>
          <w:i/>
        </w:rPr>
        <w:t>CRIM1</w:t>
      </w:r>
      <w:r w:rsidRPr="00B76720">
        <w:rPr>
          <w:rFonts w:cs="Times New Roman"/>
        </w:rPr>
        <w:t xml:space="preserve"> </w:t>
      </w:r>
      <w:r w:rsidR="00EF5613" w:rsidRPr="00B76720">
        <w:rPr>
          <w:rFonts w:cs="Times New Roman"/>
        </w:rPr>
        <w:t xml:space="preserve">H412P </w:t>
      </w:r>
      <w:r w:rsidRPr="00B76720">
        <w:rPr>
          <w:rFonts w:cs="Times New Roman"/>
        </w:rPr>
        <w:t>variant</w:t>
      </w:r>
      <w:r w:rsidR="006961EF" w:rsidRPr="00B76720">
        <w:t xml:space="preserve"> </w:t>
      </w:r>
      <w:r w:rsidR="006961EF" w:rsidRPr="00B76720">
        <w:rPr>
          <w:rFonts w:cs="Times New Roman"/>
        </w:rPr>
        <w:t>impair</w:t>
      </w:r>
      <w:r w:rsidR="0019273A" w:rsidRPr="00B76720">
        <w:rPr>
          <w:rFonts w:cs="Times New Roman"/>
        </w:rPr>
        <w:t>s</w:t>
      </w:r>
      <w:r w:rsidR="00EF5613" w:rsidRPr="00B76720">
        <w:rPr>
          <w:rFonts w:cs="Times New Roman"/>
        </w:rPr>
        <w:t xml:space="preserve"> </w:t>
      </w:r>
      <w:r w:rsidR="0019273A" w:rsidRPr="00B76720">
        <w:rPr>
          <w:rFonts w:cs="Times New Roman"/>
        </w:rPr>
        <w:t>this response</w:t>
      </w:r>
      <w:r w:rsidR="008236DF" w:rsidRPr="00B76720">
        <w:rPr>
          <w:rFonts w:cs="Times New Roman"/>
        </w:rPr>
        <w:t xml:space="preserve">, </w:t>
      </w:r>
      <w:r w:rsidR="005604B2" w:rsidRPr="00B76720">
        <w:rPr>
          <w:rFonts w:cs="Times New Roman"/>
        </w:rPr>
        <w:t>suggesting its</w:t>
      </w:r>
      <w:r w:rsidR="008236DF" w:rsidRPr="00B76720">
        <w:rPr>
          <w:rFonts w:cs="Times New Roman"/>
        </w:rPr>
        <w:t xml:space="preserve"> </w:t>
      </w:r>
      <w:r w:rsidR="008A684E" w:rsidRPr="00B76720">
        <w:rPr>
          <w:rFonts w:cs="Times New Roman"/>
        </w:rPr>
        <w:t>involvement</w:t>
      </w:r>
      <w:r w:rsidR="008236DF" w:rsidRPr="00B76720">
        <w:rPr>
          <w:rFonts w:cs="Times New Roman"/>
        </w:rPr>
        <w:t xml:space="preserve"> in</w:t>
      </w:r>
      <w:r w:rsidRPr="00B76720">
        <w:rPr>
          <w:rFonts w:cs="Times New Roman"/>
        </w:rPr>
        <w:t xml:space="preserve"> the</w:t>
      </w:r>
      <w:r w:rsidR="00087F80" w:rsidRPr="00B76720">
        <w:t xml:space="preserve"> increased susceptibility to </w:t>
      </w:r>
      <w:proofErr w:type="spellStart"/>
      <w:r w:rsidR="00087F80" w:rsidRPr="00B76720">
        <w:t>pterygium</w:t>
      </w:r>
      <w:proofErr w:type="spellEnd"/>
      <w:r w:rsidR="00087F80" w:rsidRPr="00B76720">
        <w:t xml:space="preserve"> observed </w:t>
      </w:r>
      <w:r w:rsidR="008236DF" w:rsidRPr="00B76720">
        <w:t>in a Northern Irish family</w:t>
      </w:r>
      <w:r w:rsidR="008A684E" w:rsidRPr="00B76720">
        <w:rPr>
          <w:rFonts w:cs="Times New Roman"/>
        </w:rPr>
        <w:t xml:space="preserve">. </w:t>
      </w:r>
      <w:r w:rsidR="00CA1C79" w:rsidRPr="00B76720">
        <w:rPr>
          <w:rFonts w:cstheme="minorHAnsi"/>
        </w:rPr>
        <w:t xml:space="preserve">Further investigation of the role of </w:t>
      </w:r>
      <w:r w:rsidRPr="00B76720">
        <w:rPr>
          <w:rFonts w:cstheme="minorHAnsi"/>
        </w:rPr>
        <w:t xml:space="preserve">CRIM1 in </w:t>
      </w:r>
      <w:r w:rsidR="00DB0965" w:rsidRPr="00B76720">
        <w:rPr>
          <w:rFonts w:cstheme="minorHAnsi"/>
        </w:rPr>
        <w:t xml:space="preserve">UV triggered pathways and </w:t>
      </w:r>
      <w:proofErr w:type="spellStart"/>
      <w:r w:rsidRPr="00B76720">
        <w:rPr>
          <w:rFonts w:cstheme="minorHAnsi"/>
        </w:rPr>
        <w:t>pterygium</w:t>
      </w:r>
      <w:proofErr w:type="spellEnd"/>
      <w:r w:rsidRPr="00B76720">
        <w:rPr>
          <w:rFonts w:cstheme="minorHAnsi"/>
        </w:rPr>
        <w:t xml:space="preserve"> </w:t>
      </w:r>
      <w:r w:rsidR="00CA1C79" w:rsidRPr="00B76720">
        <w:rPr>
          <w:rFonts w:cstheme="minorHAnsi"/>
        </w:rPr>
        <w:t xml:space="preserve">holds promise as a target for the </w:t>
      </w:r>
      <w:r w:rsidR="008D5A17" w:rsidRPr="00B76720">
        <w:rPr>
          <w:rFonts w:cstheme="minorHAnsi"/>
        </w:rPr>
        <w:t xml:space="preserve">prevention </w:t>
      </w:r>
      <w:r w:rsidR="00CA1C79" w:rsidRPr="00B76720">
        <w:rPr>
          <w:rFonts w:cstheme="minorHAnsi"/>
        </w:rPr>
        <w:t xml:space="preserve">and </w:t>
      </w:r>
      <w:r w:rsidR="008D5A17" w:rsidRPr="00B76720">
        <w:rPr>
          <w:rFonts w:cstheme="minorHAnsi"/>
        </w:rPr>
        <w:t xml:space="preserve">treatment </w:t>
      </w:r>
      <w:r w:rsidR="00CA1C79" w:rsidRPr="00B76720">
        <w:rPr>
          <w:rFonts w:cstheme="minorHAnsi"/>
        </w:rPr>
        <w:t xml:space="preserve">of development or recurrence of </w:t>
      </w:r>
      <w:proofErr w:type="spellStart"/>
      <w:r w:rsidR="00CA1C79" w:rsidRPr="00B76720">
        <w:rPr>
          <w:rFonts w:cstheme="minorHAnsi"/>
        </w:rPr>
        <w:t>pterygium</w:t>
      </w:r>
      <w:proofErr w:type="spellEnd"/>
      <w:r w:rsidR="005604B2" w:rsidRPr="00B76720">
        <w:rPr>
          <w:rFonts w:cstheme="minorHAnsi"/>
        </w:rPr>
        <w:t xml:space="preserve"> or other UV related diseases</w:t>
      </w:r>
      <w:r w:rsidR="00CA1C79" w:rsidRPr="00B76720">
        <w:rPr>
          <w:rFonts w:cstheme="minorHAnsi"/>
        </w:rPr>
        <w:t>.</w:t>
      </w:r>
    </w:p>
    <w:p w14:paraId="4C8AB3D8" w14:textId="77777777" w:rsidR="00090489" w:rsidRPr="00B76720" w:rsidRDefault="00090489" w:rsidP="00F44F22">
      <w:pPr>
        <w:ind w:left="360" w:firstLine="348"/>
        <w:jc w:val="both"/>
        <w:rPr>
          <w:rFonts w:cs="Times New Roman"/>
          <w:strike/>
        </w:rPr>
      </w:pPr>
    </w:p>
    <w:p w14:paraId="0BFB0C8E" w14:textId="3D56F36A" w:rsidR="00E5479B" w:rsidRPr="00B76720" w:rsidRDefault="00E5479B" w:rsidP="00C93338">
      <w:pPr>
        <w:jc w:val="both"/>
        <w:rPr>
          <w:b/>
        </w:rPr>
      </w:pPr>
    </w:p>
    <w:p w14:paraId="636D7D52" w14:textId="17B9DA99" w:rsidR="00ED179B" w:rsidRPr="00B76720" w:rsidRDefault="00ED179B" w:rsidP="00ED179B">
      <w:pPr>
        <w:pStyle w:val="Paragrafoelenco"/>
        <w:numPr>
          <w:ilvl w:val="0"/>
          <w:numId w:val="2"/>
        </w:numPr>
        <w:jc w:val="both"/>
        <w:rPr>
          <w:rStyle w:val="Titolo1Carattere"/>
          <w:rFonts w:eastAsiaTheme="minorEastAsia" w:cstheme="minorBidi"/>
          <w:bCs w:val="0"/>
          <w:szCs w:val="24"/>
          <w:lang w:val="en-US"/>
        </w:rPr>
      </w:pPr>
      <w:r w:rsidRPr="00B76720">
        <w:rPr>
          <w:rStyle w:val="Titolo1Carattere"/>
        </w:rPr>
        <w:t xml:space="preserve">ACKNOWLEDGEMENTS </w:t>
      </w:r>
    </w:p>
    <w:p w14:paraId="391D5557" w14:textId="77DCD159" w:rsidR="00C93338" w:rsidRPr="00B76720" w:rsidRDefault="00141B00" w:rsidP="00ED179B">
      <w:pPr>
        <w:ind w:left="360"/>
        <w:jc w:val="both"/>
      </w:pPr>
      <w:r w:rsidRPr="00B76720">
        <w:t>The authors would like to thank the patients who were involved in this study and their invaluable contributions to this research.</w:t>
      </w:r>
      <w:r w:rsidR="00B53597" w:rsidRPr="00B76720">
        <w:t xml:space="preserve"> </w:t>
      </w:r>
    </w:p>
    <w:p w14:paraId="6D583239" w14:textId="6AA3597D" w:rsidR="00B53597" w:rsidRPr="00B76720" w:rsidRDefault="00B53597" w:rsidP="00ED179B">
      <w:pPr>
        <w:ind w:left="360"/>
        <w:jc w:val="both"/>
        <w:rPr>
          <w:b/>
          <w:lang w:val="en-US"/>
        </w:rPr>
      </w:pPr>
      <w:r w:rsidRPr="00B76720">
        <w:t xml:space="preserve">The </w:t>
      </w:r>
      <w:proofErr w:type="gramStart"/>
      <w:r w:rsidRPr="00B76720">
        <w:t xml:space="preserve">WES </w:t>
      </w:r>
      <w:r w:rsidR="002C1B03" w:rsidRPr="00B76720">
        <w:t xml:space="preserve">investigation </w:t>
      </w:r>
      <w:r w:rsidRPr="00B76720">
        <w:t>was supported by the NIHR Biomedical Research Centre, Oxford</w:t>
      </w:r>
      <w:proofErr w:type="gramEnd"/>
      <w:r w:rsidRPr="00B76720">
        <w:t>.</w:t>
      </w:r>
    </w:p>
    <w:p w14:paraId="179623CB" w14:textId="77777777" w:rsidR="00ED179B" w:rsidRPr="00B76720" w:rsidRDefault="00C93338" w:rsidP="00ED179B">
      <w:pPr>
        <w:ind w:firstLine="360"/>
        <w:jc w:val="both"/>
      </w:pPr>
      <w:r w:rsidRPr="00B76720">
        <w:rPr>
          <w:rStyle w:val="Titolo1Carattere"/>
        </w:rPr>
        <w:t>Conflict of Interest Statement</w:t>
      </w:r>
      <w:r w:rsidR="00141B00" w:rsidRPr="00B76720">
        <w:t xml:space="preserve"> None declared.</w:t>
      </w:r>
    </w:p>
    <w:p w14:paraId="33C134F4" w14:textId="36596DE1" w:rsidR="00141B00" w:rsidRPr="00B76720" w:rsidRDefault="00141B00" w:rsidP="00ED179B">
      <w:pPr>
        <w:ind w:firstLine="360"/>
        <w:jc w:val="both"/>
        <w:rPr>
          <w:rStyle w:val="Rimandocommento"/>
          <w:bCs/>
        </w:rPr>
      </w:pPr>
      <w:r w:rsidRPr="00B76720">
        <w:rPr>
          <w:b/>
        </w:rPr>
        <w:t>Funding</w:t>
      </w:r>
      <w:r w:rsidR="00D838A8" w:rsidRPr="00B76720">
        <w:rPr>
          <w:b/>
        </w:rPr>
        <w:t>:</w:t>
      </w:r>
      <w:r w:rsidR="00D838A8" w:rsidRPr="00B76720">
        <w:t xml:space="preserve"> Ulster University </w:t>
      </w:r>
      <w:r w:rsidR="00AE2D58" w:rsidRPr="00B76720">
        <w:t>Vice-Chancellor's Research Scholarships (</w:t>
      </w:r>
      <w:r w:rsidR="00D838A8" w:rsidRPr="00B76720">
        <w:t>VCRS</w:t>
      </w:r>
      <w:r w:rsidR="00AE2D58" w:rsidRPr="00B76720">
        <w:t>)</w:t>
      </w:r>
      <w:r w:rsidR="00D838A8" w:rsidRPr="00B76720">
        <w:rPr>
          <w:rStyle w:val="Rimandocommento"/>
          <w:bCs/>
        </w:rPr>
        <w:t xml:space="preserve"> </w:t>
      </w:r>
    </w:p>
    <w:p w14:paraId="1FD913A7" w14:textId="77777777" w:rsidR="00ED179B" w:rsidRPr="00B76720" w:rsidRDefault="00ED179B" w:rsidP="00ED179B">
      <w:pPr>
        <w:ind w:firstLine="360"/>
        <w:jc w:val="both"/>
        <w:rPr>
          <w:rStyle w:val="Rimandocommento"/>
          <w:sz w:val="24"/>
          <w:szCs w:val="24"/>
          <w:lang w:val="en-US"/>
        </w:rPr>
      </w:pPr>
    </w:p>
    <w:p w14:paraId="75DC8FB8" w14:textId="350BD40B" w:rsidR="00ED179B" w:rsidRPr="00B76720" w:rsidRDefault="00ED179B" w:rsidP="00ED179B">
      <w:pPr>
        <w:pStyle w:val="Paragrafoelenco"/>
        <w:numPr>
          <w:ilvl w:val="0"/>
          <w:numId w:val="2"/>
        </w:numPr>
        <w:rPr>
          <w:b/>
        </w:rPr>
      </w:pPr>
      <w:r w:rsidRPr="00B76720">
        <w:rPr>
          <w:b/>
        </w:rPr>
        <w:t>FIGURE LEGENDS</w:t>
      </w:r>
    </w:p>
    <w:p w14:paraId="2AC94B21" w14:textId="4436A3CE" w:rsidR="00A12905" w:rsidRPr="00B76720" w:rsidRDefault="00A12905" w:rsidP="00A12905">
      <w:pPr>
        <w:jc w:val="both"/>
      </w:pPr>
      <w:r w:rsidRPr="00B76720">
        <w:rPr>
          <w:b/>
          <w:bCs/>
        </w:rPr>
        <w:t xml:space="preserve">Figure 1. </w:t>
      </w:r>
      <w:r w:rsidRPr="00B76720">
        <w:rPr>
          <w:bCs/>
        </w:rPr>
        <w:t xml:space="preserve">Northern Irish family affected by </w:t>
      </w:r>
      <w:proofErr w:type="spellStart"/>
      <w:r w:rsidRPr="00B76720">
        <w:rPr>
          <w:bCs/>
        </w:rPr>
        <w:t>pterygium</w:t>
      </w:r>
      <w:proofErr w:type="spellEnd"/>
      <w:r w:rsidRPr="00B76720">
        <w:rPr>
          <w:bCs/>
        </w:rPr>
        <w:t xml:space="preserve"> or </w:t>
      </w:r>
      <w:proofErr w:type="spellStart"/>
      <w:r w:rsidRPr="00B76720">
        <w:rPr>
          <w:bCs/>
        </w:rPr>
        <w:t>pinguecula</w:t>
      </w:r>
      <w:proofErr w:type="spellEnd"/>
      <w:r w:rsidRPr="00B76720">
        <w:rPr>
          <w:bCs/>
        </w:rPr>
        <w:t xml:space="preserve"> and WES analysis.</w:t>
      </w:r>
      <w:r w:rsidRPr="00B76720">
        <w:rPr>
          <w:b/>
          <w:bCs/>
        </w:rPr>
        <w:t xml:space="preserve"> (A</w:t>
      </w:r>
      <w:r w:rsidRPr="00B76720">
        <w:rPr>
          <w:b/>
        </w:rPr>
        <w:t>).</w:t>
      </w:r>
      <w:r w:rsidRPr="00B76720">
        <w:t xml:space="preserve"> Pedigree of a Northern Irish family affected with </w:t>
      </w:r>
      <w:proofErr w:type="spellStart"/>
      <w:r w:rsidRPr="00B76720">
        <w:t>pterygium</w:t>
      </w:r>
      <w:proofErr w:type="spellEnd"/>
      <w:r w:rsidRPr="00B76720">
        <w:t xml:space="preserve">. Open symbols denote unaffected individuals; filled black symbols denote </w:t>
      </w:r>
      <w:proofErr w:type="spellStart"/>
      <w:r w:rsidRPr="00B76720">
        <w:t>pterygium</w:t>
      </w:r>
      <w:proofErr w:type="spellEnd"/>
      <w:r w:rsidRPr="00B76720">
        <w:t xml:space="preserve"> affected individuals and filled black symbols with open circles inside denote </w:t>
      </w:r>
      <w:proofErr w:type="spellStart"/>
      <w:r w:rsidRPr="00B76720">
        <w:t>pinguecula</w:t>
      </w:r>
      <w:proofErr w:type="spellEnd"/>
      <w:r w:rsidRPr="00B76720">
        <w:t xml:space="preserve"> affected individuals. Squares represent male and circles represent female individuals. Slashed symbols denote deceased family members and question marks are for individuals who have not participated in the study. Although all family members </w:t>
      </w:r>
      <w:proofErr w:type="gramStart"/>
      <w:r w:rsidRPr="00B76720">
        <w:t>were invited</w:t>
      </w:r>
      <w:proofErr w:type="gramEnd"/>
      <w:r w:rsidRPr="00B76720">
        <w:t xml:space="preserve"> to participate in this study, only those who gave informed consent were enrolled.</w:t>
      </w:r>
      <w:r w:rsidRPr="00B76720">
        <w:rPr>
          <w:rFonts w:asciiTheme="minorHAnsi" w:eastAsia="Times New Roman" w:hAnsiTheme="minorHAnsi" w:cs="Arial"/>
          <w:lang w:eastAsia="it-IT"/>
        </w:rPr>
        <w:t xml:space="preserve"> </w:t>
      </w:r>
      <w:r w:rsidRPr="00B76720">
        <w:rPr>
          <w:b/>
        </w:rPr>
        <w:t>(B).</w:t>
      </w:r>
      <w:r w:rsidRPr="00B76720">
        <w:t xml:space="preserve"> </w:t>
      </w:r>
      <w:proofErr w:type="spellStart"/>
      <w:r w:rsidRPr="00B76720">
        <w:t>Pinguecula</w:t>
      </w:r>
      <w:proofErr w:type="spellEnd"/>
      <w:r w:rsidRPr="00B76720">
        <w:t xml:space="preserve"> visible at the </w:t>
      </w:r>
      <w:proofErr w:type="spellStart"/>
      <w:r w:rsidRPr="00B76720">
        <w:t>limbal</w:t>
      </w:r>
      <w:proofErr w:type="spellEnd"/>
      <w:r w:rsidRPr="00B76720">
        <w:t xml:space="preserve"> area, between the cornea and conjunctiva (arrowhead). The image was obtained from family member III</w:t>
      </w:r>
      <w:proofErr w:type="gramStart"/>
      <w:r w:rsidRPr="00B76720">
        <w:t>:5</w:t>
      </w:r>
      <w:proofErr w:type="gramEnd"/>
      <w:r w:rsidRPr="00B76720">
        <w:t xml:space="preserve">. </w:t>
      </w:r>
      <w:r w:rsidRPr="00B76720">
        <w:rPr>
          <w:b/>
        </w:rPr>
        <w:t xml:space="preserve">(C). </w:t>
      </w:r>
      <w:r w:rsidRPr="00B76720">
        <w:rPr>
          <w:bCs/>
        </w:rPr>
        <w:t xml:space="preserve">WES variants screening. </w:t>
      </w:r>
      <w:r w:rsidRPr="00B76720">
        <w:t xml:space="preserve">Ingenuity variant analysis screened the 451,153 variants obtained </w:t>
      </w:r>
      <w:r w:rsidRPr="00B76720">
        <w:lastRenderedPageBreak/>
        <w:t xml:space="preserve">with WES using four subsequent filters: Confidence to ensure quality, Common Variants (MAF &lt; 0.05), Predicted deleterious using </w:t>
      </w:r>
      <w:proofErr w:type="spellStart"/>
      <w:r w:rsidRPr="00B76720">
        <w:t>Polyphen</w:t>
      </w:r>
      <w:proofErr w:type="spellEnd"/>
      <w:r w:rsidRPr="00B76720">
        <w:t xml:space="preserve"> and SIFT and Genetic, assuming an autosomal dominant inheritance pattern. A final </w:t>
      </w:r>
      <w:r w:rsidRPr="00B76720">
        <w:rPr>
          <w:i/>
          <w:iCs/>
        </w:rPr>
        <w:t xml:space="preserve">In </w:t>
      </w:r>
      <w:proofErr w:type="spellStart"/>
      <w:r w:rsidRPr="00B76720">
        <w:rPr>
          <w:i/>
          <w:iCs/>
        </w:rPr>
        <w:t>silico</w:t>
      </w:r>
      <w:proofErr w:type="spellEnd"/>
      <w:r w:rsidRPr="00B76720">
        <w:rPr>
          <w:i/>
          <w:iCs/>
        </w:rPr>
        <w:t xml:space="preserve"> </w:t>
      </w:r>
      <w:r w:rsidRPr="00B76720">
        <w:rPr>
          <w:iCs/>
        </w:rPr>
        <w:t xml:space="preserve">analysis based on the residue conservation through BLAST and </w:t>
      </w:r>
      <w:proofErr w:type="spellStart"/>
      <w:r w:rsidRPr="00B76720">
        <w:rPr>
          <w:iCs/>
        </w:rPr>
        <w:t>Clustal</w:t>
      </w:r>
      <w:proofErr w:type="spellEnd"/>
      <w:r w:rsidRPr="00B76720">
        <w:rPr>
          <w:iCs/>
        </w:rPr>
        <w:t xml:space="preserve"> Omega, expression analysis using </w:t>
      </w:r>
      <w:proofErr w:type="spellStart"/>
      <w:r w:rsidRPr="00B76720">
        <w:rPr>
          <w:iCs/>
        </w:rPr>
        <w:t>TiGER</w:t>
      </w:r>
      <w:proofErr w:type="spellEnd"/>
      <w:r w:rsidRPr="00B76720">
        <w:rPr>
          <w:iCs/>
        </w:rPr>
        <w:t xml:space="preserve"> database </w:t>
      </w:r>
      <w:r w:rsidRPr="00B76720">
        <w:t xml:space="preserve">and literature research allowed selection of a single candidate variant in </w:t>
      </w:r>
      <w:r w:rsidRPr="00B76720">
        <w:rPr>
          <w:i/>
        </w:rPr>
        <w:t>CRIM1</w:t>
      </w:r>
      <w:r w:rsidRPr="00B76720">
        <w:t xml:space="preserve"> gene.</w:t>
      </w:r>
    </w:p>
    <w:p w14:paraId="7F36E209" w14:textId="77777777" w:rsidR="00A57A87" w:rsidRPr="00B76720" w:rsidRDefault="00A57A87" w:rsidP="00A12905">
      <w:pPr>
        <w:jc w:val="both"/>
      </w:pPr>
    </w:p>
    <w:p w14:paraId="5AD5FE3D" w14:textId="09DA8D57" w:rsidR="00A57A87" w:rsidRPr="00B76720" w:rsidRDefault="00A57A87" w:rsidP="00A57A87">
      <w:pPr>
        <w:jc w:val="both"/>
      </w:pPr>
      <w:r w:rsidRPr="00B76720">
        <w:rPr>
          <w:b/>
          <w:bCs/>
        </w:rPr>
        <w:t xml:space="preserve">Figure 2. </w:t>
      </w:r>
      <w:r w:rsidRPr="00B76720">
        <w:rPr>
          <w:bCs/>
        </w:rPr>
        <w:t>CRIM1 (Cysteine R</w:t>
      </w:r>
      <w:r w:rsidRPr="00B76720">
        <w:rPr>
          <w:bCs/>
          <w:lang w:val="en-US"/>
        </w:rPr>
        <w:t>I</w:t>
      </w:r>
      <w:proofErr w:type="spellStart"/>
      <w:r w:rsidRPr="00B76720">
        <w:rPr>
          <w:bCs/>
        </w:rPr>
        <w:t>ch</w:t>
      </w:r>
      <w:proofErr w:type="spellEnd"/>
      <w:r w:rsidRPr="00B76720">
        <w:rPr>
          <w:bCs/>
        </w:rPr>
        <w:t xml:space="preserve"> </w:t>
      </w:r>
      <w:proofErr w:type="spellStart"/>
      <w:r w:rsidRPr="00B76720">
        <w:rPr>
          <w:bCs/>
        </w:rPr>
        <w:t>transMembrane</w:t>
      </w:r>
      <w:proofErr w:type="spellEnd"/>
      <w:r w:rsidRPr="00B76720">
        <w:rPr>
          <w:bCs/>
        </w:rPr>
        <w:t xml:space="preserve"> BMP regulator 1) sequence in the NI family, conservation and structure analysis.</w:t>
      </w:r>
      <w:r w:rsidRPr="00B76720">
        <w:rPr>
          <w:b/>
          <w:bCs/>
        </w:rPr>
        <w:t xml:space="preserve"> (</w:t>
      </w:r>
      <w:r w:rsidRPr="00B76720">
        <w:rPr>
          <w:b/>
        </w:rPr>
        <w:t>A).</w:t>
      </w:r>
      <w:r w:rsidRPr="00B76720">
        <w:t xml:space="preserve"> </w:t>
      </w:r>
      <w:proofErr w:type="spellStart"/>
      <w:r w:rsidRPr="00B76720">
        <w:t>Electropherogram</w:t>
      </w:r>
      <w:proofErr w:type="spellEnd"/>
      <w:r w:rsidRPr="00B76720">
        <w:t xml:space="preserve"> of Sanger sequencing performed in the fam</w:t>
      </w:r>
      <w:r w:rsidR="00B53597" w:rsidRPr="00B76720">
        <w:t xml:space="preserve">ily members confirmed the c.1235 </w:t>
      </w:r>
      <w:r w:rsidRPr="00B76720">
        <w:t>A&gt;C heterozygous</w:t>
      </w:r>
      <w:r w:rsidRPr="00B76720" w:rsidDel="00B207E2">
        <w:t xml:space="preserve"> </w:t>
      </w:r>
      <w:proofErr w:type="spellStart"/>
      <w:r w:rsidRPr="00B76720">
        <w:t>transversion</w:t>
      </w:r>
      <w:proofErr w:type="spellEnd"/>
      <w:r w:rsidRPr="00B76720">
        <w:t xml:space="preserve"> mutation in affected individuals and which was homozygous for </w:t>
      </w:r>
      <w:proofErr w:type="gramStart"/>
      <w:r w:rsidRPr="00B76720">
        <w:t>wild-type</w:t>
      </w:r>
      <w:proofErr w:type="gramEnd"/>
      <w:r w:rsidRPr="00B76720">
        <w:t xml:space="preserve"> A allele in the unaffected control.  </w:t>
      </w:r>
      <w:r w:rsidRPr="00B76720">
        <w:rPr>
          <w:b/>
        </w:rPr>
        <w:t>(B).</w:t>
      </w:r>
      <w:r w:rsidRPr="00B76720">
        <w:t xml:space="preserve"> </w:t>
      </w:r>
      <w:proofErr w:type="spellStart"/>
      <w:r w:rsidRPr="00B76720">
        <w:t>Clustal</w:t>
      </w:r>
      <w:proofErr w:type="spellEnd"/>
      <w:r w:rsidRPr="00B76720">
        <w:t xml:space="preserve"> X2.1 multiple sequence alignment of orthologous CRIM1 protein sequences from Human (NP_057525.1), Cattle (NP_001192227.1), Mouse (NP_056615.1), Rat (NP_001162574.1), Frog (NP_001163917.1), Zebrafish (NP_997986.1) indicates that the H412P missense mutation occurs in a highly conserved residue. </w:t>
      </w:r>
      <w:proofErr w:type="spellStart"/>
      <w:r w:rsidRPr="00B76720">
        <w:t>EsPript</w:t>
      </w:r>
      <w:proofErr w:type="spellEnd"/>
      <w:r w:rsidRPr="00B76720">
        <w:t xml:space="preserve"> 3.0. Legend: </w:t>
      </w:r>
      <w:r w:rsidRPr="00B76720">
        <w:rPr>
          <w:lang w:val="en-US"/>
        </w:rPr>
        <w:t xml:space="preserve">Red box, white character: strict identity; Red character: similarity in a group; Blue frame: Similarity </w:t>
      </w:r>
      <w:r w:rsidRPr="00B76720">
        <w:rPr>
          <w:b/>
        </w:rPr>
        <w:t>(C).</w:t>
      </w:r>
      <w:r w:rsidRPr="00B76720">
        <w:t xml:space="preserve"> Schematic ideogram of Human </w:t>
      </w:r>
      <w:proofErr w:type="gramStart"/>
      <w:r w:rsidRPr="00B76720">
        <w:t>CRIM1,</w:t>
      </w:r>
      <w:proofErr w:type="gramEnd"/>
      <w:r w:rsidRPr="00B76720">
        <w:t xml:space="preserve"> characterised by multiple domains: one transmembrane (blue), six von </w:t>
      </w:r>
      <w:proofErr w:type="spellStart"/>
      <w:r w:rsidRPr="00B76720">
        <w:t>Willebrand</w:t>
      </w:r>
      <w:proofErr w:type="spellEnd"/>
      <w:r w:rsidRPr="00B76720">
        <w:t xml:space="preserve"> factor (VWF) (yellow), four </w:t>
      </w:r>
      <w:proofErr w:type="spellStart"/>
      <w:r w:rsidRPr="00B76720">
        <w:t>antistasin</w:t>
      </w:r>
      <w:proofErr w:type="spellEnd"/>
      <w:r w:rsidRPr="00B76720">
        <w:t xml:space="preserve">-like (green) and one IGFBP (red). The position of the H412P and the R745C mutation </w:t>
      </w:r>
      <w:proofErr w:type="gramStart"/>
      <w:r w:rsidRPr="00B76720">
        <w:t>are indicated</w:t>
      </w:r>
      <w:proofErr w:type="gramEnd"/>
      <w:r w:rsidRPr="00B76720">
        <w:t xml:space="preserve">. </w:t>
      </w:r>
      <w:r w:rsidRPr="00B76720">
        <w:rPr>
          <w:b/>
        </w:rPr>
        <w:t>(D).</w:t>
      </w:r>
      <w:r w:rsidRPr="00B76720">
        <w:t xml:space="preserve"> </w:t>
      </w:r>
      <w:proofErr w:type="spellStart"/>
      <w:r w:rsidRPr="00B76720">
        <w:t>Clustal</w:t>
      </w:r>
      <w:proofErr w:type="spellEnd"/>
      <w:r w:rsidRPr="00B76720">
        <w:t xml:space="preserve"> X2.1 alignment of the six </w:t>
      </w:r>
      <w:r w:rsidRPr="00B76720">
        <w:rPr>
          <w:rFonts w:cs="Times New Roman"/>
        </w:rPr>
        <w:t xml:space="preserve">VWFC domains in </w:t>
      </w:r>
      <w:r w:rsidRPr="00B76720">
        <w:rPr>
          <w:rFonts w:cs="Times New Roman"/>
          <w:i/>
        </w:rPr>
        <w:t xml:space="preserve">CRIM1 </w:t>
      </w:r>
      <w:r w:rsidRPr="00B76720">
        <w:t xml:space="preserve">shows that, </w:t>
      </w:r>
      <w:r w:rsidRPr="00B76720">
        <w:rPr>
          <w:rFonts w:cs="Times New Roman"/>
        </w:rPr>
        <w:t>other than in VWFC-2, H412 is not conserved in the other five VWFC domains</w:t>
      </w:r>
      <w:r w:rsidRPr="00B76720">
        <w:rPr>
          <w:rFonts w:cs="Times New Roman"/>
          <w:i/>
        </w:rPr>
        <w:t>.</w:t>
      </w:r>
      <w:r w:rsidRPr="00B76720">
        <w:rPr>
          <w:rFonts w:cs="Times New Roman"/>
        </w:rPr>
        <w:t xml:space="preserve"> </w:t>
      </w:r>
      <w:r w:rsidRPr="00B76720">
        <w:rPr>
          <w:rFonts w:cs="Times New Roman"/>
          <w:b/>
        </w:rPr>
        <w:t>(E).</w:t>
      </w:r>
      <w:r w:rsidRPr="00B76720">
        <w:rPr>
          <w:rFonts w:cs="Times New Roman"/>
        </w:rPr>
        <w:t xml:space="preserve"> </w:t>
      </w:r>
      <w:proofErr w:type="spellStart"/>
      <w:r w:rsidRPr="00B76720">
        <w:t>Clustal</w:t>
      </w:r>
      <w:proofErr w:type="spellEnd"/>
      <w:r w:rsidRPr="00B76720">
        <w:t xml:space="preserve"> X2.1 alignment of CRIM1 with other BMP antagonists indicates that the residue </w:t>
      </w:r>
      <w:r w:rsidRPr="00B76720">
        <w:rPr>
          <w:rFonts w:cs="Times New Roman"/>
        </w:rPr>
        <w:t xml:space="preserve">H412 is conserved in the VWFC-2 domain of human chordin and in the VWFC-2 and 3 domains of human </w:t>
      </w:r>
      <w:proofErr w:type="spellStart"/>
      <w:r w:rsidRPr="00B76720">
        <w:rPr>
          <w:rFonts w:cs="Times New Roman"/>
        </w:rPr>
        <w:t>neuralin</w:t>
      </w:r>
      <w:proofErr w:type="spellEnd"/>
      <w:r w:rsidRPr="00B76720">
        <w:rPr>
          <w:rFonts w:cs="Times New Roman"/>
        </w:rPr>
        <w:t>.</w:t>
      </w:r>
    </w:p>
    <w:p w14:paraId="5E8760FF" w14:textId="03A349CA" w:rsidR="00A57A87" w:rsidRPr="00B76720" w:rsidRDefault="00A57A87" w:rsidP="00A57A87">
      <w:pPr>
        <w:jc w:val="both"/>
      </w:pPr>
      <w:r w:rsidRPr="00B76720">
        <w:rPr>
          <w:b/>
          <w:bCs/>
        </w:rPr>
        <w:t xml:space="preserve"> </w:t>
      </w:r>
      <w:proofErr w:type="gramStart"/>
      <w:r w:rsidRPr="00B76720">
        <w:rPr>
          <w:lang w:val="en-US"/>
        </w:rPr>
        <w:t>across</w:t>
      </w:r>
      <w:proofErr w:type="gramEnd"/>
      <w:r w:rsidRPr="00B76720">
        <w:rPr>
          <w:lang w:val="en-US"/>
        </w:rPr>
        <w:t xml:space="preserve"> groups (if more than 70% of the residues within the frame share similar </w:t>
      </w:r>
      <w:proofErr w:type="spellStart"/>
      <w:r w:rsidRPr="00B76720">
        <w:rPr>
          <w:lang w:val="en-US"/>
        </w:rPr>
        <w:t>physico</w:t>
      </w:r>
      <w:proofErr w:type="spellEnd"/>
      <w:r w:rsidRPr="00B76720">
        <w:rPr>
          <w:lang w:val="en-US"/>
        </w:rPr>
        <w:t>-chemical properties).</w:t>
      </w:r>
    </w:p>
    <w:p w14:paraId="075406C9" w14:textId="77777777" w:rsidR="00A12905" w:rsidRPr="00B76720" w:rsidRDefault="00A12905" w:rsidP="00A12905">
      <w:pPr>
        <w:jc w:val="both"/>
      </w:pPr>
    </w:p>
    <w:p w14:paraId="3D94FFAC" w14:textId="4775670A" w:rsidR="00A12905" w:rsidRPr="00B76720" w:rsidRDefault="00A12905" w:rsidP="00A12905">
      <w:pPr>
        <w:jc w:val="both"/>
      </w:pPr>
      <w:r w:rsidRPr="00B76720">
        <w:rPr>
          <w:b/>
          <w:bCs/>
        </w:rPr>
        <w:t xml:space="preserve">Figure </w:t>
      </w:r>
      <w:r w:rsidR="00A57A87" w:rsidRPr="00B76720">
        <w:rPr>
          <w:b/>
          <w:bCs/>
        </w:rPr>
        <w:t>3</w:t>
      </w:r>
      <w:r w:rsidRPr="00B76720">
        <w:rPr>
          <w:b/>
          <w:bCs/>
        </w:rPr>
        <w:t xml:space="preserve">. </w:t>
      </w:r>
      <w:r w:rsidRPr="00B76720">
        <w:rPr>
          <w:bCs/>
        </w:rPr>
        <w:t xml:space="preserve">CRIM1 expression analysis in </w:t>
      </w:r>
      <w:proofErr w:type="spellStart"/>
      <w:r w:rsidRPr="00B76720">
        <w:rPr>
          <w:bCs/>
        </w:rPr>
        <w:t>pterygium</w:t>
      </w:r>
      <w:proofErr w:type="spellEnd"/>
      <w:r w:rsidRPr="00B76720">
        <w:rPr>
          <w:bCs/>
        </w:rPr>
        <w:t xml:space="preserve"> and conjunctiva from Northern Ireland.  </w:t>
      </w:r>
      <w:r w:rsidRPr="00B76720">
        <w:rPr>
          <w:b/>
        </w:rPr>
        <w:t>A-F</w:t>
      </w:r>
      <w:r w:rsidRPr="00B76720">
        <w:t xml:space="preserve"> images represent </w:t>
      </w:r>
      <w:proofErr w:type="spellStart"/>
      <w:r w:rsidRPr="00B76720">
        <w:t>immunohistochemical</w:t>
      </w:r>
      <w:proofErr w:type="spellEnd"/>
      <w:r w:rsidRPr="00B76720">
        <w:t xml:space="preserve"> (IHC) staining of CRIM1 expression (green) and nuclei </w:t>
      </w:r>
      <w:r w:rsidRPr="00B76720">
        <w:lastRenderedPageBreak/>
        <w:t xml:space="preserve">(DAPI, blue) in </w:t>
      </w:r>
      <w:proofErr w:type="spellStart"/>
      <w:r w:rsidRPr="00B76720">
        <w:t>pterygium</w:t>
      </w:r>
      <w:proofErr w:type="spellEnd"/>
      <w:r w:rsidRPr="00B76720">
        <w:t xml:space="preserve"> and conjunctival tissues obtained from sporadic Northern Irish patients. </w:t>
      </w:r>
      <w:r w:rsidR="001755BE" w:rsidRPr="00B76720">
        <w:t>Scale bar, 100</w:t>
      </w:r>
      <w:r w:rsidR="001755BE" w:rsidRPr="00B76720">
        <w:rPr>
          <w:rFonts w:ascii="Symbol" w:hAnsi="Symbol"/>
        </w:rPr>
        <w:t></w:t>
      </w:r>
      <w:r w:rsidR="001755BE" w:rsidRPr="00B76720">
        <w:t xml:space="preserve">m </w:t>
      </w:r>
      <w:r w:rsidRPr="00B76720">
        <w:rPr>
          <w:b/>
        </w:rPr>
        <w:t>(A).</w:t>
      </w:r>
      <w:r w:rsidRPr="00B76720">
        <w:t xml:space="preserve"> CRIM1 expression in a </w:t>
      </w:r>
      <w:proofErr w:type="spellStart"/>
      <w:r w:rsidRPr="00B76720">
        <w:t>pterygium</w:t>
      </w:r>
      <w:proofErr w:type="spellEnd"/>
      <w:r w:rsidRPr="00B76720">
        <w:t xml:space="preserve"> head, visible in both the external epithelial layer (E) as well as the internal stroma (S). </w:t>
      </w:r>
      <w:r w:rsidRPr="00B76720">
        <w:rPr>
          <w:b/>
        </w:rPr>
        <w:t>(B)</w:t>
      </w:r>
      <w:r w:rsidRPr="00B76720">
        <w:t xml:space="preserve">. CRIM1 expression shown in peculiar structures identified in </w:t>
      </w:r>
      <w:proofErr w:type="spellStart"/>
      <w:r w:rsidRPr="00B76720">
        <w:t>pterygium</w:t>
      </w:r>
      <w:proofErr w:type="spellEnd"/>
      <w:r w:rsidRPr="00B76720">
        <w:t xml:space="preserve"> stroma: a hair follicle (empty arrowhead) and a sebaceous gland (plain arrowhead). </w:t>
      </w:r>
      <w:r w:rsidRPr="00B76720">
        <w:rPr>
          <w:b/>
        </w:rPr>
        <w:t>(C).</w:t>
      </w:r>
      <w:r w:rsidRPr="00B76720">
        <w:t xml:space="preserve"> CRIM1 expression in </w:t>
      </w:r>
      <w:proofErr w:type="spellStart"/>
      <w:r w:rsidRPr="00B76720">
        <w:t>pterygium</w:t>
      </w:r>
      <w:proofErr w:type="spellEnd"/>
      <w:r w:rsidRPr="00B76720">
        <w:t xml:space="preserve"> tail, arrowheads indicate CRIM1 expression in cells surrounding the blood vessels. </w:t>
      </w:r>
      <w:r w:rsidRPr="00B76720">
        <w:rPr>
          <w:b/>
        </w:rPr>
        <w:t>(D).</w:t>
      </w:r>
      <w:r w:rsidRPr="00B76720">
        <w:t xml:space="preserve"> Negative IgG control in </w:t>
      </w:r>
      <w:proofErr w:type="spellStart"/>
      <w:r w:rsidRPr="00B76720">
        <w:t>pterygium</w:t>
      </w:r>
      <w:proofErr w:type="spellEnd"/>
      <w:r w:rsidRPr="00B76720">
        <w:t xml:space="preserve"> tail tissue. </w:t>
      </w:r>
      <w:r w:rsidRPr="00B76720">
        <w:rPr>
          <w:b/>
        </w:rPr>
        <w:t>(E).</w:t>
      </w:r>
      <w:r w:rsidRPr="00B76720">
        <w:t xml:space="preserve"> CRIM1 expression in conjunctival epithelial tissue of an unaffected individual. </w:t>
      </w:r>
      <w:r w:rsidRPr="00B76720">
        <w:rPr>
          <w:b/>
        </w:rPr>
        <w:t>(F).</w:t>
      </w:r>
      <w:r w:rsidRPr="00B76720">
        <w:t xml:space="preserve"> IHC of a post-surgical impression cytology sample obtained from unaffected superficial epithelial conjunctival cells: CRIM1 </w:t>
      </w:r>
      <w:proofErr w:type="gramStart"/>
      <w:r w:rsidRPr="00B76720">
        <w:t>is expressed</w:t>
      </w:r>
      <w:proofErr w:type="gramEnd"/>
      <w:r w:rsidRPr="00B76720">
        <w:t xml:space="preserve"> in all the cells captured on the membrane filter. </w:t>
      </w:r>
      <w:r w:rsidRPr="00B76720">
        <w:rPr>
          <w:b/>
        </w:rPr>
        <w:t>(G)</w:t>
      </w:r>
      <w:r w:rsidRPr="00B76720">
        <w:rPr>
          <w:bCs/>
        </w:rPr>
        <w:t xml:space="preserve"> </w:t>
      </w:r>
      <w:r w:rsidRPr="00B76720">
        <w:rPr>
          <w:bCs/>
          <w:i/>
        </w:rPr>
        <w:t>CRIM1</w:t>
      </w:r>
      <w:r w:rsidRPr="00B76720">
        <w:rPr>
          <w:bCs/>
        </w:rPr>
        <w:t xml:space="preserve"> expression </w:t>
      </w:r>
      <w:proofErr w:type="gramStart"/>
      <w:r w:rsidRPr="00B76720">
        <w:rPr>
          <w:bCs/>
        </w:rPr>
        <w:t>is increased</w:t>
      </w:r>
      <w:proofErr w:type="gramEnd"/>
      <w:r w:rsidRPr="00B76720">
        <w:rPr>
          <w:bCs/>
        </w:rPr>
        <w:t xml:space="preserve"> in </w:t>
      </w:r>
      <w:proofErr w:type="spellStart"/>
      <w:r w:rsidRPr="00B76720">
        <w:rPr>
          <w:bCs/>
        </w:rPr>
        <w:t>pterygium</w:t>
      </w:r>
      <w:proofErr w:type="spellEnd"/>
      <w:r w:rsidRPr="00B76720">
        <w:rPr>
          <w:bCs/>
        </w:rPr>
        <w:t xml:space="preserve"> patients from Northern Ireland. </w:t>
      </w:r>
      <w:proofErr w:type="spellStart"/>
      <w:proofErr w:type="gramStart"/>
      <w:r w:rsidRPr="00B76720">
        <w:t>qRT</w:t>
      </w:r>
      <w:proofErr w:type="spellEnd"/>
      <w:r w:rsidRPr="00B76720">
        <w:t>-PCR</w:t>
      </w:r>
      <w:proofErr w:type="gramEnd"/>
      <w:r w:rsidRPr="00B76720">
        <w:t xml:space="preserve"> analysis of </w:t>
      </w:r>
      <w:r w:rsidRPr="00B76720">
        <w:rPr>
          <w:i/>
        </w:rPr>
        <w:t xml:space="preserve">CRIM1 </w:t>
      </w:r>
      <w:r w:rsidRPr="00B76720">
        <w:t xml:space="preserve">carried out in cDNA from post-surgical impression cytology samples: NI conjunctival individual controls, NI </w:t>
      </w:r>
      <w:proofErr w:type="spellStart"/>
      <w:r w:rsidRPr="00B76720">
        <w:t>pterygium</w:t>
      </w:r>
      <w:proofErr w:type="spellEnd"/>
      <w:r w:rsidRPr="00B76720">
        <w:t xml:space="preserve"> individuals and one affected NI family member (II.2 in Fig. 1). All values are expressed in 2</w:t>
      </w:r>
      <w:r w:rsidRPr="00B76720">
        <w:rPr>
          <w:vertAlign w:val="superscript"/>
        </w:rPr>
        <w:t>-</w:t>
      </w:r>
      <w:r w:rsidRPr="00B76720">
        <w:rPr>
          <w:rFonts w:ascii="Symbol" w:hAnsi="Symbol"/>
          <w:vertAlign w:val="superscript"/>
        </w:rPr>
        <w:t></w:t>
      </w:r>
      <w:r w:rsidRPr="00B76720">
        <w:rPr>
          <w:vertAlign w:val="superscript"/>
        </w:rPr>
        <w:t>Ct</w:t>
      </w:r>
      <w:r w:rsidRPr="00B76720">
        <w:t> ± SEM. n=</w:t>
      </w:r>
      <w:proofErr w:type="gramStart"/>
      <w:r w:rsidRPr="00B76720">
        <w:t>2</w:t>
      </w:r>
      <w:proofErr w:type="gramEnd"/>
      <w:r w:rsidRPr="00B76720">
        <w:t xml:space="preserve"> with two technical replicates each sample.</w:t>
      </w:r>
    </w:p>
    <w:p w14:paraId="18213B3C" w14:textId="77777777" w:rsidR="00A12905" w:rsidRPr="00B76720" w:rsidRDefault="00A12905" w:rsidP="00A12905">
      <w:pPr>
        <w:jc w:val="both"/>
      </w:pPr>
    </w:p>
    <w:p w14:paraId="4DEA26CA" w14:textId="6006FCA2" w:rsidR="00A12905" w:rsidRPr="00B76720" w:rsidRDefault="00A12905" w:rsidP="00A12905">
      <w:pPr>
        <w:jc w:val="both"/>
      </w:pPr>
      <w:r w:rsidRPr="00B76720">
        <w:rPr>
          <w:b/>
          <w:bCs/>
        </w:rPr>
        <w:t>Figure</w:t>
      </w:r>
      <w:r w:rsidR="00A57A87" w:rsidRPr="00B76720">
        <w:rPr>
          <w:b/>
          <w:bCs/>
        </w:rPr>
        <w:t xml:space="preserve"> 4</w:t>
      </w:r>
      <w:r w:rsidRPr="00B76720">
        <w:rPr>
          <w:b/>
          <w:bCs/>
        </w:rPr>
        <w:t xml:space="preserve">. </w:t>
      </w:r>
      <w:r w:rsidRPr="00B76720">
        <w:rPr>
          <w:bCs/>
        </w:rPr>
        <w:t>UV treatment of HCE-S cells increases CRIM1 expression, ERK phosphorylation and decreases BCL2 expression.</w:t>
      </w:r>
      <w:r w:rsidRPr="00B76720">
        <w:t xml:space="preserve"> </w:t>
      </w:r>
      <w:r w:rsidRPr="00B76720">
        <w:rPr>
          <w:b/>
        </w:rPr>
        <w:t>(A).</w:t>
      </w:r>
      <w:r w:rsidRPr="00B76720">
        <w:t xml:space="preserve"> </w:t>
      </w:r>
      <w:proofErr w:type="spellStart"/>
      <w:r w:rsidRPr="00B76720">
        <w:t>qRT</w:t>
      </w:r>
      <w:proofErr w:type="spellEnd"/>
      <w:r w:rsidRPr="00B76720">
        <w:t xml:space="preserve">-PCR revealed significantly increased CRIM1 expression levels in HCE-S cells at </w:t>
      </w:r>
      <w:proofErr w:type="gramStart"/>
      <w:r w:rsidRPr="00B76720">
        <w:t>6</w:t>
      </w:r>
      <w:proofErr w:type="gramEnd"/>
      <w:r w:rsidRPr="00B76720">
        <w:t xml:space="preserve"> (p ≤ 0.05) and 24 hours (p ≤ 0.01) after UVA treatment and at 24 hours (p ≤ 0.05) after UVB treatment compared to the untreated control. </w:t>
      </w:r>
      <w:r w:rsidRPr="00B76720">
        <w:rPr>
          <w:b/>
        </w:rPr>
        <w:t>(B).</w:t>
      </w:r>
      <w:r w:rsidRPr="00B76720">
        <w:t xml:space="preserve"> Western blot analysis of HCE-S cell lysates revealed an increase in ERK phosphorylation at 6 and 24 hour</w:t>
      </w:r>
      <w:r w:rsidR="00C53C90" w:rsidRPr="00B76720">
        <w:t xml:space="preserve">s after UVA irradiation </w:t>
      </w:r>
      <w:r w:rsidRPr="00B76720">
        <w:t>with respect to ERK phosphorylation levels of untreated contro</w:t>
      </w:r>
      <w:r w:rsidR="00C53C90" w:rsidRPr="00B76720">
        <w:t xml:space="preserve">l. </w:t>
      </w:r>
      <w:proofErr w:type="spellStart"/>
      <w:r w:rsidR="00C53C90" w:rsidRPr="00B76720">
        <w:t>Pretreatment</w:t>
      </w:r>
      <w:proofErr w:type="spellEnd"/>
      <w:r w:rsidR="00C53C90" w:rsidRPr="00B76720">
        <w:t xml:space="preserve"> of cells with U0126</w:t>
      </w:r>
      <w:r w:rsidRPr="00B76720">
        <w:t xml:space="preserve"> inhibitor abolished ERK phosphorylation in UV treated cells. </w:t>
      </w:r>
      <w:r w:rsidRPr="00B76720">
        <w:rPr>
          <w:b/>
        </w:rPr>
        <w:t>(C).</w:t>
      </w:r>
      <w:r w:rsidRPr="00B76720">
        <w:t xml:space="preserve"> </w:t>
      </w:r>
      <w:proofErr w:type="spellStart"/>
      <w:r w:rsidRPr="00B76720">
        <w:t>qRT</w:t>
      </w:r>
      <w:proofErr w:type="spellEnd"/>
      <w:r w:rsidRPr="00B76720">
        <w:t xml:space="preserve">-PCR was used to evaluate </w:t>
      </w:r>
      <w:r w:rsidRPr="00B76720">
        <w:rPr>
          <w:i/>
        </w:rPr>
        <w:t>CRIM1</w:t>
      </w:r>
      <w:r w:rsidRPr="00B76720">
        <w:t xml:space="preserve"> expression following UV </w:t>
      </w:r>
      <w:r w:rsidR="00C53C90" w:rsidRPr="00B76720">
        <w:t xml:space="preserve">treatment in the presence of </w:t>
      </w:r>
      <w:r w:rsidR="004F08CB" w:rsidRPr="00B76720">
        <w:t xml:space="preserve">MEK1/2 inhibitor, </w:t>
      </w:r>
      <w:r w:rsidR="00C53C90" w:rsidRPr="00B76720">
        <w:t>U0126</w:t>
      </w:r>
      <w:r w:rsidRPr="00B76720">
        <w:t xml:space="preserve">. Inhibition of ERK pathway activation enhances the increase in </w:t>
      </w:r>
      <w:r w:rsidRPr="00B76720">
        <w:rPr>
          <w:i/>
        </w:rPr>
        <w:t>CRIM1</w:t>
      </w:r>
      <w:r w:rsidRPr="00B76720">
        <w:t xml:space="preserve"> expression seen in UV irradiated HCE-S cells whilst </w:t>
      </w:r>
      <w:r w:rsidR="004F08CB" w:rsidRPr="00B76720">
        <w:t xml:space="preserve">inhibition of </w:t>
      </w:r>
      <w:r w:rsidRPr="00B76720">
        <w:t xml:space="preserve">ERK </w:t>
      </w:r>
      <w:r w:rsidR="004F08CB" w:rsidRPr="00B76720">
        <w:t>phosphorylation</w:t>
      </w:r>
      <w:r w:rsidRPr="00B76720">
        <w:t xml:space="preserve"> alone has no significant effect. </w:t>
      </w:r>
      <w:r w:rsidRPr="00B76720">
        <w:rPr>
          <w:b/>
        </w:rPr>
        <w:t>(D).</w:t>
      </w:r>
      <w:r w:rsidRPr="00B76720">
        <w:t xml:space="preserve"> </w:t>
      </w:r>
      <w:r w:rsidRPr="00B76720">
        <w:rPr>
          <w:i/>
          <w:iCs/>
        </w:rPr>
        <w:t>BCL2</w:t>
      </w:r>
      <w:r w:rsidRPr="00B76720">
        <w:t xml:space="preserve"> expression measured by </w:t>
      </w:r>
      <w:proofErr w:type="spellStart"/>
      <w:r w:rsidRPr="00B76720">
        <w:t>qRT</w:t>
      </w:r>
      <w:proofErr w:type="spellEnd"/>
      <w:r w:rsidRPr="00B76720">
        <w:t>-PCR. HCE-S cells were UVA</w:t>
      </w:r>
      <w:r w:rsidR="00C53C90" w:rsidRPr="00B76720">
        <w:t xml:space="preserve"> irradiated with and without U0126</w:t>
      </w:r>
      <w:r w:rsidRPr="00B76720">
        <w:t xml:space="preserve"> and harvested 24 hours after treatment. A significant decrease in </w:t>
      </w:r>
      <w:r w:rsidRPr="00B76720">
        <w:rPr>
          <w:i/>
        </w:rPr>
        <w:t>BCL2</w:t>
      </w:r>
      <w:r w:rsidRPr="00B76720">
        <w:t xml:space="preserve"> expression </w:t>
      </w:r>
      <w:proofErr w:type="gramStart"/>
      <w:r w:rsidRPr="00B76720">
        <w:t>was observed</w:t>
      </w:r>
      <w:proofErr w:type="gramEnd"/>
      <w:r w:rsidRPr="00B76720">
        <w:t xml:space="preserve"> when </w:t>
      </w:r>
      <w:r w:rsidRPr="00B76720">
        <w:lastRenderedPageBreak/>
        <w:t>the cells were trea</w:t>
      </w:r>
      <w:r w:rsidR="00C53C90" w:rsidRPr="00B76720">
        <w:t xml:space="preserve">ted with either </w:t>
      </w:r>
      <w:r w:rsidR="004F08CB" w:rsidRPr="00B76720">
        <w:t>U0126</w:t>
      </w:r>
      <w:r w:rsidRPr="00B76720">
        <w:t xml:space="preserve"> or UVA alone but not in combination when compared to the HCE-S untreated cells. </w:t>
      </w:r>
      <w:proofErr w:type="spellStart"/>
      <w:proofErr w:type="gramStart"/>
      <w:r w:rsidRPr="00B76720">
        <w:t>qRT</w:t>
      </w:r>
      <w:proofErr w:type="spellEnd"/>
      <w:r w:rsidRPr="00B76720">
        <w:t>-PCR</w:t>
      </w:r>
      <w:proofErr w:type="gramEnd"/>
      <w:r w:rsidRPr="00B76720">
        <w:t xml:space="preserve"> data represent fold change of the 2</w:t>
      </w:r>
      <w:r w:rsidRPr="00B76720">
        <w:rPr>
          <w:vertAlign w:val="superscript"/>
        </w:rPr>
        <w:t>-</w:t>
      </w:r>
      <w:r w:rsidRPr="00B76720">
        <w:rPr>
          <w:rFonts w:ascii="Symbol" w:hAnsi="Symbol"/>
          <w:vertAlign w:val="superscript"/>
        </w:rPr>
        <w:t></w:t>
      </w:r>
      <w:r w:rsidRPr="00B76720">
        <w:rPr>
          <w:rFonts w:ascii="Symbol" w:hAnsi="Symbol"/>
          <w:vertAlign w:val="superscript"/>
        </w:rPr>
        <w:t></w:t>
      </w:r>
      <w:r w:rsidRPr="00B76720">
        <w:rPr>
          <w:vertAlign w:val="superscript"/>
        </w:rPr>
        <w:t>Ct</w:t>
      </w:r>
      <w:r w:rsidRPr="00B76720">
        <w:t xml:space="preserve"> mean ± SEM compared to untreated HCE-S.  n=</w:t>
      </w:r>
      <w:proofErr w:type="gramStart"/>
      <w:r w:rsidRPr="00B76720">
        <w:t>3</w:t>
      </w:r>
      <w:proofErr w:type="gramEnd"/>
      <w:r w:rsidRPr="00B76720">
        <w:t xml:space="preserve"> with three technical replicates each. </w:t>
      </w:r>
    </w:p>
    <w:p w14:paraId="2ADF03DA" w14:textId="77777777" w:rsidR="00A12905" w:rsidRPr="00B76720" w:rsidRDefault="00A12905" w:rsidP="00A12905">
      <w:pPr>
        <w:tabs>
          <w:tab w:val="left" w:pos="2370"/>
        </w:tabs>
        <w:jc w:val="both"/>
      </w:pPr>
      <w:r w:rsidRPr="00B76720">
        <w:tab/>
      </w:r>
    </w:p>
    <w:p w14:paraId="48A38E52" w14:textId="0D9F4660" w:rsidR="00A12905" w:rsidRPr="00B76720" w:rsidRDefault="00A12905" w:rsidP="00A12905">
      <w:pPr>
        <w:tabs>
          <w:tab w:val="left" w:pos="2370"/>
        </w:tabs>
      </w:pPr>
      <w:r w:rsidRPr="00B76720">
        <w:rPr>
          <w:b/>
          <w:bCs/>
        </w:rPr>
        <w:t>Figure</w:t>
      </w:r>
      <w:r w:rsidR="00A57A87" w:rsidRPr="00B76720">
        <w:rPr>
          <w:b/>
          <w:bCs/>
        </w:rPr>
        <w:t xml:space="preserve"> 5</w:t>
      </w:r>
      <w:r w:rsidRPr="00B76720">
        <w:rPr>
          <w:b/>
          <w:bCs/>
        </w:rPr>
        <w:t xml:space="preserve">. </w:t>
      </w:r>
      <w:r w:rsidRPr="00B76720">
        <w:rPr>
          <w:bCs/>
        </w:rPr>
        <w:t>siCRIM1 0.5nM is able to restore normal HCE-S conditions after UVA treatment.</w:t>
      </w:r>
      <w:r w:rsidRPr="00B76720">
        <w:t xml:space="preserve"> </w:t>
      </w:r>
      <w:r w:rsidRPr="00B76720">
        <w:rPr>
          <w:b/>
        </w:rPr>
        <w:t>(A).</w:t>
      </w:r>
      <w:r w:rsidRPr="00B76720">
        <w:t xml:space="preserve"> </w:t>
      </w:r>
      <w:proofErr w:type="spellStart"/>
      <w:r w:rsidRPr="00B76720">
        <w:t>qRT</w:t>
      </w:r>
      <w:proofErr w:type="spellEnd"/>
      <w:r w:rsidRPr="00B76720">
        <w:t xml:space="preserve">-PCR shows the amount of siCRIM1 (0.5nM) able to restore endogenous CRIM1 levels in HCE-S after UVA exposure. For all the </w:t>
      </w:r>
      <w:proofErr w:type="gramStart"/>
      <w:r w:rsidRPr="00B76720">
        <w:t>experiments</w:t>
      </w:r>
      <w:proofErr w:type="gramEnd"/>
      <w:r w:rsidRPr="00B76720">
        <w:t xml:space="preserve"> HCE-S cells were treated with: NSC4, UVA + NSC4 and UVA+ siCRIM1 (0.5nM) and harvested 24 hours later. Data represent 2</w:t>
      </w:r>
      <w:r w:rsidRPr="00B76720">
        <w:rPr>
          <w:vertAlign w:val="superscript"/>
        </w:rPr>
        <w:t>-</w:t>
      </w:r>
      <w:r w:rsidRPr="00B76720">
        <w:rPr>
          <w:rFonts w:ascii="Symbol" w:hAnsi="Symbol"/>
          <w:vertAlign w:val="superscript"/>
        </w:rPr>
        <w:t></w:t>
      </w:r>
      <w:r w:rsidRPr="00B76720">
        <w:rPr>
          <w:vertAlign w:val="superscript"/>
        </w:rPr>
        <w:t>Ct</w:t>
      </w:r>
      <w:r w:rsidRPr="00B76720">
        <w:t xml:space="preserve"> ± SEM. n=</w:t>
      </w:r>
      <w:proofErr w:type="gramStart"/>
      <w:r w:rsidRPr="00B76720">
        <w:t>3</w:t>
      </w:r>
      <w:proofErr w:type="gramEnd"/>
      <w:r w:rsidRPr="00B76720">
        <w:t xml:space="preserve"> with three technical replicates for each sample. </w:t>
      </w:r>
      <w:r w:rsidRPr="00B76720">
        <w:rPr>
          <w:b/>
        </w:rPr>
        <w:t>(B).</w:t>
      </w:r>
      <w:r w:rsidRPr="00B76720">
        <w:t xml:space="preserve"> An MTT assay demonstrates an increased proliferation upon UVA exposure, which is further increased if </w:t>
      </w:r>
      <w:r w:rsidRPr="00B76720">
        <w:rPr>
          <w:i/>
        </w:rPr>
        <w:t>CRIM1</w:t>
      </w:r>
      <w:r w:rsidRPr="00B76720">
        <w:t xml:space="preserve"> expression is restored to pre-treatment endogenous levels (siRNA 0.5nM), confirming the </w:t>
      </w:r>
      <w:proofErr w:type="spellStart"/>
      <w:r w:rsidRPr="00B76720">
        <w:t>antiproliferative</w:t>
      </w:r>
      <w:proofErr w:type="spellEnd"/>
      <w:r w:rsidRPr="00B76720">
        <w:t xml:space="preserve"> effect of CRIM1. n=</w:t>
      </w:r>
      <w:proofErr w:type="gramStart"/>
      <w:r w:rsidRPr="00B76720">
        <w:t>6</w:t>
      </w:r>
      <w:proofErr w:type="gramEnd"/>
      <w:r w:rsidRPr="00B76720">
        <w:t xml:space="preserve"> with eight technical replicates for each condition. </w:t>
      </w:r>
      <w:r w:rsidRPr="00B76720">
        <w:rPr>
          <w:b/>
        </w:rPr>
        <w:t>(C).</w:t>
      </w:r>
      <w:r w:rsidRPr="00B76720">
        <w:t xml:space="preserve"> Western Blot analysis shows ERK phosphorylation (</w:t>
      </w:r>
      <w:proofErr w:type="spellStart"/>
      <w:proofErr w:type="gramStart"/>
      <w:r w:rsidRPr="00B76720">
        <w:t>pERK</w:t>
      </w:r>
      <w:proofErr w:type="spellEnd"/>
      <w:proofErr w:type="gramEnd"/>
      <w:r w:rsidRPr="00B76720">
        <w:t xml:space="preserve">) at 24 hours after UVA treatment in HCE-S cells. The increased ERK phosphorylation due to UVA exposure </w:t>
      </w:r>
      <w:proofErr w:type="gramStart"/>
      <w:r w:rsidRPr="00B76720">
        <w:t>was brought</w:t>
      </w:r>
      <w:proofErr w:type="gramEnd"/>
      <w:r w:rsidRPr="00B76720">
        <w:t xml:space="preserve"> back to normal levels following transfection with 0.5nM CRIM1 siRNA. </w:t>
      </w:r>
      <w:r w:rsidRPr="00B76720">
        <w:rPr>
          <w:b/>
        </w:rPr>
        <w:t>(D).</w:t>
      </w:r>
      <w:r w:rsidRPr="00B76720">
        <w:t xml:space="preserve"> </w:t>
      </w:r>
      <w:r w:rsidRPr="00B76720">
        <w:rPr>
          <w:i/>
        </w:rPr>
        <w:t>BCL2</w:t>
      </w:r>
      <w:r w:rsidRPr="00B76720">
        <w:t xml:space="preserve"> expression, measured by </w:t>
      </w:r>
      <w:proofErr w:type="spellStart"/>
      <w:r w:rsidRPr="00B76720">
        <w:t>qRT</w:t>
      </w:r>
      <w:proofErr w:type="spellEnd"/>
      <w:r w:rsidRPr="00B76720">
        <w:t>-PCR, decreases upon UVA irradiation eliciting apoptosis but is restored in HCE-S cells treated with siCRIM1. Data represent 2</w:t>
      </w:r>
      <w:r w:rsidR="000E5712" w:rsidRPr="00B76720">
        <w:rPr>
          <w:vertAlign w:val="superscript"/>
        </w:rPr>
        <w:t>-</w:t>
      </w:r>
      <w:r w:rsidRPr="00B76720">
        <w:rPr>
          <w:rFonts w:ascii="Symbol" w:hAnsi="Symbol"/>
          <w:vertAlign w:val="superscript"/>
        </w:rPr>
        <w:t></w:t>
      </w:r>
      <w:r w:rsidRPr="00B76720">
        <w:rPr>
          <w:rFonts w:ascii="Symbol" w:hAnsi="Symbol"/>
          <w:vertAlign w:val="superscript"/>
        </w:rPr>
        <w:t></w:t>
      </w:r>
      <w:r w:rsidRPr="00B76720">
        <w:rPr>
          <w:vertAlign w:val="superscript"/>
        </w:rPr>
        <w:t>Ct</w:t>
      </w:r>
      <w:r w:rsidRPr="00B76720">
        <w:t xml:space="preserve"> ± SEM with respect to </w:t>
      </w:r>
      <w:proofErr w:type="spellStart"/>
      <w:r w:rsidRPr="00B76720">
        <w:t>untransfected</w:t>
      </w:r>
      <w:proofErr w:type="spellEnd"/>
      <w:r w:rsidRPr="00B76720">
        <w:t xml:space="preserve"> HCE-S</w:t>
      </w:r>
      <w:r w:rsidRPr="00B76720">
        <w:rPr>
          <w:rStyle w:val="Rimandocommento"/>
        </w:rPr>
        <w:t>.</w:t>
      </w:r>
      <w:r w:rsidRPr="00B76720">
        <w:t xml:space="preserve"> n=</w:t>
      </w:r>
      <w:proofErr w:type="gramStart"/>
      <w:r w:rsidRPr="00B76720">
        <w:t>3</w:t>
      </w:r>
      <w:proofErr w:type="gramEnd"/>
      <w:r w:rsidRPr="00B76720">
        <w:t xml:space="preserve"> with three technical replicates each sample.</w:t>
      </w:r>
    </w:p>
    <w:p w14:paraId="4597CE9C" w14:textId="77777777" w:rsidR="00A12905" w:rsidRPr="00B76720" w:rsidRDefault="00A12905" w:rsidP="00A12905">
      <w:pPr>
        <w:jc w:val="both"/>
      </w:pPr>
    </w:p>
    <w:p w14:paraId="62545C98" w14:textId="7CEFB8C3" w:rsidR="00A12905" w:rsidRPr="00B76720" w:rsidRDefault="00A57A87" w:rsidP="00A12905">
      <w:pPr>
        <w:jc w:val="both"/>
      </w:pPr>
      <w:r w:rsidRPr="00B76720">
        <w:rPr>
          <w:b/>
          <w:bCs/>
        </w:rPr>
        <w:t>Figure 6</w:t>
      </w:r>
      <w:r w:rsidR="00A12905" w:rsidRPr="00B76720">
        <w:rPr>
          <w:b/>
          <w:bCs/>
        </w:rPr>
        <w:t xml:space="preserve">. </w:t>
      </w:r>
      <w:r w:rsidR="00A12905" w:rsidRPr="00B76720">
        <w:rPr>
          <w:bCs/>
          <w:i/>
        </w:rPr>
        <w:t>CRIM1</w:t>
      </w:r>
      <w:r w:rsidR="00A12905" w:rsidRPr="00B76720">
        <w:rPr>
          <w:bCs/>
        </w:rPr>
        <w:t xml:space="preserve"> wild type overexpression in HCE-S cells results in a decrease in cell proliferation and an increase in ERK phosphorylation and apoptosis.</w:t>
      </w:r>
      <w:r w:rsidR="00A12905" w:rsidRPr="00B76720">
        <w:rPr>
          <w:b/>
          <w:bCs/>
        </w:rPr>
        <w:t xml:space="preserve"> (</w:t>
      </w:r>
      <w:r w:rsidR="00A12905" w:rsidRPr="00B76720">
        <w:rPr>
          <w:b/>
        </w:rPr>
        <w:t>A).</w:t>
      </w:r>
      <w:r w:rsidR="00A12905" w:rsidRPr="00B76720">
        <w:t xml:space="preserve"> </w:t>
      </w:r>
      <w:proofErr w:type="spellStart"/>
      <w:r w:rsidR="00A12905" w:rsidRPr="00B76720">
        <w:t>qRT</w:t>
      </w:r>
      <w:proofErr w:type="spellEnd"/>
      <w:r w:rsidR="00A12905" w:rsidRPr="00B76720">
        <w:t xml:space="preserve">-PCR showing </w:t>
      </w:r>
      <w:r w:rsidR="00A12905" w:rsidRPr="00B76720">
        <w:rPr>
          <w:i/>
        </w:rPr>
        <w:t>CRIM1</w:t>
      </w:r>
      <w:r w:rsidR="00A12905" w:rsidRPr="00B76720">
        <w:t xml:space="preserve"> overexpression in mRNA obtained from HCE-S cells transfected with Human </w:t>
      </w:r>
      <w:r w:rsidR="00A12905" w:rsidRPr="00B76720">
        <w:rPr>
          <w:i/>
        </w:rPr>
        <w:t xml:space="preserve">CRIM1 </w:t>
      </w:r>
      <w:r w:rsidR="00A12905" w:rsidRPr="00B76720">
        <w:t xml:space="preserve">wild type and mutant (H412P) in pcDNA3.1 expression plasmid. Both </w:t>
      </w:r>
      <w:r w:rsidR="00A12905" w:rsidRPr="00B76720">
        <w:rPr>
          <w:i/>
        </w:rPr>
        <w:t>CRIM1</w:t>
      </w:r>
      <w:r w:rsidR="00A12905" w:rsidRPr="00B76720">
        <w:t xml:space="preserve"> wild type (</w:t>
      </w:r>
      <w:proofErr w:type="spellStart"/>
      <w:r w:rsidR="00A12905" w:rsidRPr="00B76720">
        <w:t>wt</w:t>
      </w:r>
      <w:proofErr w:type="spellEnd"/>
      <w:r w:rsidR="00A12905" w:rsidRPr="00B76720">
        <w:t xml:space="preserve">) and H412P mutant </w:t>
      </w:r>
      <w:proofErr w:type="gramStart"/>
      <w:r w:rsidR="00A12905" w:rsidRPr="00B76720">
        <w:t>were significantly overexpressed</w:t>
      </w:r>
      <w:proofErr w:type="gramEnd"/>
      <w:r w:rsidR="00A12905" w:rsidRPr="00B76720">
        <w:t xml:space="preserve"> at 48 and 72 hours after transfection with respect to the mock control. Data represent fold change of the 2</w:t>
      </w:r>
      <w:r w:rsidR="00A12905" w:rsidRPr="00B76720">
        <w:rPr>
          <w:vertAlign w:val="superscript"/>
        </w:rPr>
        <w:t>-</w:t>
      </w:r>
      <w:r w:rsidR="00A12905" w:rsidRPr="00B76720">
        <w:rPr>
          <w:rFonts w:ascii="Symbol" w:hAnsi="Symbol"/>
          <w:vertAlign w:val="superscript"/>
        </w:rPr>
        <w:t></w:t>
      </w:r>
      <w:r w:rsidR="00A12905" w:rsidRPr="00B76720">
        <w:rPr>
          <w:vertAlign w:val="superscript"/>
        </w:rPr>
        <w:t>Ct</w:t>
      </w:r>
      <w:r w:rsidR="00A12905" w:rsidRPr="00B76720">
        <w:t xml:space="preserve"> mean ± SEM. n=</w:t>
      </w:r>
      <w:proofErr w:type="gramStart"/>
      <w:r w:rsidR="00A12905" w:rsidRPr="00B76720">
        <w:t>3</w:t>
      </w:r>
      <w:proofErr w:type="gramEnd"/>
      <w:r w:rsidR="00A12905" w:rsidRPr="00B76720">
        <w:t xml:space="preserve"> with 3 technical replicates for each condition. </w:t>
      </w:r>
      <w:r w:rsidR="00A12905" w:rsidRPr="00B76720">
        <w:rPr>
          <w:b/>
        </w:rPr>
        <w:t>(B).</w:t>
      </w:r>
      <w:r w:rsidR="00A12905" w:rsidRPr="00B76720">
        <w:t xml:space="preserve"> An MTT assay of HCE-S cell proliferation was performed at 72 hours after </w:t>
      </w:r>
      <w:r w:rsidR="00A12905" w:rsidRPr="00B76720">
        <w:lastRenderedPageBreak/>
        <w:t xml:space="preserve">transfection with empty plasmid (mock), </w:t>
      </w:r>
      <w:r w:rsidR="00A12905" w:rsidRPr="00B76720">
        <w:rPr>
          <w:i/>
        </w:rPr>
        <w:t>CRIM1</w:t>
      </w:r>
      <w:r w:rsidR="00A12905" w:rsidRPr="00B76720">
        <w:t xml:space="preserve"> </w:t>
      </w:r>
      <w:proofErr w:type="spellStart"/>
      <w:r w:rsidR="00A12905" w:rsidRPr="00B76720">
        <w:t>wt</w:t>
      </w:r>
      <w:proofErr w:type="spellEnd"/>
      <w:r w:rsidR="00A12905" w:rsidRPr="00B76720">
        <w:t xml:space="preserve"> and H412P mutant constructs. </w:t>
      </w:r>
      <w:r w:rsidR="00A12905" w:rsidRPr="00B76720">
        <w:rPr>
          <w:i/>
        </w:rPr>
        <w:t>CRIM1</w:t>
      </w:r>
      <w:r w:rsidR="00A12905" w:rsidRPr="00B76720">
        <w:t xml:space="preserve"> </w:t>
      </w:r>
      <w:proofErr w:type="spellStart"/>
      <w:r w:rsidR="00A12905" w:rsidRPr="00B76720">
        <w:t>wt</w:t>
      </w:r>
      <w:proofErr w:type="spellEnd"/>
      <w:r w:rsidR="00A12905" w:rsidRPr="00B76720">
        <w:t xml:space="preserve">, when overexpressed, has an anti-proliferative effect when compared to the mock transfected control (p&lt;0.001).  Overexpression of the mutated H412P </w:t>
      </w:r>
      <w:r w:rsidR="00A12905" w:rsidRPr="00B76720">
        <w:rPr>
          <w:i/>
        </w:rPr>
        <w:t>CRIM1</w:t>
      </w:r>
      <w:r w:rsidR="00A12905" w:rsidRPr="00B76720">
        <w:t xml:space="preserve"> does not have the same anti-proliferative effect. n=</w:t>
      </w:r>
      <w:proofErr w:type="gramStart"/>
      <w:r w:rsidR="00A12905" w:rsidRPr="00B76720">
        <w:t>6</w:t>
      </w:r>
      <w:proofErr w:type="gramEnd"/>
      <w:r w:rsidR="00A12905" w:rsidRPr="00B76720">
        <w:t xml:space="preserve"> with 8 technical replicates for each condition. </w:t>
      </w:r>
      <w:r w:rsidR="00A12905" w:rsidRPr="00B76720">
        <w:rPr>
          <w:b/>
        </w:rPr>
        <w:t>(C).</w:t>
      </w:r>
      <w:r w:rsidR="00A12905" w:rsidRPr="00B76720">
        <w:t xml:space="preserve"> ERK phosphorylation (</w:t>
      </w:r>
      <w:proofErr w:type="spellStart"/>
      <w:r w:rsidR="00A12905" w:rsidRPr="00B76720">
        <w:t>pERK</w:t>
      </w:r>
      <w:proofErr w:type="spellEnd"/>
      <w:r w:rsidR="00A12905" w:rsidRPr="00B76720">
        <w:t xml:space="preserve">) was detected by Western Blot analysis at 72 hours post transfection with mock, </w:t>
      </w:r>
      <w:r w:rsidR="00A12905" w:rsidRPr="00B76720">
        <w:rPr>
          <w:i/>
        </w:rPr>
        <w:t>CRIM1</w:t>
      </w:r>
      <w:r w:rsidR="00A12905" w:rsidRPr="00B76720">
        <w:t xml:space="preserve"> </w:t>
      </w:r>
      <w:proofErr w:type="spellStart"/>
      <w:r w:rsidR="00A12905" w:rsidRPr="00B76720">
        <w:t>wt</w:t>
      </w:r>
      <w:proofErr w:type="spellEnd"/>
      <w:r w:rsidR="00A12905" w:rsidRPr="00B76720">
        <w:t xml:space="preserve"> and H412P plasmids in HCE-S cells. </w:t>
      </w:r>
      <w:r w:rsidR="00A12905" w:rsidRPr="00B76720">
        <w:rPr>
          <w:i/>
        </w:rPr>
        <w:t>CRIM1</w:t>
      </w:r>
      <w:r w:rsidR="00A12905" w:rsidRPr="00B76720">
        <w:t xml:space="preserve"> </w:t>
      </w:r>
      <w:proofErr w:type="spellStart"/>
      <w:r w:rsidR="00A12905" w:rsidRPr="00B76720">
        <w:t>wt</w:t>
      </w:r>
      <w:proofErr w:type="spellEnd"/>
      <w:r w:rsidR="00A12905" w:rsidRPr="00B76720">
        <w:t xml:space="preserve"> overexpression resulted in a high level of ERK phosphorylation in comparison to </w:t>
      </w:r>
      <w:r w:rsidR="00A12905" w:rsidRPr="00B76720">
        <w:rPr>
          <w:i/>
        </w:rPr>
        <w:t>CRIM1</w:t>
      </w:r>
      <w:r w:rsidR="00A12905" w:rsidRPr="00B76720">
        <w:t xml:space="preserve"> H412P and mock control. </w:t>
      </w:r>
      <w:r w:rsidR="00A12905" w:rsidRPr="00B76720">
        <w:rPr>
          <w:b/>
        </w:rPr>
        <w:t>(D).</w:t>
      </w:r>
      <w:r w:rsidR="00A12905" w:rsidRPr="00B76720">
        <w:t xml:space="preserve"> </w:t>
      </w:r>
      <w:proofErr w:type="spellStart"/>
      <w:r w:rsidR="00A12905" w:rsidRPr="00B76720">
        <w:t>qRT</w:t>
      </w:r>
      <w:proofErr w:type="spellEnd"/>
      <w:r w:rsidR="00A12905" w:rsidRPr="00B76720">
        <w:t xml:space="preserve">-PCR analysis of </w:t>
      </w:r>
      <w:r w:rsidR="00A12905" w:rsidRPr="00B76720">
        <w:rPr>
          <w:i/>
          <w:iCs/>
        </w:rPr>
        <w:t>VEGFA</w:t>
      </w:r>
      <w:r w:rsidR="00A12905" w:rsidRPr="00B76720">
        <w:t xml:space="preserve">, </w:t>
      </w:r>
      <w:r w:rsidR="00A12905" w:rsidRPr="00B76720">
        <w:rPr>
          <w:i/>
          <w:iCs/>
        </w:rPr>
        <w:t>TGF-</w:t>
      </w:r>
      <w:r w:rsidR="00A12905" w:rsidRPr="00B76720">
        <w:rPr>
          <w:rFonts w:ascii="Symbol" w:hAnsi="Symbol"/>
          <w:i/>
          <w:iCs/>
        </w:rPr>
        <w:t></w:t>
      </w:r>
      <w:r w:rsidR="00A12905" w:rsidRPr="00B76720">
        <w:rPr>
          <w:i/>
          <w:iCs/>
        </w:rPr>
        <w:t>I</w:t>
      </w:r>
      <w:r w:rsidR="00A12905" w:rsidRPr="00B76720">
        <w:t xml:space="preserve"> and </w:t>
      </w:r>
      <w:r w:rsidR="00A12905" w:rsidRPr="00B76720">
        <w:rPr>
          <w:i/>
          <w:iCs/>
        </w:rPr>
        <w:t>BCL2</w:t>
      </w:r>
      <w:r w:rsidR="00A12905" w:rsidRPr="00B76720">
        <w:t xml:space="preserve"> expression in HCE-S cells transfected with mock, CRIM1 </w:t>
      </w:r>
      <w:proofErr w:type="spellStart"/>
      <w:r w:rsidR="00A12905" w:rsidRPr="00B76720">
        <w:t>wt</w:t>
      </w:r>
      <w:proofErr w:type="spellEnd"/>
      <w:r w:rsidR="00A12905" w:rsidRPr="00B76720">
        <w:t xml:space="preserve"> and H412P plasmids and ha</w:t>
      </w:r>
      <w:r w:rsidR="000E5712" w:rsidRPr="00B76720">
        <w:t xml:space="preserve">rvested after 48 and 72 hours. </w:t>
      </w:r>
      <w:r w:rsidR="00A12905" w:rsidRPr="00B76720">
        <w:t xml:space="preserve">No significant variation of </w:t>
      </w:r>
      <w:r w:rsidR="00A12905" w:rsidRPr="00B76720">
        <w:rPr>
          <w:i/>
          <w:iCs/>
        </w:rPr>
        <w:t>VEGFA</w:t>
      </w:r>
      <w:r w:rsidR="00A12905" w:rsidRPr="00B76720">
        <w:t xml:space="preserve"> and </w:t>
      </w:r>
      <w:r w:rsidR="00A12905" w:rsidRPr="00B76720">
        <w:rPr>
          <w:i/>
          <w:iCs/>
        </w:rPr>
        <w:t>TGF-</w:t>
      </w:r>
      <w:r w:rsidR="00A12905" w:rsidRPr="00B76720">
        <w:rPr>
          <w:rFonts w:ascii="Symbol" w:hAnsi="Symbol"/>
          <w:i/>
          <w:iCs/>
        </w:rPr>
        <w:t></w:t>
      </w:r>
      <w:r w:rsidR="00A12905" w:rsidRPr="00B76720">
        <w:rPr>
          <w:i/>
          <w:iCs/>
        </w:rPr>
        <w:t>I</w:t>
      </w:r>
      <w:r w:rsidR="00A12905" w:rsidRPr="00B76720">
        <w:t xml:space="preserve"> expression was observed between mock,</w:t>
      </w:r>
      <w:r w:rsidR="00A12905" w:rsidRPr="00B76720">
        <w:rPr>
          <w:i/>
        </w:rPr>
        <w:t xml:space="preserve"> CRIM1</w:t>
      </w:r>
      <w:r w:rsidR="00A12905" w:rsidRPr="00B76720">
        <w:t xml:space="preserve"> </w:t>
      </w:r>
      <w:proofErr w:type="spellStart"/>
      <w:r w:rsidR="00A12905" w:rsidRPr="00B76720">
        <w:t>wt</w:t>
      </w:r>
      <w:proofErr w:type="spellEnd"/>
      <w:r w:rsidR="00A12905" w:rsidRPr="00B76720">
        <w:t xml:space="preserve"> and </w:t>
      </w:r>
      <w:r w:rsidR="00A12905" w:rsidRPr="00B76720">
        <w:rPr>
          <w:i/>
        </w:rPr>
        <w:t>CRIM1</w:t>
      </w:r>
      <w:r w:rsidR="00A12905" w:rsidRPr="00B76720">
        <w:t xml:space="preserve"> H412P while </w:t>
      </w:r>
      <w:r w:rsidR="00A12905" w:rsidRPr="00B76720">
        <w:rPr>
          <w:i/>
          <w:iCs/>
        </w:rPr>
        <w:t>BCL2</w:t>
      </w:r>
      <w:r w:rsidR="00A12905" w:rsidRPr="00B76720">
        <w:t xml:space="preserve"> expression significantly decreased in H412 </w:t>
      </w:r>
      <w:proofErr w:type="spellStart"/>
      <w:r w:rsidR="00A12905" w:rsidRPr="00B76720">
        <w:t>wt</w:t>
      </w:r>
      <w:proofErr w:type="spellEnd"/>
      <w:r w:rsidR="00A12905" w:rsidRPr="00B76720">
        <w:t xml:space="preserve"> CRIM1 transfected cells compared with mock transfected HCE-S </w:t>
      </w:r>
      <w:proofErr w:type="gramStart"/>
      <w:r w:rsidR="00A12905" w:rsidRPr="00B76720">
        <w:t xml:space="preserve">both at 48 </w:t>
      </w:r>
      <w:r w:rsidR="000E5712" w:rsidRPr="00B76720">
        <w:t>and 72</w:t>
      </w:r>
      <w:proofErr w:type="gramEnd"/>
      <w:r w:rsidR="000E5712" w:rsidRPr="00B76720">
        <w:t xml:space="preserve"> hours post transfection. </w:t>
      </w:r>
      <w:r w:rsidR="00A12905" w:rsidRPr="00B76720">
        <w:t>Data represent fold change of the 2</w:t>
      </w:r>
      <w:r w:rsidR="00A12905" w:rsidRPr="00B76720">
        <w:rPr>
          <w:vertAlign w:val="superscript"/>
        </w:rPr>
        <w:t>-</w:t>
      </w:r>
      <w:r w:rsidR="00A12905" w:rsidRPr="00B76720">
        <w:rPr>
          <w:rFonts w:ascii="Symbol" w:hAnsi="Symbol"/>
          <w:vertAlign w:val="superscript"/>
        </w:rPr>
        <w:t></w:t>
      </w:r>
      <w:r w:rsidR="00A12905" w:rsidRPr="00B76720">
        <w:rPr>
          <w:vertAlign w:val="superscript"/>
        </w:rPr>
        <w:t>Ct</w:t>
      </w:r>
      <w:r w:rsidR="00A12905" w:rsidRPr="00B76720">
        <w:t xml:space="preserve"> mean ± SEM respect to mock transfected HCE-S. n=</w:t>
      </w:r>
      <w:proofErr w:type="gramStart"/>
      <w:r w:rsidR="00A12905" w:rsidRPr="00B76720">
        <w:t>3</w:t>
      </w:r>
      <w:proofErr w:type="gramEnd"/>
      <w:r w:rsidR="00A12905" w:rsidRPr="00B76720">
        <w:t xml:space="preserve"> with three technical replicates each. </w:t>
      </w:r>
      <w:r w:rsidR="00A12905" w:rsidRPr="00B76720">
        <w:rPr>
          <w:b/>
        </w:rPr>
        <w:t>(E).</w:t>
      </w:r>
      <w:r w:rsidR="00A12905" w:rsidRPr="00B76720">
        <w:t xml:space="preserve"> TUNEL assay in HCE-S cells transfected with </w:t>
      </w:r>
      <w:proofErr w:type="spellStart"/>
      <w:r w:rsidR="00A12905" w:rsidRPr="00B76720">
        <w:t>wt</w:t>
      </w:r>
      <w:proofErr w:type="spellEnd"/>
      <w:r w:rsidR="00A12905" w:rsidRPr="00B76720">
        <w:t xml:space="preserve"> and H412P mutant </w:t>
      </w:r>
      <w:r w:rsidR="00A12905" w:rsidRPr="00B76720">
        <w:rPr>
          <w:i/>
        </w:rPr>
        <w:t>CRIM1</w:t>
      </w:r>
      <w:r w:rsidR="00A12905" w:rsidRPr="00B76720">
        <w:t xml:space="preserve"> plasmids. TUNEL-positive cells </w:t>
      </w:r>
      <w:proofErr w:type="gramStart"/>
      <w:r w:rsidR="00A12905" w:rsidRPr="00B76720">
        <w:t>are stained</w:t>
      </w:r>
      <w:proofErr w:type="gramEnd"/>
      <w:r w:rsidR="00A12905" w:rsidRPr="00B76720">
        <w:t xml:space="preserve"> green and nuclei are stained blue with DAPI. Overexpression of CRIM1 </w:t>
      </w:r>
      <w:proofErr w:type="spellStart"/>
      <w:r w:rsidR="00A12905" w:rsidRPr="00B76720">
        <w:t>wt</w:t>
      </w:r>
      <w:proofErr w:type="spellEnd"/>
      <w:r w:rsidR="00A12905" w:rsidRPr="00B76720">
        <w:t xml:space="preserve"> results in increased apoptosis compared to either the </w:t>
      </w:r>
      <w:r w:rsidR="00A12905" w:rsidRPr="00B76720">
        <w:rPr>
          <w:i/>
        </w:rPr>
        <w:t>CRIM1</w:t>
      </w:r>
      <w:r w:rsidR="00A12905" w:rsidRPr="00B76720">
        <w:t xml:space="preserve"> H412P or mock transfected cells. </w:t>
      </w:r>
      <w:r w:rsidR="001755BE" w:rsidRPr="00B76720">
        <w:t xml:space="preserve">Scale bar, </w:t>
      </w:r>
      <w:proofErr w:type="gramStart"/>
      <w:r w:rsidR="001755BE" w:rsidRPr="00B76720">
        <w:t xml:space="preserve">100 </w:t>
      </w:r>
      <w:r w:rsidR="001755BE" w:rsidRPr="00B76720">
        <w:rPr>
          <w:rFonts w:ascii="Symbol" w:hAnsi="Symbol"/>
        </w:rPr>
        <w:t></w:t>
      </w:r>
      <w:r w:rsidR="001755BE" w:rsidRPr="00B76720">
        <w:t>m</w:t>
      </w:r>
      <w:proofErr w:type="gramEnd"/>
      <w:r w:rsidR="001755BE" w:rsidRPr="00B76720">
        <w:t xml:space="preserve">. </w:t>
      </w:r>
      <w:r w:rsidR="00A12905" w:rsidRPr="00B76720">
        <w:t xml:space="preserve">TUNEL assay quantification was performed in 12 fields per condition using </w:t>
      </w:r>
      <w:proofErr w:type="spellStart"/>
      <w:r w:rsidR="00A12905" w:rsidRPr="00B76720">
        <w:t>ImageJ</w:t>
      </w:r>
      <w:proofErr w:type="spellEnd"/>
      <w:r w:rsidR="00A12905" w:rsidRPr="00B76720">
        <w:t>. n=3</w:t>
      </w:r>
    </w:p>
    <w:p w14:paraId="2D10F4FA" w14:textId="115C335F" w:rsidR="00A12905" w:rsidRPr="00B76720" w:rsidRDefault="00A12905" w:rsidP="006D2540">
      <w:pPr>
        <w:tabs>
          <w:tab w:val="left" w:pos="2370"/>
        </w:tabs>
        <w:jc w:val="both"/>
      </w:pPr>
    </w:p>
    <w:p w14:paraId="03CE4FF0" w14:textId="23985CC2" w:rsidR="006D2540" w:rsidRPr="00B76720" w:rsidRDefault="00A12905" w:rsidP="006D2540">
      <w:pPr>
        <w:pStyle w:val="Testocommento"/>
        <w:spacing w:line="480" w:lineRule="auto"/>
      </w:pPr>
      <w:r w:rsidRPr="00B76720">
        <w:rPr>
          <w:b/>
          <w:bCs/>
        </w:rPr>
        <w:t xml:space="preserve">Figure 7. </w:t>
      </w:r>
      <w:r w:rsidRPr="00B76720">
        <w:t xml:space="preserve">CRIM1 regulates </w:t>
      </w:r>
      <w:proofErr w:type="spellStart"/>
      <w:proofErr w:type="gramStart"/>
      <w:r w:rsidRPr="00B76720">
        <w:t>pERK</w:t>
      </w:r>
      <w:proofErr w:type="spellEnd"/>
      <w:proofErr w:type="gramEnd"/>
      <w:r w:rsidRPr="00B76720">
        <w:t xml:space="preserve"> in a looped pathway. Here, based on our experimental evidence, we propose, within a schematic, an intracellular pathway triggered by UV that may act as a protective mechanism against </w:t>
      </w:r>
      <w:proofErr w:type="spellStart"/>
      <w:r w:rsidRPr="00B76720">
        <w:t>pterygium</w:t>
      </w:r>
      <w:proofErr w:type="spellEnd"/>
      <w:r w:rsidRPr="00B76720">
        <w:t xml:space="preserve"> development. </w:t>
      </w:r>
      <w:r w:rsidR="006D2540" w:rsidRPr="00B76720">
        <w:t xml:space="preserve">When cells </w:t>
      </w:r>
      <w:proofErr w:type="gramStart"/>
      <w:r w:rsidR="006D2540" w:rsidRPr="00B76720">
        <w:t>are exposed</w:t>
      </w:r>
      <w:proofErr w:type="gramEnd"/>
      <w:r w:rsidR="006D2540" w:rsidRPr="00B76720">
        <w:t xml:space="preserve"> to UV light, CRIM1 expression is increased, which in turn increases ERK phosphorylation. This, in turn, blocks further CRIM1 expression in the feedback loop shown. Inhibition of ERK phosphorylation prevents this negative feedback, resulting in further increases of CRIM1 expression.</w:t>
      </w:r>
    </w:p>
    <w:p w14:paraId="7E92F58E" w14:textId="45C6EAD6" w:rsidR="00A12905" w:rsidRPr="00B76720" w:rsidRDefault="00A12905" w:rsidP="00A12905">
      <w:pPr>
        <w:tabs>
          <w:tab w:val="left" w:pos="2370"/>
        </w:tabs>
        <w:jc w:val="both"/>
      </w:pPr>
      <w:r w:rsidRPr="00B76720">
        <w:lastRenderedPageBreak/>
        <w:t xml:space="preserve">ERK phosphorylation induces decreased expression of the anti-apoptotic BCL2, initiating cell apoptosis. This proposed pathway </w:t>
      </w:r>
      <w:proofErr w:type="gramStart"/>
      <w:r w:rsidRPr="00B76720">
        <w:t>was shown</w:t>
      </w:r>
      <w:proofErr w:type="gramEnd"/>
      <w:r w:rsidRPr="00B76720">
        <w:t xml:space="preserve"> to be impaired in the case of the H412P mutation in CRIM1, found in the Northern Irish family affected by </w:t>
      </w:r>
      <w:proofErr w:type="spellStart"/>
      <w:r w:rsidRPr="00B76720">
        <w:t>pterygium</w:t>
      </w:r>
      <w:proofErr w:type="spellEnd"/>
      <w:r w:rsidRPr="00B76720">
        <w:t>.</w:t>
      </w:r>
    </w:p>
    <w:p w14:paraId="66E34783" w14:textId="77777777" w:rsidR="00A12905" w:rsidRPr="00B76720" w:rsidRDefault="00A12905" w:rsidP="00A12905">
      <w:pPr>
        <w:tabs>
          <w:tab w:val="left" w:pos="2370"/>
        </w:tabs>
        <w:jc w:val="both"/>
      </w:pPr>
    </w:p>
    <w:p w14:paraId="383B6167" w14:textId="77777777" w:rsidR="00A12905" w:rsidRPr="00B76720" w:rsidRDefault="00A12905" w:rsidP="00A12905">
      <w:pPr>
        <w:spacing w:after="200" w:line="276" w:lineRule="auto"/>
        <w:rPr>
          <w:b/>
          <w:bCs/>
        </w:rPr>
      </w:pPr>
      <w:r w:rsidRPr="00B76720">
        <w:rPr>
          <w:b/>
          <w:bCs/>
        </w:rPr>
        <w:br w:type="page"/>
      </w:r>
    </w:p>
    <w:p w14:paraId="66422D56" w14:textId="17AE3764" w:rsidR="00A57A87" w:rsidRPr="00B76720" w:rsidRDefault="00A12905" w:rsidP="00A57A87">
      <w:pPr>
        <w:jc w:val="both"/>
      </w:pPr>
      <w:r w:rsidRPr="00B76720">
        <w:rPr>
          <w:b/>
          <w:bCs/>
        </w:rPr>
        <w:lastRenderedPageBreak/>
        <w:t xml:space="preserve">Supplementary Figure 1. </w:t>
      </w:r>
      <w:r w:rsidR="00A57A87" w:rsidRPr="00B76720">
        <w:t xml:space="preserve">R745C variant found in a </w:t>
      </w:r>
      <w:proofErr w:type="spellStart"/>
      <w:r w:rsidR="00A57A87" w:rsidRPr="00B76720">
        <w:t>pterygium</w:t>
      </w:r>
      <w:proofErr w:type="spellEnd"/>
      <w:r w:rsidR="00A57A87" w:rsidRPr="00B76720">
        <w:t xml:space="preserve"> affected patient from Bolivia.</w:t>
      </w:r>
      <w:r w:rsidR="00A57A87" w:rsidRPr="00B76720">
        <w:rPr>
          <w:b/>
        </w:rPr>
        <w:t xml:space="preserve"> (A).</w:t>
      </w:r>
      <w:r w:rsidR="00A57A87" w:rsidRPr="00B76720">
        <w:t xml:space="preserve"> </w:t>
      </w:r>
      <w:proofErr w:type="spellStart"/>
      <w:r w:rsidR="00A57A87" w:rsidRPr="00B76720">
        <w:t>Electropherogram</w:t>
      </w:r>
      <w:proofErr w:type="spellEnd"/>
      <w:r w:rsidR="00A57A87" w:rsidRPr="00B76720">
        <w:t xml:space="preserve"> showing the novel c.2299C&gt;T transition variant from the Bolivian patient (B1), which corresponds to the R745C variant</w:t>
      </w:r>
      <w:r w:rsidR="00A57A87" w:rsidRPr="00B76720">
        <w:rPr>
          <w:b/>
          <w:bCs/>
        </w:rPr>
        <w:t>.</w:t>
      </w:r>
      <w:r w:rsidR="00A57A87" w:rsidRPr="00B76720">
        <w:t xml:space="preserve"> </w:t>
      </w:r>
      <w:r w:rsidR="00A57A87" w:rsidRPr="00B76720">
        <w:rPr>
          <w:b/>
        </w:rPr>
        <w:t>(B).</w:t>
      </w:r>
      <w:r w:rsidR="00A57A87" w:rsidRPr="00B76720">
        <w:t xml:space="preserve"> Multiple </w:t>
      </w:r>
      <w:r w:rsidR="00A57A87" w:rsidRPr="00B76720">
        <w:rPr>
          <w:i/>
        </w:rPr>
        <w:t>CRIM1</w:t>
      </w:r>
      <w:r w:rsidR="00A57A87" w:rsidRPr="00B76720">
        <w:t xml:space="preserve"> sequence alignment shows that the R745 residue is not conserved across species; it is conserved however the absence of cysteine between VWFC-4 (residues 677-735) and VWFC-5 (residues 751-809). </w:t>
      </w:r>
    </w:p>
    <w:p w14:paraId="0474F7E2" w14:textId="77777777" w:rsidR="00A12905" w:rsidRPr="00B76720" w:rsidRDefault="00A12905" w:rsidP="00A12905">
      <w:pPr>
        <w:jc w:val="both"/>
      </w:pPr>
    </w:p>
    <w:p w14:paraId="165654BF" w14:textId="650CCB4A" w:rsidR="00A12905" w:rsidRPr="00B76720" w:rsidRDefault="00A12905" w:rsidP="00A12905">
      <w:pPr>
        <w:jc w:val="both"/>
      </w:pPr>
      <w:r w:rsidRPr="00B76720">
        <w:rPr>
          <w:b/>
          <w:bCs/>
        </w:rPr>
        <w:t>Supplementary Figure</w:t>
      </w:r>
      <w:r w:rsidR="000E5712" w:rsidRPr="00B76720">
        <w:rPr>
          <w:b/>
          <w:bCs/>
        </w:rPr>
        <w:t xml:space="preserve"> 2</w:t>
      </w:r>
      <w:r w:rsidRPr="00B76720">
        <w:rPr>
          <w:b/>
          <w:bCs/>
        </w:rPr>
        <w:t xml:space="preserve">. </w:t>
      </w:r>
      <w:proofErr w:type="gramStart"/>
      <w:r w:rsidRPr="00B76720">
        <w:rPr>
          <w:bCs/>
        </w:rPr>
        <w:t>siRNAs</w:t>
      </w:r>
      <w:proofErr w:type="gramEnd"/>
      <w:r w:rsidRPr="00B76720">
        <w:rPr>
          <w:bCs/>
        </w:rPr>
        <w:t xml:space="preserve"> targeting </w:t>
      </w:r>
      <w:r w:rsidRPr="00B76720">
        <w:rPr>
          <w:bCs/>
          <w:i/>
        </w:rPr>
        <w:t>CRIM1</w:t>
      </w:r>
      <w:r w:rsidRPr="00B76720">
        <w:rPr>
          <w:bCs/>
        </w:rPr>
        <w:t xml:space="preserve"> efficiently knock down its expression in HCE-S cells.</w:t>
      </w:r>
      <w:r w:rsidRPr="00B76720">
        <w:rPr>
          <w:b/>
          <w:bCs/>
        </w:rPr>
        <w:t xml:space="preserve"> </w:t>
      </w:r>
      <w:r w:rsidRPr="00B76720">
        <w:rPr>
          <w:i/>
        </w:rPr>
        <w:t>CRIM1</w:t>
      </w:r>
      <w:r w:rsidRPr="00B76720">
        <w:t xml:space="preserve"> expression obtained using </w:t>
      </w:r>
      <w:proofErr w:type="spellStart"/>
      <w:r w:rsidRPr="00B76720">
        <w:t>qRT</w:t>
      </w:r>
      <w:proofErr w:type="spellEnd"/>
      <w:r w:rsidRPr="00B76720">
        <w:t xml:space="preserve">-PCR of HCE-S cell cDNA 48 hours post transfection. All four siRNAs tested were able to knock down </w:t>
      </w:r>
      <w:r w:rsidRPr="00B76720">
        <w:rPr>
          <w:i/>
        </w:rPr>
        <w:t>CRIM1</w:t>
      </w:r>
      <w:r w:rsidRPr="00B76720">
        <w:t xml:space="preserve"> expression, including the pool of four siRNAs used at the same final concentration of 10 </w:t>
      </w:r>
      <w:proofErr w:type="spellStart"/>
      <w:r w:rsidRPr="00B76720">
        <w:t>nM</w:t>
      </w:r>
      <w:proofErr w:type="spellEnd"/>
      <w:r w:rsidRPr="00B76720">
        <w:t xml:space="preserve">. </w:t>
      </w:r>
      <w:proofErr w:type="spellStart"/>
      <w:proofErr w:type="gramStart"/>
      <w:r w:rsidRPr="00B76720">
        <w:t>qRT</w:t>
      </w:r>
      <w:proofErr w:type="spellEnd"/>
      <w:r w:rsidRPr="00B76720">
        <w:t>-PCR</w:t>
      </w:r>
      <w:proofErr w:type="gramEnd"/>
      <w:r w:rsidRPr="00B76720">
        <w:t xml:space="preserve"> data represent fold change of the 2</w:t>
      </w:r>
      <w:r w:rsidRPr="00B76720">
        <w:rPr>
          <w:vertAlign w:val="superscript"/>
        </w:rPr>
        <w:t>-</w:t>
      </w:r>
      <w:r w:rsidRPr="00B76720">
        <w:rPr>
          <w:rFonts w:ascii="Symbol" w:hAnsi="Symbol"/>
          <w:vertAlign w:val="superscript"/>
        </w:rPr>
        <w:t></w:t>
      </w:r>
      <w:r w:rsidRPr="00B76720">
        <w:rPr>
          <w:rFonts w:ascii="Symbol" w:hAnsi="Symbol"/>
          <w:vertAlign w:val="superscript"/>
        </w:rPr>
        <w:t></w:t>
      </w:r>
      <w:r w:rsidRPr="00B76720">
        <w:rPr>
          <w:vertAlign w:val="superscript"/>
        </w:rPr>
        <w:t>Ct</w:t>
      </w:r>
      <w:r w:rsidRPr="00B76720">
        <w:t xml:space="preserve"> mean ± SEM with respect to untreated HCE-S. n=</w:t>
      </w:r>
      <w:proofErr w:type="gramStart"/>
      <w:r w:rsidRPr="00B76720">
        <w:t>2</w:t>
      </w:r>
      <w:proofErr w:type="gramEnd"/>
      <w:r w:rsidRPr="00B76720">
        <w:t xml:space="preserve"> with three technical replicates each.</w:t>
      </w:r>
    </w:p>
    <w:p w14:paraId="08FDED58" w14:textId="77777777" w:rsidR="00A12905" w:rsidRPr="00B76720" w:rsidRDefault="00A12905" w:rsidP="00A12905">
      <w:pPr>
        <w:jc w:val="both"/>
        <w:rPr>
          <w:b/>
          <w:bCs/>
        </w:rPr>
      </w:pPr>
    </w:p>
    <w:p w14:paraId="1087072A" w14:textId="7A097F36" w:rsidR="00A12905" w:rsidRPr="00B76720" w:rsidRDefault="00A12905" w:rsidP="00A12905">
      <w:pPr>
        <w:jc w:val="both"/>
      </w:pPr>
      <w:r w:rsidRPr="00B76720">
        <w:rPr>
          <w:b/>
          <w:bCs/>
        </w:rPr>
        <w:t>Supplementary Figure</w:t>
      </w:r>
      <w:r w:rsidR="004E773F" w:rsidRPr="00B76720">
        <w:rPr>
          <w:b/>
          <w:bCs/>
        </w:rPr>
        <w:t xml:space="preserve"> 3</w:t>
      </w:r>
      <w:r w:rsidRPr="00B76720">
        <w:rPr>
          <w:b/>
          <w:bCs/>
        </w:rPr>
        <w:t xml:space="preserve">. </w:t>
      </w:r>
      <w:r w:rsidRPr="00B76720">
        <w:rPr>
          <w:rFonts w:cs="Times New Roman"/>
        </w:rPr>
        <w:t xml:space="preserve">A dose response curve </w:t>
      </w:r>
      <w:r w:rsidRPr="00B76720">
        <w:t xml:space="preserve">shows that 0.5nM siRNA pool restores HCE-S endogenous </w:t>
      </w:r>
      <w:r w:rsidRPr="00B76720">
        <w:rPr>
          <w:i/>
        </w:rPr>
        <w:t>CRIM1</w:t>
      </w:r>
      <w:r w:rsidRPr="00B76720">
        <w:t xml:space="preserve"> levels. </w:t>
      </w:r>
      <w:r w:rsidRPr="00B76720">
        <w:rPr>
          <w:i/>
        </w:rPr>
        <w:t xml:space="preserve">CRIM1 </w:t>
      </w:r>
      <w:r w:rsidRPr="00B76720">
        <w:t xml:space="preserve">expression obtained using </w:t>
      </w:r>
      <w:proofErr w:type="spellStart"/>
      <w:r w:rsidRPr="00B76720">
        <w:t>qRT</w:t>
      </w:r>
      <w:proofErr w:type="spellEnd"/>
      <w:r w:rsidRPr="00B76720">
        <w:t>-PCR of HCE-S cell cDNA 48 hours post transfection</w:t>
      </w:r>
      <w:r w:rsidRPr="00B76720">
        <w:rPr>
          <w:rFonts w:cs="Times New Roman"/>
        </w:rPr>
        <w:t xml:space="preserve"> with UVA and the siRNA pool at different concentrations</w:t>
      </w:r>
      <w:r w:rsidRPr="00B76720">
        <w:t xml:space="preserve">. </w:t>
      </w:r>
      <w:proofErr w:type="spellStart"/>
      <w:proofErr w:type="gramStart"/>
      <w:r w:rsidRPr="00B76720">
        <w:t>qRT</w:t>
      </w:r>
      <w:proofErr w:type="spellEnd"/>
      <w:r w:rsidRPr="00B76720">
        <w:t>-PCR</w:t>
      </w:r>
      <w:proofErr w:type="gramEnd"/>
      <w:r w:rsidRPr="00B76720">
        <w:t xml:space="preserve"> data represent fold change of the 2</w:t>
      </w:r>
      <w:r w:rsidRPr="00B76720">
        <w:rPr>
          <w:vertAlign w:val="superscript"/>
        </w:rPr>
        <w:t>-</w:t>
      </w:r>
      <w:r w:rsidRPr="00B76720">
        <w:rPr>
          <w:rFonts w:ascii="Symbol" w:hAnsi="Symbol"/>
          <w:vertAlign w:val="superscript"/>
        </w:rPr>
        <w:t></w:t>
      </w:r>
      <w:r w:rsidRPr="00B76720">
        <w:rPr>
          <w:rFonts w:ascii="Symbol" w:hAnsi="Symbol"/>
          <w:vertAlign w:val="superscript"/>
        </w:rPr>
        <w:t></w:t>
      </w:r>
      <w:r w:rsidRPr="00B76720">
        <w:rPr>
          <w:vertAlign w:val="superscript"/>
        </w:rPr>
        <w:t>Ct</w:t>
      </w:r>
      <w:r w:rsidRPr="00B76720">
        <w:t xml:space="preserve"> mean ± SEM with respect to untreated HCE-S. n=</w:t>
      </w:r>
      <w:proofErr w:type="gramStart"/>
      <w:r w:rsidRPr="00B76720">
        <w:t>2</w:t>
      </w:r>
      <w:proofErr w:type="gramEnd"/>
      <w:r w:rsidRPr="00B76720">
        <w:t xml:space="preserve"> with three technical replicates each.</w:t>
      </w:r>
    </w:p>
    <w:p w14:paraId="272A8098" w14:textId="77777777" w:rsidR="00A12905" w:rsidRPr="00B76720" w:rsidRDefault="00A12905" w:rsidP="00A12905">
      <w:pPr>
        <w:spacing w:after="200" w:line="276" w:lineRule="auto"/>
        <w:rPr>
          <w:rFonts w:cs="Times New Roman"/>
        </w:rPr>
      </w:pPr>
      <w:r w:rsidRPr="00B76720">
        <w:rPr>
          <w:rFonts w:cs="Times New Roman"/>
        </w:rPr>
        <w:br w:type="page"/>
      </w:r>
    </w:p>
    <w:p w14:paraId="249412C0" w14:textId="77777777" w:rsidR="00A12905" w:rsidRPr="00B76720" w:rsidRDefault="00A12905" w:rsidP="00A12905">
      <w:pPr>
        <w:jc w:val="both"/>
        <w:rPr>
          <w:b/>
          <w:lang w:val="en-US"/>
        </w:rPr>
      </w:pPr>
      <w:r w:rsidRPr="00B76720">
        <w:rPr>
          <w:b/>
          <w:lang w:val="en-US"/>
        </w:rPr>
        <w:lastRenderedPageBreak/>
        <w:t>TABLES</w:t>
      </w:r>
    </w:p>
    <w:tbl>
      <w:tblPr>
        <w:tblW w:w="9526" w:type="dxa"/>
        <w:tblCellMar>
          <w:left w:w="0" w:type="dxa"/>
          <w:right w:w="0" w:type="dxa"/>
        </w:tblCellMar>
        <w:tblLook w:val="0620" w:firstRow="1" w:lastRow="0" w:firstColumn="0" w:lastColumn="0" w:noHBand="1" w:noVBand="1"/>
      </w:tblPr>
      <w:tblGrid>
        <w:gridCol w:w="1106"/>
        <w:gridCol w:w="722"/>
        <w:gridCol w:w="630"/>
        <w:gridCol w:w="1233"/>
        <w:gridCol w:w="1093"/>
        <w:gridCol w:w="1734"/>
        <w:gridCol w:w="1664"/>
        <w:gridCol w:w="1344"/>
      </w:tblGrid>
      <w:tr w:rsidR="00B57D6D" w:rsidRPr="005666C0" w14:paraId="6EF064B6" w14:textId="77777777" w:rsidTr="00221735">
        <w:trPr>
          <w:trHeight w:val="325"/>
        </w:trPr>
        <w:tc>
          <w:tcPr>
            <w:tcW w:w="110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87F516C"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b/>
                <w:bCs/>
                <w:color w:val="000000" w:themeColor="text1"/>
                <w:kern w:val="24"/>
                <w:sz w:val="20"/>
                <w:szCs w:val="20"/>
                <w:lang w:val="it-IT" w:eastAsia="it-IT"/>
              </w:rPr>
              <w:t xml:space="preserve">Family </w:t>
            </w:r>
            <w:proofErr w:type="spellStart"/>
            <w:r w:rsidRPr="005666C0">
              <w:rPr>
                <w:rFonts w:eastAsia="Times New Roman" w:cs="Times New Roman"/>
                <w:b/>
                <w:bCs/>
                <w:color w:val="000000" w:themeColor="text1"/>
                <w:kern w:val="24"/>
                <w:sz w:val="20"/>
                <w:szCs w:val="20"/>
                <w:lang w:val="it-IT" w:eastAsia="it-IT"/>
              </w:rPr>
              <w:t>member</w:t>
            </w:r>
            <w:proofErr w:type="spellEnd"/>
          </w:p>
        </w:tc>
        <w:tc>
          <w:tcPr>
            <w:tcW w:w="71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7639C22"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b/>
                <w:bCs/>
                <w:color w:val="000000" w:themeColor="text1"/>
                <w:kern w:val="24"/>
                <w:sz w:val="20"/>
                <w:szCs w:val="20"/>
                <w:lang w:val="it-IT" w:eastAsia="it-IT"/>
              </w:rPr>
              <w:t>Year</w:t>
            </w:r>
            <w:proofErr w:type="spellEnd"/>
            <w:r w:rsidRPr="005666C0">
              <w:rPr>
                <w:rFonts w:eastAsia="Times New Roman" w:cs="Times New Roman"/>
                <w:b/>
                <w:bCs/>
                <w:color w:val="000000" w:themeColor="text1"/>
                <w:kern w:val="24"/>
                <w:sz w:val="20"/>
                <w:szCs w:val="20"/>
                <w:lang w:val="it-IT" w:eastAsia="it-IT"/>
              </w:rPr>
              <w:t xml:space="preserve"> of </w:t>
            </w:r>
            <w:proofErr w:type="spellStart"/>
            <w:r w:rsidRPr="005666C0">
              <w:rPr>
                <w:rFonts w:eastAsia="Times New Roman" w:cs="Times New Roman"/>
                <w:b/>
                <w:bCs/>
                <w:color w:val="000000" w:themeColor="text1"/>
                <w:kern w:val="24"/>
                <w:sz w:val="20"/>
                <w:szCs w:val="20"/>
                <w:lang w:val="it-IT" w:eastAsia="it-IT"/>
              </w:rPr>
              <w:t>birth</w:t>
            </w:r>
            <w:proofErr w:type="spellEnd"/>
          </w:p>
        </w:tc>
        <w:tc>
          <w:tcPr>
            <w:tcW w:w="63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369C6E0"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b/>
                <w:bCs/>
                <w:color w:val="000000" w:themeColor="text1"/>
                <w:kern w:val="24"/>
                <w:sz w:val="20"/>
                <w:szCs w:val="20"/>
                <w:lang w:val="it-IT" w:eastAsia="it-IT"/>
              </w:rPr>
              <w:t>Sex</w:t>
            </w:r>
          </w:p>
        </w:tc>
        <w:tc>
          <w:tcPr>
            <w:tcW w:w="123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BFF6966"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b/>
                <w:bCs/>
                <w:color w:val="000000" w:themeColor="text1"/>
                <w:kern w:val="24"/>
                <w:sz w:val="20"/>
                <w:szCs w:val="20"/>
                <w:lang w:val="it-IT" w:eastAsia="it-IT"/>
              </w:rPr>
              <w:t>Eye</w:t>
            </w:r>
            <w:proofErr w:type="spellEnd"/>
            <w:r w:rsidRPr="005666C0">
              <w:rPr>
                <w:rFonts w:eastAsia="Times New Roman" w:cs="Times New Roman"/>
                <w:b/>
                <w:bCs/>
                <w:color w:val="000000" w:themeColor="text1"/>
                <w:kern w:val="24"/>
                <w:sz w:val="20"/>
                <w:szCs w:val="20"/>
                <w:lang w:val="it-IT" w:eastAsia="it-IT"/>
              </w:rPr>
              <w:t xml:space="preserve"> </w:t>
            </w:r>
            <w:proofErr w:type="spellStart"/>
            <w:r w:rsidRPr="005666C0">
              <w:rPr>
                <w:rFonts w:eastAsia="Times New Roman" w:cs="Times New Roman"/>
                <w:b/>
                <w:bCs/>
                <w:color w:val="000000" w:themeColor="text1"/>
                <w:kern w:val="24"/>
                <w:sz w:val="20"/>
                <w:szCs w:val="20"/>
                <w:lang w:val="it-IT" w:eastAsia="it-IT"/>
              </w:rPr>
              <w:t>condition</w:t>
            </w:r>
            <w:proofErr w:type="spellEnd"/>
          </w:p>
        </w:tc>
        <w:tc>
          <w:tcPr>
            <w:tcW w:w="10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07B48B8"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b/>
                <w:bCs/>
                <w:color w:val="000000" w:themeColor="text1"/>
                <w:kern w:val="24"/>
                <w:sz w:val="20"/>
                <w:szCs w:val="20"/>
                <w:lang w:val="it-IT" w:eastAsia="it-IT"/>
              </w:rPr>
              <w:t xml:space="preserve">Age of </w:t>
            </w:r>
            <w:proofErr w:type="spellStart"/>
            <w:r w:rsidRPr="005666C0">
              <w:rPr>
                <w:rFonts w:eastAsia="Times New Roman" w:cs="Times New Roman"/>
                <w:b/>
                <w:bCs/>
                <w:color w:val="000000" w:themeColor="text1"/>
                <w:kern w:val="24"/>
                <w:sz w:val="20"/>
                <w:szCs w:val="20"/>
                <w:lang w:val="it-IT" w:eastAsia="it-IT"/>
              </w:rPr>
              <w:t>diagnosis</w:t>
            </w:r>
            <w:proofErr w:type="spellEnd"/>
          </w:p>
        </w:tc>
        <w:tc>
          <w:tcPr>
            <w:tcW w:w="173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4A18C71"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b/>
                <w:bCs/>
                <w:color w:val="000000" w:themeColor="text1"/>
                <w:kern w:val="24"/>
                <w:sz w:val="20"/>
                <w:szCs w:val="20"/>
                <w:lang w:val="it-IT" w:eastAsia="it-IT"/>
              </w:rPr>
              <w:t>Lived</w:t>
            </w:r>
            <w:proofErr w:type="spellEnd"/>
            <w:r w:rsidRPr="005666C0">
              <w:rPr>
                <w:rFonts w:eastAsia="Times New Roman" w:cs="Times New Roman"/>
                <w:b/>
                <w:bCs/>
                <w:color w:val="000000" w:themeColor="text1"/>
                <w:kern w:val="24"/>
                <w:sz w:val="20"/>
                <w:szCs w:val="20"/>
                <w:lang w:val="it-IT" w:eastAsia="it-IT"/>
              </w:rPr>
              <w:t xml:space="preserve"> </w:t>
            </w:r>
            <w:proofErr w:type="spellStart"/>
            <w:r w:rsidRPr="005666C0">
              <w:rPr>
                <w:rFonts w:eastAsia="Times New Roman" w:cs="Times New Roman"/>
                <w:b/>
                <w:bCs/>
                <w:color w:val="000000" w:themeColor="text1"/>
                <w:kern w:val="24"/>
                <w:sz w:val="20"/>
                <w:szCs w:val="20"/>
                <w:lang w:val="it-IT" w:eastAsia="it-IT"/>
              </w:rPr>
              <w:t>abroad</w:t>
            </w:r>
            <w:proofErr w:type="spellEnd"/>
          </w:p>
        </w:tc>
        <w:tc>
          <w:tcPr>
            <w:tcW w:w="166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4959D79"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b/>
                <w:bCs/>
                <w:color w:val="000000" w:themeColor="text1"/>
                <w:kern w:val="24"/>
                <w:sz w:val="20"/>
                <w:szCs w:val="20"/>
                <w:lang w:val="it-IT" w:eastAsia="it-IT"/>
              </w:rPr>
              <w:t xml:space="preserve">Time in </w:t>
            </w:r>
            <w:proofErr w:type="spellStart"/>
            <w:r w:rsidRPr="005666C0">
              <w:rPr>
                <w:rFonts w:eastAsia="Times New Roman" w:cs="Times New Roman"/>
                <w:b/>
                <w:bCs/>
                <w:color w:val="000000" w:themeColor="text1"/>
                <w:kern w:val="24"/>
                <w:sz w:val="20"/>
                <w:szCs w:val="20"/>
                <w:lang w:val="it-IT" w:eastAsia="it-IT"/>
              </w:rPr>
              <w:t>sunny</w:t>
            </w:r>
            <w:proofErr w:type="spellEnd"/>
            <w:r w:rsidRPr="005666C0">
              <w:rPr>
                <w:rFonts w:eastAsia="Times New Roman" w:cs="Times New Roman"/>
                <w:b/>
                <w:bCs/>
                <w:color w:val="000000" w:themeColor="text1"/>
                <w:kern w:val="24"/>
                <w:sz w:val="20"/>
                <w:szCs w:val="20"/>
                <w:lang w:val="it-IT" w:eastAsia="it-IT"/>
              </w:rPr>
              <w:t xml:space="preserve"> </w:t>
            </w:r>
            <w:proofErr w:type="spellStart"/>
            <w:r w:rsidRPr="005666C0">
              <w:rPr>
                <w:rFonts w:eastAsia="Times New Roman" w:cs="Times New Roman"/>
                <w:b/>
                <w:bCs/>
                <w:color w:val="000000" w:themeColor="text1"/>
                <w:kern w:val="24"/>
                <w:sz w:val="20"/>
                <w:szCs w:val="20"/>
                <w:lang w:val="it-IT" w:eastAsia="it-IT"/>
              </w:rPr>
              <w:t>climates</w:t>
            </w:r>
            <w:proofErr w:type="spellEnd"/>
          </w:p>
        </w:tc>
        <w:tc>
          <w:tcPr>
            <w:tcW w:w="134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AC6FD4D"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b/>
                <w:bCs/>
                <w:color w:val="000000" w:themeColor="text1"/>
                <w:kern w:val="24"/>
                <w:sz w:val="20"/>
                <w:szCs w:val="20"/>
                <w:lang w:val="it-IT" w:eastAsia="it-IT"/>
              </w:rPr>
              <w:t>Wear</w:t>
            </w:r>
            <w:proofErr w:type="spellEnd"/>
            <w:r w:rsidRPr="005666C0">
              <w:rPr>
                <w:rFonts w:eastAsia="Times New Roman" w:cs="Times New Roman"/>
                <w:b/>
                <w:bCs/>
                <w:color w:val="000000" w:themeColor="text1"/>
                <w:kern w:val="24"/>
                <w:sz w:val="20"/>
                <w:szCs w:val="20"/>
                <w:lang w:val="it-IT" w:eastAsia="it-IT"/>
              </w:rPr>
              <w:t xml:space="preserve"> </w:t>
            </w:r>
            <w:proofErr w:type="spellStart"/>
            <w:r w:rsidRPr="005666C0">
              <w:rPr>
                <w:rFonts w:eastAsia="Times New Roman" w:cs="Times New Roman"/>
                <w:b/>
                <w:bCs/>
                <w:color w:val="000000" w:themeColor="text1"/>
                <w:kern w:val="24"/>
                <w:sz w:val="20"/>
                <w:szCs w:val="20"/>
                <w:lang w:val="it-IT" w:eastAsia="it-IT"/>
              </w:rPr>
              <w:t>sunglasses</w:t>
            </w:r>
            <w:proofErr w:type="spellEnd"/>
          </w:p>
        </w:tc>
      </w:tr>
      <w:tr w:rsidR="00B57D6D" w:rsidRPr="005666C0" w14:paraId="6AAC9A69" w14:textId="77777777" w:rsidTr="00221735">
        <w:trPr>
          <w:trHeight w:val="336"/>
        </w:trPr>
        <w:tc>
          <w:tcPr>
            <w:tcW w:w="110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7549022"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II.2</w:t>
            </w:r>
          </w:p>
        </w:tc>
        <w:tc>
          <w:tcPr>
            <w:tcW w:w="71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22A1F20"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1944</w:t>
            </w:r>
          </w:p>
        </w:tc>
        <w:tc>
          <w:tcPr>
            <w:tcW w:w="63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4F8DFFF"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F</w:t>
            </w:r>
          </w:p>
        </w:tc>
        <w:tc>
          <w:tcPr>
            <w:tcW w:w="1233"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AB61D85"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pterygium</w:t>
            </w:r>
            <w:proofErr w:type="spellEnd"/>
          </w:p>
        </w:tc>
        <w:tc>
          <w:tcPr>
            <w:tcW w:w="1093"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7972FA9"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40 </w:t>
            </w:r>
            <w:proofErr w:type="spellStart"/>
            <w:r w:rsidRPr="005666C0">
              <w:rPr>
                <w:rFonts w:eastAsia="Times New Roman" w:cs="Times New Roman"/>
                <w:color w:val="000000" w:themeColor="text1"/>
                <w:kern w:val="24"/>
                <w:sz w:val="20"/>
                <w:szCs w:val="20"/>
                <w:lang w:val="it-IT" w:eastAsia="it-IT"/>
              </w:rPr>
              <w:t>years</w:t>
            </w:r>
            <w:proofErr w:type="spellEnd"/>
          </w:p>
        </w:tc>
        <w:tc>
          <w:tcPr>
            <w:tcW w:w="173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E0C5703"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No</w:t>
            </w:r>
          </w:p>
        </w:tc>
        <w:tc>
          <w:tcPr>
            <w:tcW w:w="166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A72E828"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3 weeks</w:t>
            </w:r>
          </w:p>
        </w:tc>
        <w:tc>
          <w:tcPr>
            <w:tcW w:w="134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54106BF"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Sometimes</w:t>
            </w:r>
            <w:proofErr w:type="spellEnd"/>
          </w:p>
        </w:tc>
      </w:tr>
      <w:tr w:rsidR="00B57D6D" w:rsidRPr="005666C0" w14:paraId="4F0C5702" w14:textId="77777777" w:rsidTr="00221735">
        <w:trPr>
          <w:trHeight w:val="325"/>
        </w:trPr>
        <w:tc>
          <w:tcPr>
            <w:tcW w:w="1107" w:type="dxa"/>
            <w:tcBorders>
              <w:top w:val="nil"/>
              <w:left w:val="nil"/>
              <w:bottom w:val="nil"/>
              <w:right w:val="nil"/>
            </w:tcBorders>
            <w:shd w:val="clear" w:color="auto" w:fill="auto"/>
            <w:tcMar>
              <w:top w:w="72" w:type="dxa"/>
              <w:left w:w="144" w:type="dxa"/>
              <w:bottom w:w="72" w:type="dxa"/>
              <w:right w:w="144" w:type="dxa"/>
            </w:tcMar>
            <w:hideMark/>
          </w:tcPr>
          <w:p w14:paraId="7AACA3DB"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II.4</w:t>
            </w:r>
          </w:p>
        </w:tc>
        <w:tc>
          <w:tcPr>
            <w:tcW w:w="714" w:type="dxa"/>
            <w:tcBorders>
              <w:top w:val="nil"/>
              <w:left w:val="nil"/>
              <w:bottom w:val="nil"/>
              <w:right w:val="nil"/>
            </w:tcBorders>
            <w:shd w:val="clear" w:color="auto" w:fill="auto"/>
            <w:tcMar>
              <w:top w:w="72" w:type="dxa"/>
              <w:left w:w="144" w:type="dxa"/>
              <w:bottom w:w="72" w:type="dxa"/>
              <w:right w:w="144" w:type="dxa"/>
            </w:tcMar>
            <w:hideMark/>
          </w:tcPr>
          <w:p w14:paraId="4C16F01C"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1946</w:t>
            </w:r>
          </w:p>
        </w:tc>
        <w:tc>
          <w:tcPr>
            <w:tcW w:w="630" w:type="dxa"/>
            <w:tcBorders>
              <w:top w:val="nil"/>
              <w:left w:val="nil"/>
              <w:bottom w:val="nil"/>
              <w:right w:val="nil"/>
            </w:tcBorders>
            <w:shd w:val="clear" w:color="auto" w:fill="auto"/>
            <w:tcMar>
              <w:top w:w="72" w:type="dxa"/>
              <w:left w:w="144" w:type="dxa"/>
              <w:bottom w:w="72" w:type="dxa"/>
              <w:right w:w="144" w:type="dxa"/>
            </w:tcMar>
            <w:hideMark/>
          </w:tcPr>
          <w:p w14:paraId="27063D36"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F</w:t>
            </w:r>
          </w:p>
        </w:tc>
        <w:tc>
          <w:tcPr>
            <w:tcW w:w="1233" w:type="dxa"/>
            <w:tcBorders>
              <w:top w:val="nil"/>
              <w:left w:val="nil"/>
              <w:bottom w:val="nil"/>
              <w:right w:val="nil"/>
            </w:tcBorders>
            <w:shd w:val="clear" w:color="auto" w:fill="auto"/>
            <w:tcMar>
              <w:top w:w="72" w:type="dxa"/>
              <w:left w:w="144" w:type="dxa"/>
              <w:bottom w:w="72" w:type="dxa"/>
              <w:right w:w="144" w:type="dxa"/>
            </w:tcMar>
            <w:hideMark/>
          </w:tcPr>
          <w:p w14:paraId="35670EB2"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pterygium</w:t>
            </w:r>
            <w:proofErr w:type="spellEnd"/>
          </w:p>
        </w:tc>
        <w:tc>
          <w:tcPr>
            <w:tcW w:w="1093" w:type="dxa"/>
            <w:tcBorders>
              <w:top w:val="nil"/>
              <w:left w:val="nil"/>
              <w:bottom w:val="nil"/>
              <w:right w:val="nil"/>
            </w:tcBorders>
            <w:shd w:val="clear" w:color="auto" w:fill="auto"/>
            <w:tcMar>
              <w:top w:w="72" w:type="dxa"/>
              <w:left w:w="144" w:type="dxa"/>
              <w:bottom w:w="72" w:type="dxa"/>
              <w:right w:w="144" w:type="dxa"/>
            </w:tcMar>
            <w:hideMark/>
          </w:tcPr>
          <w:p w14:paraId="4DAB807B"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59 </w:t>
            </w:r>
            <w:proofErr w:type="spellStart"/>
            <w:r w:rsidRPr="005666C0">
              <w:rPr>
                <w:rFonts w:eastAsia="Times New Roman" w:cs="Times New Roman"/>
                <w:color w:val="000000" w:themeColor="text1"/>
                <w:kern w:val="24"/>
                <w:sz w:val="20"/>
                <w:szCs w:val="20"/>
                <w:lang w:val="it-IT" w:eastAsia="it-IT"/>
              </w:rPr>
              <w:t>years</w:t>
            </w:r>
            <w:proofErr w:type="spellEnd"/>
          </w:p>
        </w:tc>
        <w:tc>
          <w:tcPr>
            <w:tcW w:w="1737" w:type="dxa"/>
            <w:tcBorders>
              <w:top w:val="nil"/>
              <w:left w:val="nil"/>
              <w:bottom w:val="nil"/>
              <w:right w:val="nil"/>
            </w:tcBorders>
            <w:shd w:val="clear" w:color="auto" w:fill="auto"/>
            <w:tcMar>
              <w:top w:w="72" w:type="dxa"/>
              <w:left w:w="144" w:type="dxa"/>
              <w:bottom w:w="72" w:type="dxa"/>
              <w:right w:w="144" w:type="dxa"/>
            </w:tcMar>
            <w:hideMark/>
          </w:tcPr>
          <w:p w14:paraId="476CC2E7"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Canada 13 </w:t>
            </w:r>
            <w:proofErr w:type="spellStart"/>
            <w:r w:rsidRPr="005666C0">
              <w:rPr>
                <w:rFonts w:eastAsia="Times New Roman" w:cs="Times New Roman"/>
                <w:color w:val="000000" w:themeColor="text1"/>
                <w:kern w:val="24"/>
                <w:sz w:val="20"/>
                <w:szCs w:val="20"/>
                <w:lang w:val="it-IT" w:eastAsia="it-IT"/>
              </w:rPr>
              <w:t>years</w:t>
            </w:r>
            <w:proofErr w:type="spellEnd"/>
          </w:p>
        </w:tc>
        <w:tc>
          <w:tcPr>
            <w:tcW w:w="1667" w:type="dxa"/>
            <w:tcBorders>
              <w:top w:val="nil"/>
              <w:left w:val="nil"/>
              <w:bottom w:val="nil"/>
              <w:right w:val="nil"/>
            </w:tcBorders>
            <w:shd w:val="clear" w:color="auto" w:fill="auto"/>
            <w:tcMar>
              <w:top w:w="72" w:type="dxa"/>
              <w:left w:w="144" w:type="dxa"/>
              <w:bottom w:w="72" w:type="dxa"/>
              <w:right w:w="144" w:type="dxa"/>
            </w:tcMar>
            <w:hideMark/>
          </w:tcPr>
          <w:p w14:paraId="327DF80D"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2 weeks</w:t>
            </w:r>
          </w:p>
        </w:tc>
        <w:tc>
          <w:tcPr>
            <w:tcW w:w="1345" w:type="dxa"/>
            <w:tcBorders>
              <w:top w:val="nil"/>
              <w:left w:val="nil"/>
              <w:bottom w:val="nil"/>
              <w:right w:val="nil"/>
            </w:tcBorders>
            <w:shd w:val="clear" w:color="auto" w:fill="auto"/>
            <w:tcMar>
              <w:top w:w="72" w:type="dxa"/>
              <w:left w:w="144" w:type="dxa"/>
              <w:bottom w:w="72" w:type="dxa"/>
              <w:right w:w="144" w:type="dxa"/>
            </w:tcMar>
            <w:hideMark/>
          </w:tcPr>
          <w:p w14:paraId="25A1E649"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No</w:t>
            </w:r>
          </w:p>
        </w:tc>
      </w:tr>
      <w:tr w:rsidR="00B57D6D" w:rsidRPr="005666C0" w14:paraId="67407C8B" w14:textId="77777777" w:rsidTr="00221735">
        <w:trPr>
          <w:trHeight w:val="325"/>
        </w:trPr>
        <w:tc>
          <w:tcPr>
            <w:tcW w:w="1107" w:type="dxa"/>
            <w:tcBorders>
              <w:top w:val="nil"/>
              <w:left w:val="nil"/>
              <w:bottom w:val="nil"/>
              <w:right w:val="nil"/>
            </w:tcBorders>
            <w:shd w:val="clear" w:color="auto" w:fill="auto"/>
            <w:tcMar>
              <w:top w:w="72" w:type="dxa"/>
              <w:left w:w="144" w:type="dxa"/>
              <w:bottom w:w="72" w:type="dxa"/>
              <w:right w:w="144" w:type="dxa"/>
            </w:tcMar>
            <w:hideMark/>
          </w:tcPr>
          <w:p w14:paraId="2772D56C"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II.9</w:t>
            </w:r>
          </w:p>
        </w:tc>
        <w:tc>
          <w:tcPr>
            <w:tcW w:w="714" w:type="dxa"/>
            <w:tcBorders>
              <w:top w:val="nil"/>
              <w:left w:val="nil"/>
              <w:bottom w:val="nil"/>
              <w:right w:val="nil"/>
            </w:tcBorders>
            <w:shd w:val="clear" w:color="auto" w:fill="auto"/>
            <w:tcMar>
              <w:top w:w="72" w:type="dxa"/>
              <w:left w:w="144" w:type="dxa"/>
              <w:bottom w:w="72" w:type="dxa"/>
              <w:right w:w="144" w:type="dxa"/>
            </w:tcMar>
            <w:hideMark/>
          </w:tcPr>
          <w:p w14:paraId="7B726713"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1958</w:t>
            </w:r>
          </w:p>
        </w:tc>
        <w:tc>
          <w:tcPr>
            <w:tcW w:w="630" w:type="dxa"/>
            <w:tcBorders>
              <w:top w:val="nil"/>
              <w:left w:val="nil"/>
              <w:bottom w:val="nil"/>
              <w:right w:val="nil"/>
            </w:tcBorders>
            <w:shd w:val="clear" w:color="auto" w:fill="auto"/>
            <w:tcMar>
              <w:top w:w="72" w:type="dxa"/>
              <w:left w:w="144" w:type="dxa"/>
              <w:bottom w:w="72" w:type="dxa"/>
              <w:right w:w="144" w:type="dxa"/>
            </w:tcMar>
            <w:hideMark/>
          </w:tcPr>
          <w:p w14:paraId="6EE931BF"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M</w:t>
            </w:r>
          </w:p>
        </w:tc>
        <w:tc>
          <w:tcPr>
            <w:tcW w:w="1233" w:type="dxa"/>
            <w:tcBorders>
              <w:top w:val="nil"/>
              <w:left w:val="nil"/>
              <w:bottom w:val="nil"/>
              <w:right w:val="nil"/>
            </w:tcBorders>
            <w:shd w:val="clear" w:color="auto" w:fill="auto"/>
            <w:tcMar>
              <w:top w:w="72" w:type="dxa"/>
              <w:left w:w="144" w:type="dxa"/>
              <w:bottom w:w="72" w:type="dxa"/>
              <w:right w:w="144" w:type="dxa"/>
            </w:tcMar>
            <w:hideMark/>
          </w:tcPr>
          <w:p w14:paraId="03265152"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unaffected</w:t>
            </w:r>
            <w:proofErr w:type="spellEnd"/>
          </w:p>
        </w:tc>
        <w:tc>
          <w:tcPr>
            <w:tcW w:w="1093" w:type="dxa"/>
            <w:tcBorders>
              <w:top w:val="nil"/>
              <w:left w:val="nil"/>
              <w:bottom w:val="nil"/>
              <w:right w:val="nil"/>
            </w:tcBorders>
            <w:shd w:val="clear" w:color="auto" w:fill="auto"/>
            <w:tcMar>
              <w:top w:w="72" w:type="dxa"/>
              <w:left w:w="144" w:type="dxa"/>
              <w:bottom w:w="72" w:type="dxa"/>
              <w:right w:w="144" w:type="dxa"/>
            </w:tcMar>
            <w:hideMark/>
          </w:tcPr>
          <w:p w14:paraId="700A5DAD"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w:t>
            </w:r>
          </w:p>
        </w:tc>
        <w:tc>
          <w:tcPr>
            <w:tcW w:w="1737" w:type="dxa"/>
            <w:tcBorders>
              <w:top w:val="nil"/>
              <w:left w:val="nil"/>
              <w:bottom w:val="nil"/>
              <w:right w:val="nil"/>
            </w:tcBorders>
            <w:shd w:val="clear" w:color="auto" w:fill="auto"/>
            <w:tcMar>
              <w:top w:w="72" w:type="dxa"/>
              <w:left w:w="144" w:type="dxa"/>
              <w:bottom w:w="72" w:type="dxa"/>
              <w:right w:w="144" w:type="dxa"/>
            </w:tcMar>
            <w:hideMark/>
          </w:tcPr>
          <w:p w14:paraId="58B89A1A"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No</w:t>
            </w:r>
          </w:p>
        </w:tc>
        <w:tc>
          <w:tcPr>
            <w:tcW w:w="1667" w:type="dxa"/>
            <w:tcBorders>
              <w:top w:val="nil"/>
              <w:left w:val="nil"/>
              <w:bottom w:val="nil"/>
              <w:right w:val="nil"/>
            </w:tcBorders>
            <w:shd w:val="clear" w:color="auto" w:fill="auto"/>
            <w:tcMar>
              <w:top w:w="72" w:type="dxa"/>
              <w:left w:w="144" w:type="dxa"/>
              <w:bottom w:w="72" w:type="dxa"/>
              <w:right w:w="144" w:type="dxa"/>
            </w:tcMar>
            <w:hideMark/>
          </w:tcPr>
          <w:p w14:paraId="3CFCC9B6"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3 weeks</w:t>
            </w:r>
          </w:p>
        </w:tc>
        <w:tc>
          <w:tcPr>
            <w:tcW w:w="1345" w:type="dxa"/>
            <w:tcBorders>
              <w:top w:val="nil"/>
              <w:left w:val="nil"/>
              <w:bottom w:val="nil"/>
              <w:right w:val="nil"/>
            </w:tcBorders>
            <w:shd w:val="clear" w:color="auto" w:fill="auto"/>
            <w:tcMar>
              <w:top w:w="72" w:type="dxa"/>
              <w:left w:w="144" w:type="dxa"/>
              <w:bottom w:w="72" w:type="dxa"/>
              <w:right w:w="144" w:type="dxa"/>
            </w:tcMar>
            <w:hideMark/>
          </w:tcPr>
          <w:p w14:paraId="48D32508"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Yes</w:t>
            </w:r>
          </w:p>
        </w:tc>
      </w:tr>
      <w:tr w:rsidR="00B57D6D" w:rsidRPr="005666C0" w14:paraId="699BBB8D" w14:textId="77777777" w:rsidTr="00221735">
        <w:trPr>
          <w:trHeight w:val="325"/>
        </w:trPr>
        <w:tc>
          <w:tcPr>
            <w:tcW w:w="1107" w:type="dxa"/>
            <w:tcBorders>
              <w:top w:val="nil"/>
              <w:left w:val="nil"/>
              <w:bottom w:val="nil"/>
              <w:right w:val="nil"/>
            </w:tcBorders>
            <w:shd w:val="clear" w:color="auto" w:fill="auto"/>
            <w:tcMar>
              <w:top w:w="72" w:type="dxa"/>
              <w:left w:w="144" w:type="dxa"/>
              <w:bottom w:w="72" w:type="dxa"/>
              <w:right w:w="144" w:type="dxa"/>
            </w:tcMar>
            <w:hideMark/>
          </w:tcPr>
          <w:p w14:paraId="2FF6DC21"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II.14</w:t>
            </w:r>
          </w:p>
        </w:tc>
        <w:tc>
          <w:tcPr>
            <w:tcW w:w="714" w:type="dxa"/>
            <w:tcBorders>
              <w:top w:val="nil"/>
              <w:left w:val="nil"/>
              <w:bottom w:val="nil"/>
              <w:right w:val="nil"/>
            </w:tcBorders>
            <w:shd w:val="clear" w:color="auto" w:fill="auto"/>
            <w:tcMar>
              <w:top w:w="72" w:type="dxa"/>
              <w:left w:w="144" w:type="dxa"/>
              <w:bottom w:w="72" w:type="dxa"/>
              <w:right w:w="144" w:type="dxa"/>
            </w:tcMar>
            <w:hideMark/>
          </w:tcPr>
          <w:p w14:paraId="2C67AC97"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1951</w:t>
            </w:r>
          </w:p>
        </w:tc>
        <w:tc>
          <w:tcPr>
            <w:tcW w:w="630" w:type="dxa"/>
            <w:tcBorders>
              <w:top w:val="nil"/>
              <w:left w:val="nil"/>
              <w:bottom w:val="nil"/>
              <w:right w:val="nil"/>
            </w:tcBorders>
            <w:shd w:val="clear" w:color="auto" w:fill="auto"/>
            <w:tcMar>
              <w:top w:w="72" w:type="dxa"/>
              <w:left w:w="144" w:type="dxa"/>
              <w:bottom w:w="72" w:type="dxa"/>
              <w:right w:w="144" w:type="dxa"/>
            </w:tcMar>
            <w:hideMark/>
          </w:tcPr>
          <w:p w14:paraId="2054E517"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M</w:t>
            </w:r>
          </w:p>
        </w:tc>
        <w:tc>
          <w:tcPr>
            <w:tcW w:w="1233" w:type="dxa"/>
            <w:tcBorders>
              <w:top w:val="nil"/>
              <w:left w:val="nil"/>
              <w:bottom w:val="nil"/>
              <w:right w:val="nil"/>
            </w:tcBorders>
            <w:shd w:val="clear" w:color="auto" w:fill="auto"/>
            <w:tcMar>
              <w:top w:w="72" w:type="dxa"/>
              <w:left w:w="144" w:type="dxa"/>
              <w:bottom w:w="72" w:type="dxa"/>
              <w:right w:w="144" w:type="dxa"/>
            </w:tcMar>
            <w:hideMark/>
          </w:tcPr>
          <w:p w14:paraId="73E55ABA"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pterygium</w:t>
            </w:r>
            <w:proofErr w:type="spellEnd"/>
          </w:p>
        </w:tc>
        <w:tc>
          <w:tcPr>
            <w:tcW w:w="1093" w:type="dxa"/>
            <w:tcBorders>
              <w:top w:val="nil"/>
              <w:left w:val="nil"/>
              <w:bottom w:val="nil"/>
              <w:right w:val="nil"/>
            </w:tcBorders>
            <w:shd w:val="clear" w:color="auto" w:fill="auto"/>
            <w:tcMar>
              <w:top w:w="72" w:type="dxa"/>
              <w:left w:w="144" w:type="dxa"/>
              <w:bottom w:w="72" w:type="dxa"/>
              <w:right w:w="144" w:type="dxa"/>
            </w:tcMar>
            <w:hideMark/>
          </w:tcPr>
          <w:p w14:paraId="40D67453"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62 </w:t>
            </w:r>
            <w:proofErr w:type="spellStart"/>
            <w:r w:rsidRPr="005666C0">
              <w:rPr>
                <w:rFonts w:eastAsia="Times New Roman" w:cs="Times New Roman"/>
                <w:color w:val="000000" w:themeColor="text1"/>
                <w:kern w:val="24"/>
                <w:sz w:val="20"/>
                <w:szCs w:val="20"/>
                <w:lang w:val="it-IT" w:eastAsia="it-IT"/>
              </w:rPr>
              <w:t>years</w:t>
            </w:r>
            <w:proofErr w:type="spellEnd"/>
          </w:p>
        </w:tc>
        <w:tc>
          <w:tcPr>
            <w:tcW w:w="1737" w:type="dxa"/>
            <w:tcBorders>
              <w:top w:val="nil"/>
              <w:left w:val="nil"/>
              <w:bottom w:val="nil"/>
              <w:right w:val="nil"/>
            </w:tcBorders>
            <w:shd w:val="clear" w:color="auto" w:fill="auto"/>
            <w:tcMar>
              <w:top w:w="72" w:type="dxa"/>
              <w:left w:w="144" w:type="dxa"/>
              <w:bottom w:w="72" w:type="dxa"/>
              <w:right w:w="144" w:type="dxa"/>
            </w:tcMar>
            <w:hideMark/>
          </w:tcPr>
          <w:p w14:paraId="7E397D93"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No</w:t>
            </w:r>
          </w:p>
        </w:tc>
        <w:tc>
          <w:tcPr>
            <w:tcW w:w="1667" w:type="dxa"/>
            <w:tcBorders>
              <w:top w:val="nil"/>
              <w:left w:val="nil"/>
              <w:bottom w:val="nil"/>
              <w:right w:val="nil"/>
            </w:tcBorders>
            <w:shd w:val="clear" w:color="auto" w:fill="auto"/>
            <w:tcMar>
              <w:top w:w="72" w:type="dxa"/>
              <w:left w:w="144" w:type="dxa"/>
              <w:bottom w:w="72" w:type="dxa"/>
              <w:right w:w="144" w:type="dxa"/>
            </w:tcMar>
            <w:hideMark/>
          </w:tcPr>
          <w:p w14:paraId="7E93600B"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1 week</w:t>
            </w:r>
          </w:p>
        </w:tc>
        <w:tc>
          <w:tcPr>
            <w:tcW w:w="1345" w:type="dxa"/>
            <w:tcBorders>
              <w:top w:val="nil"/>
              <w:left w:val="nil"/>
              <w:bottom w:val="nil"/>
              <w:right w:val="nil"/>
            </w:tcBorders>
            <w:shd w:val="clear" w:color="auto" w:fill="auto"/>
            <w:tcMar>
              <w:top w:w="72" w:type="dxa"/>
              <w:left w:w="144" w:type="dxa"/>
              <w:bottom w:w="72" w:type="dxa"/>
              <w:right w:w="144" w:type="dxa"/>
            </w:tcMar>
            <w:hideMark/>
          </w:tcPr>
          <w:p w14:paraId="76D878B5"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Yes</w:t>
            </w:r>
          </w:p>
        </w:tc>
      </w:tr>
      <w:tr w:rsidR="00B57D6D" w:rsidRPr="005666C0" w14:paraId="3AA11ED4" w14:textId="77777777" w:rsidTr="00221735">
        <w:trPr>
          <w:trHeight w:val="325"/>
        </w:trPr>
        <w:tc>
          <w:tcPr>
            <w:tcW w:w="1107" w:type="dxa"/>
            <w:tcBorders>
              <w:top w:val="nil"/>
              <w:left w:val="nil"/>
              <w:bottom w:val="nil"/>
              <w:right w:val="nil"/>
            </w:tcBorders>
            <w:shd w:val="clear" w:color="auto" w:fill="auto"/>
            <w:tcMar>
              <w:top w:w="72" w:type="dxa"/>
              <w:left w:w="144" w:type="dxa"/>
              <w:bottom w:w="72" w:type="dxa"/>
              <w:right w:w="144" w:type="dxa"/>
            </w:tcMar>
            <w:hideMark/>
          </w:tcPr>
          <w:p w14:paraId="1676FD8C"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III.2</w:t>
            </w:r>
          </w:p>
        </w:tc>
        <w:tc>
          <w:tcPr>
            <w:tcW w:w="714" w:type="dxa"/>
            <w:tcBorders>
              <w:top w:val="nil"/>
              <w:left w:val="nil"/>
              <w:bottom w:val="nil"/>
              <w:right w:val="nil"/>
            </w:tcBorders>
            <w:shd w:val="clear" w:color="auto" w:fill="auto"/>
            <w:tcMar>
              <w:top w:w="72" w:type="dxa"/>
              <w:left w:w="144" w:type="dxa"/>
              <w:bottom w:w="72" w:type="dxa"/>
              <w:right w:w="144" w:type="dxa"/>
            </w:tcMar>
            <w:hideMark/>
          </w:tcPr>
          <w:p w14:paraId="6DE997DB"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1967</w:t>
            </w:r>
          </w:p>
        </w:tc>
        <w:tc>
          <w:tcPr>
            <w:tcW w:w="630" w:type="dxa"/>
            <w:tcBorders>
              <w:top w:val="nil"/>
              <w:left w:val="nil"/>
              <w:bottom w:val="nil"/>
              <w:right w:val="nil"/>
            </w:tcBorders>
            <w:shd w:val="clear" w:color="auto" w:fill="auto"/>
            <w:tcMar>
              <w:top w:w="72" w:type="dxa"/>
              <w:left w:w="144" w:type="dxa"/>
              <w:bottom w:w="72" w:type="dxa"/>
              <w:right w:w="144" w:type="dxa"/>
            </w:tcMar>
            <w:hideMark/>
          </w:tcPr>
          <w:p w14:paraId="3573AF02"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M</w:t>
            </w:r>
          </w:p>
        </w:tc>
        <w:tc>
          <w:tcPr>
            <w:tcW w:w="1233" w:type="dxa"/>
            <w:tcBorders>
              <w:top w:val="nil"/>
              <w:left w:val="nil"/>
              <w:bottom w:val="nil"/>
              <w:right w:val="nil"/>
            </w:tcBorders>
            <w:shd w:val="clear" w:color="auto" w:fill="auto"/>
            <w:tcMar>
              <w:top w:w="72" w:type="dxa"/>
              <w:left w:w="144" w:type="dxa"/>
              <w:bottom w:w="72" w:type="dxa"/>
              <w:right w:w="144" w:type="dxa"/>
            </w:tcMar>
            <w:hideMark/>
          </w:tcPr>
          <w:p w14:paraId="320DC2B5"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unaffected</w:t>
            </w:r>
            <w:proofErr w:type="spellEnd"/>
          </w:p>
        </w:tc>
        <w:tc>
          <w:tcPr>
            <w:tcW w:w="1093" w:type="dxa"/>
            <w:tcBorders>
              <w:top w:val="nil"/>
              <w:left w:val="nil"/>
              <w:bottom w:val="nil"/>
              <w:right w:val="nil"/>
            </w:tcBorders>
            <w:shd w:val="clear" w:color="auto" w:fill="auto"/>
            <w:tcMar>
              <w:top w:w="72" w:type="dxa"/>
              <w:left w:w="144" w:type="dxa"/>
              <w:bottom w:w="72" w:type="dxa"/>
              <w:right w:w="144" w:type="dxa"/>
            </w:tcMar>
            <w:hideMark/>
          </w:tcPr>
          <w:p w14:paraId="54F37192"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w:t>
            </w:r>
          </w:p>
        </w:tc>
        <w:tc>
          <w:tcPr>
            <w:tcW w:w="1737" w:type="dxa"/>
            <w:tcBorders>
              <w:top w:val="nil"/>
              <w:left w:val="nil"/>
              <w:bottom w:val="nil"/>
              <w:right w:val="nil"/>
            </w:tcBorders>
            <w:shd w:val="clear" w:color="auto" w:fill="auto"/>
            <w:tcMar>
              <w:top w:w="72" w:type="dxa"/>
              <w:left w:w="144" w:type="dxa"/>
              <w:bottom w:w="72" w:type="dxa"/>
              <w:right w:w="144" w:type="dxa"/>
            </w:tcMar>
            <w:hideMark/>
          </w:tcPr>
          <w:p w14:paraId="1A58C363"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No</w:t>
            </w:r>
          </w:p>
        </w:tc>
        <w:tc>
          <w:tcPr>
            <w:tcW w:w="1667" w:type="dxa"/>
            <w:tcBorders>
              <w:top w:val="nil"/>
              <w:left w:val="nil"/>
              <w:bottom w:val="nil"/>
              <w:right w:val="nil"/>
            </w:tcBorders>
            <w:shd w:val="clear" w:color="auto" w:fill="auto"/>
            <w:tcMar>
              <w:top w:w="72" w:type="dxa"/>
              <w:left w:w="144" w:type="dxa"/>
              <w:bottom w:w="72" w:type="dxa"/>
              <w:right w:w="144" w:type="dxa"/>
            </w:tcMar>
            <w:hideMark/>
          </w:tcPr>
          <w:p w14:paraId="5A4C5C2B"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1 week</w:t>
            </w:r>
          </w:p>
        </w:tc>
        <w:tc>
          <w:tcPr>
            <w:tcW w:w="1345" w:type="dxa"/>
            <w:tcBorders>
              <w:top w:val="nil"/>
              <w:left w:val="nil"/>
              <w:bottom w:val="nil"/>
              <w:right w:val="nil"/>
            </w:tcBorders>
            <w:shd w:val="clear" w:color="auto" w:fill="auto"/>
            <w:tcMar>
              <w:top w:w="72" w:type="dxa"/>
              <w:left w:w="144" w:type="dxa"/>
              <w:bottom w:w="72" w:type="dxa"/>
              <w:right w:w="144" w:type="dxa"/>
            </w:tcMar>
            <w:hideMark/>
          </w:tcPr>
          <w:p w14:paraId="3E78C818"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Yes</w:t>
            </w:r>
          </w:p>
        </w:tc>
      </w:tr>
      <w:tr w:rsidR="00B57D6D" w:rsidRPr="005666C0" w14:paraId="0F8F6866" w14:textId="77777777" w:rsidTr="00221735">
        <w:trPr>
          <w:trHeight w:val="325"/>
        </w:trPr>
        <w:tc>
          <w:tcPr>
            <w:tcW w:w="1107" w:type="dxa"/>
            <w:tcBorders>
              <w:top w:val="nil"/>
              <w:left w:val="nil"/>
              <w:bottom w:val="nil"/>
              <w:right w:val="nil"/>
            </w:tcBorders>
            <w:shd w:val="clear" w:color="auto" w:fill="auto"/>
            <w:tcMar>
              <w:top w:w="72" w:type="dxa"/>
              <w:left w:w="144" w:type="dxa"/>
              <w:bottom w:w="72" w:type="dxa"/>
              <w:right w:w="144" w:type="dxa"/>
            </w:tcMar>
            <w:hideMark/>
          </w:tcPr>
          <w:p w14:paraId="52288A40"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III.3</w:t>
            </w:r>
          </w:p>
        </w:tc>
        <w:tc>
          <w:tcPr>
            <w:tcW w:w="714" w:type="dxa"/>
            <w:tcBorders>
              <w:top w:val="nil"/>
              <w:left w:val="nil"/>
              <w:bottom w:val="nil"/>
              <w:right w:val="nil"/>
            </w:tcBorders>
            <w:shd w:val="clear" w:color="auto" w:fill="auto"/>
            <w:tcMar>
              <w:top w:w="72" w:type="dxa"/>
              <w:left w:w="144" w:type="dxa"/>
              <w:bottom w:w="72" w:type="dxa"/>
              <w:right w:w="144" w:type="dxa"/>
            </w:tcMar>
            <w:hideMark/>
          </w:tcPr>
          <w:p w14:paraId="784C8DEA"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1982</w:t>
            </w:r>
          </w:p>
        </w:tc>
        <w:tc>
          <w:tcPr>
            <w:tcW w:w="630" w:type="dxa"/>
            <w:tcBorders>
              <w:top w:val="nil"/>
              <w:left w:val="nil"/>
              <w:bottom w:val="nil"/>
              <w:right w:val="nil"/>
            </w:tcBorders>
            <w:shd w:val="clear" w:color="auto" w:fill="auto"/>
            <w:tcMar>
              <w:top w:w="72" w:type="dxa"/>
              <w:left w:w="144" w:type="dxa"/>
              <w:bottom w:w="72" w:type="dxa"/>
              <w:right w:w="144" w:type="dxa"/>
            </w:tcMar>
            <w:hideMark/>
          </w:tcPr>
          <w:p w14:paraId="2BED53F4"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F</w:t>
            </w:r>
          </w:p>
        </w:tc>
        <w:tc>
          <w:tcPr>
            <w:tcW w:w="1233" w:type="dxa"/>
            <w:tcBorders>
              <w:top w:val="nil"/>
              <w:left w:val="nil"/>
              <w:bottom w:val="nil"/>
              <w:right w:val="nil"/>
            </w:tcBorders>
            <w:shd w:val="clear" w:color="auto" w:fill="auto"/>
            <w:tcMar>
              <w:top w:w="72" w:type="dxa"/>
              <w:left w:w="144" w:type="dxa"/>
              <w:bottom w:w="72" w:type="dxa"/>
              <w:right w:w="144" w:type="dxa"/>
            </w:tcMar>
            <w:hideMark/>
          </w:tcPr>
          <w:p w14:paraId="4ABA7A8D"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unaffected</w:t>
            </w:r>
            <w:proofErr w:type="spellEnd"/>
          </w:p>
        </w:tc>
        <w:tc>
          <w:tcPr>
            <w:tcW w:w="1093" w:type="dxa"/>
            <w:tcBorders>
              <w:top w:val="nil"/>
              <w:left w:val="nil"/>
              <w:bottom w:val="nil"/>
              <w:right w:val="nil"/>
            </w:tcBorders>
            <w:shd w:val="clear" w:color="auto" w:fill="auto"/>
            <w:tcMar>
              <w:top w:w="72" w:type="dxa"/>
              <w:left w:w="144" w:type="dxa"/>
              <w:bottom w:w="72" w:type="dxa"/>
              <w:right w:w="144" w:type="dxa"/>
            </w:tcMar>
            <w:hideMark/>
          </w:tcPr>
          <w:p w14:paraId="6EFC54ED"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w:t>
            </w:r>
          </w:p>
        </w:tc>
        <w:tc>
          <w:tcPr>
            <w:tcW w:w="1737" w:type="dxa"/>
            <w:tcBorders>
              <w:top w:val="nil"/>
              <w:left w:val="nil"/>
              <w:bottom w:val="nil"/>
              <w:right w:val="nil"/>
            </w:tcBorders>
            <w:shd w:val="clear" w:color="auto" w:fill="auto"/>
            <w:tcMar>
              <w:top w:w="72" w:type="dxa"/>
              <w:left w:w="144" w:type="dxa"/>
              <w:bottom w:w="72" w:type="dxa"/>
              <w:right w:w="144" w:type="dxa"/>
            </w:tcMar>
            <w:hideMark/>
          </w:tcPr>
          <w:p w14:paraId="615302E7"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No</w:t>
            </w:r>
          </w:p>
        </w:tc>
        <w:tc>
          <w:tcPr>
            <w:tcW w:w="1667" w:type="dxa"/>
            <w:tcBorders>
              <w:top w:val="nil"/>
              <w:left w:val="nil"/>
              <w:bottom w:val="nil"/>
              <w:right w:val="nil"/>
            </w:tcBorders>
            <w:shd w:val="clear" w:color="auto" w:fill="auto"/>
            <w:tcMar>
              <w:top w:w="72" w:type="dxa"/>
              <w:left w:w="144" w:type="dxa"/>
              <w:bottom w:w="72" w:type="dxa"/>
              <w:right w:w="144" w:type="dxa"/>
            </w:tcMar>
            <w:hideMark/>
          </w:tcPr>
          <w:p w14:paraId="48A34D08"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1 week</w:t>
            </w:r>
          </w:p>
        </w:tc>
        <w:tc>
          <w:tcPr>
            <w:tcW w:w="1345" w:type="dxa"/>
            <w:tcBorders>
              <w:top w:val="nil"/>
              <w:left w:val="nil"/>
              <w:bottom w:val="nil"/>
              <w:right w:val="nil"/>
            </w:tcBorders>
            <w:shd w:val="clear" w:color="auto" w:fill="auto"/>
            <w:tcMar>
              <w:top w:w="72" w:type="dxa"/>
              <w:left w:w="144" w:type="dxa"/>
              <w:bottom w:w="72" w:type="dxa"/>
              <w:right w:w="144" w:type="dxa"/>
            </w:tcMar>
            <w:hideMark/>
          </w:tcPr>
          <w:p w14:paraId="3BCF0213"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Sometimes</w:t>
            </w:r>
            <w:proofErr w:type="spellEnd"/>
          </w:p>
        </w:tc>
      </w:tr>
      <w:tr w:rsidR="00B57D6D" w:rsidRPr="005666C0" w14:paraId="5F35C13E" w14:textId="77777777" w:rsidTr="00221735">
        <w:trPr>
          <w:trHeight w:val="325"/>
        </w:trPr>
        <w:tc>
          <w:tcPr>
            <w:tcW w:w="1107" w:type="dxa"/>
            <w:tcBorders>
              <w:top w:val="nil"/>
              <w:left w:val="nil"/>
              <w:bottom w:val="nil"/>
              <w:right w:val="nil"/>
            </w:tcBorders>
            <w:shd w:val="clear" w:color="auto" w:fill="auto"/>
            <w:tcMar>
              <w:top w:w="72" w:type="dxa"/>
              <w:left w:w="144" w:type="dxa"/>
              <w:bottom w:w="72" w:type="dxa"/>
              <w:right w:w="144" w:type="dxa"/>
            </w:tcMar>
            <w:hideMark/>
          </w:tcPr>
          <w:p w14:paraId="0BA4CE33"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III.5</w:t>
            </w:r>
          </w:p>
        </w:tc>
        <w:tc>
          <w:tcPr>
            <w:tcW w:w="714" w:type="dxa"/>
            <w:tcBorders>
              <w:top w:val="nil"/>
              <w:left w:val="nil"/>
              <w:bottom w:val="nil"/>
              <w:right w:val="nil"/>
            </w:tcBorders>
            <w:shd w:val="clear" w:color="auto" w:fill="auto"/>
            <w:tcMar>
              <w:top w:w="72" w:type="dxa"/>
              <w:left w:w="144" w:type="dxa"/>
              <w:bottom w:w="72" w:type="dxa"/>
              <w:right w:w="144" w:type="dxa"/>
            </w:tcMar>
            <w:hideMark/>
          </w:tcPr>
          <w:p w14:paraId="4C873665"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1968</w:t>
            </w:r>
          </w:p>
        </w:tc>
        <w:tc>
          <w:tcPr>
            <w:tcW w:w="630" w:type="dxa"/>
            <w:tcBorders>
              <w:top w:val="nil"/>
              <w:left w:val="nil"/>
              <w:bottom w:val="nil"/>
              <w:right w:val="nil"/>
            </w:tcBorders>
            <w:shd w:val="clear" w:color="auto" w:fill="auto"/>
            <w:tcMar>
              <w:top w:w="72" w:type="dxa"/>
              <w:left w:w="144" w:type="dxa"/>
              <w:bottom w:w="72" w:type="dxa"/>
              <w:right w:w="144" w:type="dxa"/>
            </w:tcMar>
            <w:hideMark/>
          </w:tcPr>
          <w:p w14:paraId="7A3E9F8C"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F</w:t>
            </w:r>
          </w:p>
        </w:tc>
        <w:tc>
          <w:tcPr>
            <w:tcW w:w="1233" w:type="dxa"/>
            <w:tcBorders>
              <w:top w:val="nil"/>
              <w:left w:val="nil"/>
              <w:bottom w:val="nil"/>
              <w:right w:val="nil"/>
            </w:tcBorders>
            <w:shd w:val="clear" w:color="auto" w:fill="auto"/>
            <w:tcMar>
              <w:top w:w="72" w:type="dxa"/>
              <w:left w:w="144" w:type="dxa"/>
              <w:bottom w:w="72" w:type="dxa"/>
              <w:right w:w="144" w:type="dxa"/>
            </w:tcMar>
            <w:hideMark/>
          </w:tcPr>
          <w:p w14:paraId="4F7BBC6A"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pinguecula</w:t>
            </w:r>
            <w:proofErr w:type="spellEnd"/>
          </w:p>
        </w:tc>
        <w:tc>
          <w:tcPr>
            <w:tcW w:w="1093" w:type="dxa"/>
            <w:tcBorders>
              <w:top w:val="nil"/>
              <w:left w:val="nil"/>
              <w:bottom w:val="nil"/>
              <w:right w:val="nil"/>
            </w:tcBorders>
            <w:shd w:val="clear" w:color="auto" w:fill="auto"/>
            <w:tcMar>
              <w:top w:w="72" w:type="dxa"/>
              <w:left w:w="144" w:type="dxa"/>
              <w:bottom w:w="72" w:type="dxa"/>
              <w:right w:w="144" w:type="dxa"/>
            </w:tcMar>
            <w:hideMark/>
          </w:tcPr>
          <w:p w14:paraId="58F80067"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38 </w:t>
            </w:r>
            <w:proofErr w:type="spellStart"/>
            <w:r w:rsidRPr="005666C0">
              <w:rPr>
                <w:rFonts w:eastAsia="Times New Roman" w:cs="Times New Roman"/>
                <w:color w:val="000000" w:themeColor="text1"/>
                <w:kern w:val="24"/>
                <w:sz w:val="20"/>
                <w:szCs w:val="20"/>
                <w:lang w:val="it-IT" w:eastAsia="it-IT"/>
              </w:rPr>
              <w:t>years</w:t>
            </w:r>
            <w:proofErr w:type="spellEnd"/>
          </w:p>
        </w:tc>
        <w:tc>
          <w:tcPr>
            <w:tcW w:w="1737" w:type="dxa"/>
            <w:tcBorders>
              <w:top w:val="nil"/>
              <w:left w:val="nil"/>
              <w:bottom w:val="nil"/>
              <w:right w:val="nil"/>
            </w:tcBorders>
            <w:shd w:val="clear" w:color="auto" w:fill="auto"/>
            <w:tcMar>
              <w:top w:w="72" w:type="dxa"/>
              <w:left w:w="144" w:type="dxa"/>
              <w:bottom w:w="72" w:type="dxa"/>
              <w:right w:w="144" w:type="dxa"/>
            </w:tcMar>
            <w:hideMark/>
          </w:tcPr>
          <w:p w14:paraId="3D345DB7"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Canada 13 </w:t>
            </w:r>
            <w:proofErr w:type="spellStart"/>
            <w:r w:rsidRPr="005666C0">
              <w:rPr>
                <w:rFonts w:eastAsia="Times New Roman" w:cs="Times New Roman"/>
                <w:color w:val="000000" w:themeColor="text1"/>
                <w:kern w:val="24"/>
                <w:sz w:val="20"/>
                <w:szCs w:val="20"/>
                <w:lang w:val="it-IT" w:eastAsia="it-IT"/>
              </w:rPr>
              <w:t>years</w:t>
            </w:r>
            <w:proofErr w:type="spellEnd"/>
          </w:p>
        </w:tc>
        <w:tc>
          <w:tcPr>
            <w:tcW w:w="1667" w:type="dxa"/>
            <w:tcBorders>
              <w:top w:val="nil"/>
              <w:left w:val="nil"/>
              <w:bottom w:val="nil"/>
              <w:right w:val="nil"/>
            </w:tcBorders>
            <w:shd w:val="clear" w:color="auto" w:fill="auto"/>
            <w:tcMar>
              <w:top w:w="72" w:type="dxa"/>
              <w:left w:w="144" w:type="dxa"/>
              <w:bottom w:w="72" w:type="dxa"/>
              <w:right w:w="144" w:type="dxa"/>
            </w:tcMar>
            <w:hideMark/>
          </w:tcPr>
          <w:p w14:paraId="1CFBF758"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2 weeks</w:t>
            </w:r>
          </w:p>
        </w:tc>
        <w:tc>
          <w:tcPr>
            <w:tcW w:w="1345" w:type="dxa"/>
            <w:tcBorders>
              <w:top w:val="nil"/>
              <w:left w:val="nil"/>
              <w:bottom w:val="nil"/>
              <w:right w:val="nil"/>
            </w:tcBorders>
            <w:shd w:val="clear" w:color="auto" w:fill="auto"/>
            <w:tcMar>
              <w:top w:w="72" w:type="dxa"/>
              <w:left w:w="144" w:type="dxa"/>
              <w:bottom w:w="72" w:type="dxa"/>
              <w:right w:w="144" w:type="dxa"/>
            </w:tcMar>
            <w:hideMark/>
          </w:tcPr>
          <w:p w14:paraId="094CB7D9"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Sometimes</w:t>
            </w:r>
            <w:proofErr w:type="spellEnd"/>
          </w:p>
        </w:tc>
      </w:tr>
      <w:tr w:rsidR="00B57D6D" w:rsidRPr="005666C0" w14:paraId="506BC491" w14:textId="77777777" w:rsidTr="00221735">
        <w:trPr>
          <w:trHeight w:val="325"/>
        </w:trPr>
        <w:tc>
          <w:tcPr>
            <w:tcW w:w="110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C435751"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III.6</w:t>
            </w:r>
          </w:p>
        </w:tc>
        <w:tc>
          <w:tcPr>
            <w:tcW w:w="71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E799891"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1970</w:t>
            </w:r>
          </w:p>
        </w:tc>
        <w:tc>
          <w:tcPr>
            <w:tcW w:w="63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9DEB9DC"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F</w:t>
            </w:r>
          </w:p>
        </w:tc>
        <w:tc>
          <w:tcPr>
            <w:tcW w:w="123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08CF5D4"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pinguecula</w:t>
            </w:r>
            <w:proofErr w:type="spellEnd"/>
          </w:p>
        </w:tc>
        <w:tc>
          <w:tcPr>
            <w:tcW w:w="109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ABF95BC"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40 </w:t>
            </w:r>
            <w:proofErr w:type="spellStart"/>
            <w:r w:rsidRPr="005666C0">
              <w:rPr>
                <w:rFonts w:eastAsia="Times New Roman" w:cs="Times New Roman"/>
                <w:color w:val="000000" w:themeColor="text1"/>
                <w:kern w:val="24"/>
                <w:sz w:val="20"/>
                <w:szCs w:val="20"/>
                <w:lang w:val="it-IT" w:eastAsia="it-IT"/>
              </w:rPr>
              <w:t>years</w:t>
            </w:r>
            <w:proofErr w:type="spellEnd"/>
          </w:p>
        </w:tc>
        <w:tc>
          <w:tcPr>
            <w:tcW w:w="173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2E057B1"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 xml:space="preserve">Canada 13 </w:t>
            </w:r>
            <w:proofErr w:type="spellStart"/>
            <w:r w:rsidRPr="005666C0">
              <w:rPr>
                <w:rFonts w:eastAsia="Times New Roman" w:cs="Times New Roman"/>
                <w:color w:val="000000" w:themeColor="text1"/>
                <w:kern w:val="24"/>
                <w:sz w:val="20"/>
                <w:szCs w:val="20"/>
                <w:lang w:val="it-IT" w:eastAsia="it-IT"/>
              </w:rPr>
              <w:t>years</w:t>
            </w:r>
            <w:proofErr w:type="spellEnd"/>
          </w:p>
        </w:tc>
        <w:tc>
          <w:tcPr>
            <w:tcW w:w="166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390E7A9" w14:textId="77777777" w:rsidR="00B57D6D" w:rsidRPr="005666C0" w:rsidRDefault="00B57D6D" w:rsidP="00221735">
            <w:pPr>
              <w:spacing w:line="240" w:lineRule="auto"/>
              <w:jc w:val="center"/>
              <w:rPr>
                <w:rFonts w:eastAsia="Times New Roman" w:cs="Times New Roman"/>
                <w:sz w:val="20"/>
                <w:szCs w:val="20"/>
                <w:lang w:val="it-IT" w:eastAsia="it-IT"/>
              </w:rPr>
            </w:pPr>
            <w:r w:rsidRPr="005666C0">
              <w:rPr>
                <w:rFonts w:eastAsia="Times New Roman" w:cs="Times New Roman"/>
                <w:color w:val="000000" w:themeColor="text1"/>
                <w:kern w:val="24"/>
                <w:sz w:val="20"/>
                <w:szCs w:val="20"/>
                <w:lang w:val="it-IT" w:eastAsia="it-IT"/>
              </w:rPr>
              <w:t>1/</w:t>
            </w:r>
            <w:proofErr w:type="spellStart"/>
            <w:r w:rsidRPr="005666C0">
              <w:rPr>
                <w:rFonts w:eastAsia="Times New Roman" w:cs="Times New Roman"/>
                <w:color w:val="000000" w:themeColor="text1"/>
                <w:kern w:val="24"/>
                <w:sz w:val="20"/>
                <w:szCs w:val="20"/>
                <w:lang w:val="it-IT" w:eastAsia="it-IT"/>
              </w:rPr>
              <w:t>year</w:t>
            </w:r>
            <w:proofErr w:type="spellEnd"/>
            <w:r w:rsidRPr="005666C0">
              <w:rPr>
                <w:rFonts w:eastAsia="Times New Roman" w:cs="Times New Roman"/>
                <w:color w:val="000000" w:themeColor="text1"/>
                <w:kern w:val="24"/>
                <w:sz w:val="20"/>
                <w:szCs w:val="20"/>
                <w:lang w:val="it-IT" w:eastAsia="it-IT"/>
              </w:rPr>
              <w:t>, 2 weeks</w:t>
            </w:r>
          </w:p>
        </w:tc>
        <w:tc>
          <w:tcPr>
            <w:tcW w:w="134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9140760" w14:textId="77777777" w:rsidR="00B57D6D" w:rsidRPr="005666C0" w:rsidRDefault="00B57D6D" w:rsidP="00221735">
            <w:pPr>
              <w:spacing w:line="240" w:lineRule="auto"/>
              <w:jc w:val="center"/>
              <w:rPr>
                <w:rFonts w:eastAsia="Times New Roman" w:cs="Times New Roman"/>
                <w:sz w:val="20"/>
                <w:szCs w:val="20"/>
                <w:lang w:val="it-IT" w:eastAsia="it-IT"/>
              </w:rPr>
            </w:pPr>
            <w:proofErr w:type="spellStart"/>
            <w:r w:rsidRPr="005666C0">
              <w:rPr>
                <w:rFonts w:eastAsia="Times New Roman" w:cs="Times New Roman"/>
                <w:color w:val="000000" w:themeColor="text1"/>
                <w:kern w:val="24"/>
                <w:sz w:val="20"/>
                <w:szCs w:val="20"/>
                <w:lang w:val="it-IT" w:eastAsia="it-IT"/>
              </w:rPr>
              <w:t>Sometimes</w:t>
            </w:r>
            <w:proofErr w:type="spellEnd"/>
          </w:p>
        </w:tc>
      </w:tr>
    </w:tbl>
    <w:p w14:paraId="5FA006D2" w14:textId="0862E181" w:rsidR="00A12905" w:rsidRPr="00B76720" w:rsidRDefault="00A12905" w:rsidP="00A12905">
      <w:pPr>
        <w:jc w:val="both"/>
        <w:rPr>
          <w:b/>
          <w:lang w:val="en-US"/>
        </w:rPr>
      </w:pPr>
    </w:p>
    <w:p w14:paraId="1932938A" w14:textId="77777777" w:rsidR="00A12905" w:rsidRPr="00B76720" w:rsidRDefault="00A12905" w:rsidP="00A12905">
      <w:pPr>
        <w:jc w:val="both"/>
      </w:pPr>
      <w:r w:rsidRPr="00B76720">
        <w:rPr>
          <w:b/>
          <w:bCs/>
        </w:rPr>
        <w:t xml:space="preserve">Table 1. </w:t>
      </w:r>
      <w:r w:rsidRPr="00B76720">
        <w:rPr>
          <w:bCs/>
        </w:rPr>
        <w:t>Questionnaire results. T</w:t>
      </w:r>
      <w:r w:rsidRPr="00B76720">
        <w:t xml:space="preserve">he Northern Irish family members participating in the study </w:t>
      </w:r>
      <w:proofErr w:type="gramStart"/>
      <w:r w:rsidRPr="00B76720">
        <w:t>are listed</w:t>
      </w:r>
      <w:proofErr w:type="gramEnd"/>
      <w:r w:rsidRPr="00B76720">
        <w:t xml:space="preserve"> with age of </w:t>
      </w:r>
      <w:proofErr w:type="spellStart"/>
      <w:r w:rsidRPr="00B76720">
        <w:t>pterygium</w:t>
      </w:r>
      <w:proofErr w:type="spellEnd"/>
      <w:r w:rsidRPr="00B76720">
        <w:t xml:space="preserve"> diagnosis, averaged 48 years old. The family were shown not to have had excessive exposure to the sun, spending time in sunny climates from </w:t>
      </w:r>
      <w:proofErr w:type="gramStart"/>
      <w:r w:rsidRPr="00B76720">
        <w:t>1</w:t>
      </w:r>
      <w:proofErr w:type="gramEnd"/>
      <w:r w:rsidRPr="00B76720">
        <w:t xml:space="preserve"> to 3 weeks per years with most stating that they wear sunglasses.</w:t>
      </w:r>
    </w:p>
    <w:p w14:paraId="4452C22A" w14:textId="77777777" w:rsidR="00A12905" w:rsidRPr="00B76720" w:rsidRDefault="00A12905" w:rsidP="00A12905">
      <w:pPr>
        <w:jc w:val="both"/>
        <w:rPr>
          <w:b/>
          <w:bCs/>
        </w:rPr>
      </w:pPr>
    </w:p>
    <w:p w14:paraId="35EFA577" w14:textId="77777777" w:rsidR="00A12905" w:rsidRPr="00B76720" w:rsidRDefault="00A12905" w:rsidP="00A12905">
      <w:pPr>
        <w:sectPr w:rsidR="00A12905" w:rsidRPr="00B76720" w:rsidSect="001A7BE8">
          <w:footerReference w:type="default" r:id="rId22"/>
          <w:pgSz w:w="11906" w:h="16838"/>
          <w:pgMar w:top="1418" w:right="1134" w:bottom="1134" w:left="1134" w:header="709" w:footer="709" w:gutter="0"/>
          <w:lnNumType w:countBy="1" w:restart="continuous"/>
          <w:cols w:space="708"/>
          <w:docGrid w:linePitch="360"/>
        </w:sectPr>
      </w:pPr>
    </w:p>
    <w:tbl>
      <w:tblPr>
        <w:tblW w:w="13260" w:type="dxa"/>
        <w:tblCellMar>
          <w:left w:w="0" w:type="dxa"/>
          <w:right w:w="0" w:type="dxa"/>
        </w:tblCellMar>
        <w:tblLook w:val="0420" w:firstRow="1" w:lastRow="0" w:firstColumn="0" w:lastColumn="0" w:noHBand="0" w:noVBand="1"/>
      </w:tblPr>
      <w:tblGrid>
        <w:gridCol w:w="1053"/>
        <w:gridCol w:w="393"/>
        <w:gridCol w:w="852"/>
        <w:gridCol w:w="1176"/>
        <w:gridCol w:w="1734"/>
        <w:gridCol w:w="922"/>
        <w:gridCol w:w="2746"/>
        <w:gridCol w:w="4384"/>
      </w:tblGrid>
      <w:tr w:rsidR="00B57D6D" w:rsidRPr="00F56407" w14:paraId="4FF6C0BF" w14:textId="77777777" w:rsidTr="00B57D6D">
        <w:trPr>
          <w:trHeight w:val="310"/>
        </w:trPr>
        <w:tc>
          <w:tcPr>
            <w:tcW w:w="1053"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2BD2B74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b/>
                <w:bCs/>
                <w:color w:val="000000" w:themeColor="text1"/>
                <w:kern w:val="24"/>
                <w:sz w:val="16"/>
                <w:szCs w:val="16"/>
                <w:lang w:val="it-IT" w:eastAsia="it-IT"/>
              </w:rPr>
              <w:lastRenderedPageBreak/>
              <w:t xml:space="preserve">Gene </w:t>
            </w:r>
            <w:proofErr w:type="spellStart"/>
            <w:r w:rsidRPr="00F56407">
              <w:rPr>
                <w:rFonts w:eastAsia="Times New Roman" w:cs="Times New Roman"/>
                <w:b/>
                <w:bCs/>
                <w:color w:val="000000" w:themeColor="text1"/>
                <w:kern w:val="24"/>
                <w:sz w:val="16"/>
                <w:szCs w:val="16"/>
                <w:lang w:val="it-IT" w:eastAsia="it-IT"/>
              </w:rPr>
              <w:t>Symbol</w:t>
            </w:r>
            <w:proofErr w:type="spellEnd"/>
          </w:p>
        </w:tc>
        <w:tc>
          <w:tcPr>
            <w:tcW w:w="393"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4DCE8AB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b/>
                <w:bCs/>
                <w:color w:val="000000" w:themeColor="text1"/>
                <w:kern w:val="24"/>
                <w:sz w:val="16"/>
                <w:szCs w:val="16"/>
                <w:lang w:val="it-IT" w:eastAsia="it-IT"/>
              </w:rPr>
              <w:t>Chr</w:t>
            </w:r>
            <w:proofErr w:type="spellEnd"/>
          </w:p>
        </w:tc>
        <w:tc>
          <w:tcPr>
            <w:tcW w:w="852"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07AD7457" w14:textId="77777777" w:rsidR="00B57D6D" w:rsidRPr="00F56407" w:rsidRDefault="00B57D6D" w:rsidP="00221735">
            <w:pPr>
              <w:spacing w:line="240" w:lineRule="auto"/>
              <w:textAlignment w:val="bottom"/>
              <w:rPr>
                <w:rFonts w:ascii="Arial" w:eastAsia="Times New Roman" w:hAnsi="Arial" w:cs="Arial"/>
                <w:sz w:val="36"/>
                <w:szCs w:val="36"/>
                <w:lang w:val="it-IT" w:eastAsia="it-IT"/>
              </w:rPr>
            </w:pPr>
            <w:r w:rsidRPr="00F56407">
              <w:rPr>
                <w:rFonts w:eastAsia="Times New Roman" w:cs="Times New Roman"/>
                <w:b/>
                <w:bCs/>
                <w:color w:val="000000" w:themeColor="text1"/>
                <w:kern w:val="24"/>
                <w:sz w:val="16"/>
                <w:szCs w:val="16"/>
                <w:lang w:val="it-IT" w:eastAsia="it-IT"/>
              </w:rPr>
              <w:t>Position</w:t>
            </w:r>
          </w:p>
        </w:tc>
        <w:tc>
          <w:tcPr>
            <w:tcW w:w="1176"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2454F4D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b/>
                <w:bCs/>
                <w:color w:val="000000" w:themeColor="text1"/>
                <w:kern w:val="24"/>
                <w:sz w:val="16"/>
                <w:szCs w:val="16"/>
                <w:lang w:val="it-IT" w:eastAsia="it-IT"/>
              </w:rPr>
              <w:t xml:space="preserve">Gene </w:t>
            </w:r>
            <w:proofErr w:type="spellStart"/>
            <w:r w:rsidRPr="00F56407">
              <w:rPr>
                <w:rFonts w:eastAsia="Times New Roman" w:cs="Times New Roman"/>
                <w:b/>
                <w:bCs/>
                <w:color w:val="000000" w:themeColor="text1"/>
                <w:kern w:val="24"/>
                <w:sz w:val="16"/>
                <w:szCs w:val="16"/>
                <w:lang w:val="it-IT" w:eastAsia="it-IT"/>
              </w:rPr>
              <w:t>Region</w:t>
            </w:r>
            <w:proofErr w:type="spellEnd"/>
          </w:p>
        </w:tc>
        <w:tc>
          <w:tcPr>
            <w:tcW w:w="1734"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6A42922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b/>
                <w:bCs/>
                <w:color w:val="000000" w:themeColor="text1"/>
                <w:kern w:val="24"/>
                <w:sz w:val="16"/>
                <w:szCs w:val="16"/>
                <w:lang w:val="it-IT" w:eastAsia="it-IT"/>
              </w:rPr>
              <w:t>Protein</w:t>
            </w:r>
            <w:proofErr w:type="spellEnd"/>
            <w:r w:rsidRPr="00F56407">
              <w:rPr>
                <w:rFonts w:eastAsia="Times New Roman" w:cs="Times New Roman"/>
                <w:b/>
                <w:bCs/>
                <w:color w:val="000000" w:themeColor="text1"/>
                <w:kern w:val="24"/>
                <w:sz w:val="16"/>
                <w:szCs w:val="16"/>
                <w:lang w:val="it-IT" w:eastAsia="it-IT"/>
              </w:rPr>
              <w:t xml:space="preserve"> </w:t>
            </w:r>
            <w:proofErr w:type="spellStart"/>
            <w:r w:rsidRPr="00F56407">
              <w:rPr>
                <w:rFonts w:eastAsia="Times New Roman" w:cs="Times New Roman"/>
                <w:b/>
                <w:bCs/>
                <w:color w:val="000000" w:themeColor="text1"/>
                <w:kern w:val="24"/>
                <w:sz w:val="16"/>
                <w:szCs w:val="16"/>
                <w:lang w:val="it-IT" w:eastAsia="it-IT"/>
              </w:rPr>
              <w:t>Variant</w:t>
            </w:r>
            <w:proofErr w:type="spellEnd"/>
          </w:p>
        </w:tc>
        <w:tc>
          <w:tcPr>
            <w:tcW w:w="922"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16EDFA8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b/>
                <w:bCs/>
                <w:color w:val="000000" w:themeColor="text1"/>
                <w:kern w:val="24"/>
                <w:sz w:val="16"/>
                <w:szCs w:val="16"/>
                <w:lang w:val="it-IT" w:eastAsia="it-IT"/>
              </w:rPr>
              <w:t>Conservation</w:t>
            </w:r>
            <w:proofErr w:type="spellEnd"/>
            <w:r w:rsidRPr="00F56407">
              <w:rPr>
                <w:rFonts w:eastAsia="Times New Roman" w:cs="Times New Roman"/>
                <w:b/>
                <w:bCs/>
                <w:color w:val="000000" w:themeColor="text1"/>
                <w:kern w:val="24"/>
                <w:sz w:val="16"/>
                <w:szCs w:val="16"/>
                <w:lang w:val="it-IT" w:eastAsia="it-IT"/>
              </w:rPr>
              <w:t xml:space="preserve"> to:</w:t>
            </w:r>
          </w:p>
        </w:tc>
        <w:tc>
          <w:tcPr>
            <w:tcW w:w="2746"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42AFBE8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b/>
                <w:bCs/>
                <w:color w:val="000000" w:themeColor="text1"/>
                <w:kern w:val="24"/>
                <w:sz w:val="16"/>
                <w:szCs w:val="16"/>
                <w:lang w:val="it-IT" w:eastAsia="it-IT"/>
              </w:rPr>
              <w:t xml:space="preserve">Gene </w:t>
            </w:r>
            <w:proofErr w:type="spellStart"/>
            <w:r w:rsidRPr="00F56407">
              <w:rPr>
                <w:rFonts w:eastAsia="Times New Roman" w:cs="Times New Roman"/>
                <w:b/>
                <w:bCs/>
                <w:color w:val="000000" w:themeColor="text1"/>
                <w:kern w:val="24"/>
                <w:sz w:val="16"/>
                <w:szCs w:val="16"/>
                <w:lang w:val="it-IT" w:eastAsia="it-IT"/>
              </w:rPr>
              <w:t>expressed</w:t>
            </w:r>
            <w:proofErr w:type="spellEnd"/>
            <w:r w:rsidRPr="00F56407">
              <w:rPr>
                <w:rFonts w:eastAsia="Times New Roman" w:cs="Times New Roman"/>
                <w:b/>
                <w:bCs/>
                <w:color w:val="000000" w:themeColor="text1"/>
                <w:kern w:val="24"/>
                <w:sz w:val="16"/>
                <w:szCs w:val="16"/>
                <w:lang w:val="it-IT" w:eastAsia="it-IT"/>
              </w:rPr>
              <w:t xml:space="preserve"> in:</w:t>
            </w:r>
          </w:p>
        </w:tc>
        <w:tc>
          <w:tcPr>
            <w:tcW w:w="4384"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center"/>
            <w:hideMark/>
          </w:tcPr>
          <w:p w14:paraId="6B2D9D4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b/>
                <w:bCs/>
                <w:color w:val="000000" w:themeColor="text1"/>
                <w:kern w:val="24"/>
                <w:sz w:val="16"/>
                <w:szCs w:val="16"/>
                <w:lang w:val="it-IT" w:eastAsia="it-IT"/>
              </w:rPr>
              <w:t>Associated</w:t>
            </w:r>
            <w:proofErr w:type="spellEnd"/>
            <w:r w:rsidRPr="00F56407">
              <w:rPr>
                <w:rFonts w:eastAsia="Times New Roman" w:cs="Times New Roman"/>
                <w:b/>
                <w:bCs/>
                <w:color w:val="000000" w:themeColor="text1"/>
                <w:kern w:val="24"/>
                <w:sz w:val="16"/>
                <w:szCs w:val="16"/>
                <w:lang w:val="it-IT" w:eastAsia="it-IT"/>
              </w:rPr>
              <w:t xml:space="preserve"> </w:t>
            </w:r>
            <w:proofErr w:type="spellStart"/>
            <w:r w:rsidRPr="00F56407">
              <w:rPr>
                <w:rFonts w:eastAsia="Times New Roman" w:cs="Times New Roman"/>
                <w:b/>
                <w:bCs/>
                <w:color w:val="000000" w:themeColor="text1"/>
                <w:kern w:val="24"/>
                <w:sz w:val="16"/>
                <w:szCs w:val="16"/>
                <w:lang w:val="it-IT" w:eastAsia="it-IT"/>
              </w:rPr>
              <w:t>Diseases</w:t>
            </w:r>
            <w:proofErr w:type="spellEnd"/>
            <w:r w:rsidRPr="00F56407">
              <w:rPr>
                <w:rFonts w:eastAsia="Times New Roman" w:cs="Times New Roman"/>
                <w:b/>
                <w:bCs/>
                <w:color w:val="000000" w:themeColor="text1"/>
                <w:kern w:val="24"/>
                <w:sz w:val="16"/>
                <w:szCs w:val="16"/>
                <w:lang w:val="it-IT" w:eastAsia="it-IT"/>
              </w:rPr>
              <w:t xml:space="preserve"> </w:t>
            </w:r>
          </w:p>
        </w:tc>
      </w:tr>
      <w:tr w:rsidR="00B57D6D" w:rsidRPr="00F56407" w14:paraId="3A2833C7" w14:textId="77777777" w:rsidTr="00B57D6D">
        <w:trPr>
          <w:trHeight w:val="203"/>
        </w:trPr>
        <w:tc>
          <w:tcPr>
            <w:tcW w:w="1053"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484D3C3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CTRC</w:t>
            </w:r>
          </w:p>
        </w:tc>
        <w:tc>
          <w:tcPr>
            <w:tcW w:w="393"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560C329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w:t>
            </w:r>
          </w:p>
        </w:tc>
        <w:tc>
          <w:tcPr>
            <w:tcW w:w="852"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2CFCD90A"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15764869</w:t>
            </w:r>
          </w:p>
        </w:tc>
        <w:tc>
          <w:tcPr>
            <w:tcW w:w="1176"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7B1F31D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Promoter</w:t>
            </w:r>
          </w:p>
        </w:tc>
        <w:tc>
          <w:tcPr>
            <w:tcW w:w="1734"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76C803CE" w14:textId="77777777" w:rsidR="00B57D6D" w:rsidRPr="00F56407" w:rsidRDefault="00B57D6D" w:rsidP="00221735">
            <w:pPr>
              <w:spacing w:line="240" w:lineRule="auto"/>
              <w:rPr>
                <w:rFonts w:ascii="Arial" w:eastAsia="Times New Roman" w:hAnsi="Arial" w:cs="Arial"/>
                <w:sz w:val="36"/>
                <w:szCs w:val="36"/>
                <w:lang w:val="it-IT" w:eastAsia="it-IT"/>
              </w:rPr>
            </w:pPr>
          </w:p>
        </w:tc>
        <w:tc>
          <w:tcPr>
            <w:tcW w:w="922"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7246FC0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283FA50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pancreas, </w:t>
            </w:r>
            <w:proofErr w:type="spellStart"/>
            <w:r w:rsidRPr="00F56407">
              <w:rPr>
                <w:rFonts w:eastAsia="Times New Roman" w:cs="Times New Roman"/>
                <w:color w:val="000000" w:themeColor="text1"/>
                <w:kern w:val="24"/>
                <w:sz w:val="16"/>
                <w:szCs w:val="16"/>
                <w:lang w:val="it-IT" w:eastAsia="it-IT"/>
              </w:rPr>
              <w:t>liver</w:t>
            </w:r>
            <w:proofErr w:type="spellEnd"/>
            <w:r w:rsidRPr="00F56407">
              <w:rPr>
                <w:rFonts w:eastAsia="Times New Roman" w:cs="Times New Roman"/>
                <w:color w:val="000000" w:themeColor="text1"/>
                <w:kern w:val="24"/>
                <w:sz w:val="16"/>
                <w:szCs w:val="16"/>
                <w:lang w:val="it-IT" w:eastAsia="it-IT"/>
              </w:rPr>
              <w:t>, spleen</w:t>
            </w:r>
          </w:p>
        </w:tc>
        <w:tc>
          <w:tcPr>
            <w:tcW w:w="4384" w:type="dxa"/>
            <w:tcBorders>
              <w:top w:val="single" w:sz="8" w:space="0" w:color="000000"/>
              <w:left w:val="nil"/>
              <w:bottom w:val="nil"/>
              <w:right w:val="nil"/>
            </w:tcBorders>
            <w:shd w:val="clear" w:color="auto" w:fill="E7E7E7"/>
            <w:tcMar>
              <w:top w:w="3" w:type="dxa"/>
              <w:left w:w="3" w:type="dxa"/>
              <w:bottom w:w="0" w:type="dxa"/>
              <w:right w:w="3" w:type="dxa"/>
            </w:tcMar>
            <w:vAlign w:val="bottom"/>
            <w:hideMark/>
          </w:tcPr>
          <w:p w14:paraId="2CAB13E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chronic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pancreatitis</w:t>
            </w:r>
            <w:proofErr w:type="spellEnd"/>
          </w:p>
        </w:tc>
      </w:tr>
      <w:tr w:rsidR="00B57D6D" w:rsidRPr="00F56407" w14:paraId="06B4E533"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33573A7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KIF21B</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346B245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0D5E55DC"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200978030</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77107F2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4EEA2D9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p.T105M</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08E4E06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Elephant</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4F81159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eye</w:t>
            </w:r>
            <w:proofErr w:type="spellEnd"/>
            <w:r w:rsidRPr="00F56407">
              <w:rPr>
                <w:rFonts w:eastAsia="Times New Roman" w:cs="Times New Roman"/>
                <w:color w:val="000000" w:themeColor="text1"/>
                <w:kern w:val="24"/>
                <w:sz w:val="16"/>
                <w:szCs w:val="16"/>
                <w:lang w:val="it-IT" w:eastAsia="it-IT"/>
              </w:rPr>
              <w:t xml:space="preserve"> (cornea), brain, </w:t>
            </w:r>
            <w:proofErr w:type="spellStart"/>
            <w:r w:rsidRPr="00F56407">
              <w:rPr>
                <w:rFonts w:eastAsia="Times New Roman" w:cs="Times New Roman"/>
                <w:color w:val="000000" w:themeColor="text1"/>
                <w:kern w:val="24"/>
                <w:sz w:val="16"/>
                <w:szCs w:val="16"/>
                <w:lang w:val="it-IT" w:eastAsia="it-IT"/>
              </w:rPr>
              <w:t>blood</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2625798D" w14:textId="77777777" w:rsidR="00B57D6D" w:rsidRPr="00F56407" w:rsidRDefault="00B57D6D" w:rsidP="00221735">
            <w:pPr>
              <w:spacing w:line="240" w:lineRule="auto"/>
              <w:jc w:val="center"/>
              <w:textAlignment w:val="bottom"/>
              <w:rPr>
                <w:rFonts w:ascii="Arial" w:eastAsia="Times New Roman" w:hAnsi="Arial" w:cs="Arial"/>
                <w:sz w:val="36"/>
                <w:szCs w:val="36"/>
                <w:lang w:eastAsia="it-IT"/>
              </w:rPr>
            </w:pPr>
            <w:r w:rsidRPr="00F56407">
              <w:rPr>
                <w:rFonts w:eastAsia="Times New Roman" w:cs="Times New Roman"/>
                <w:color w:val="000000" w:themeColor="text1"/>
                <w:kern w:val="24"/>
                <w:sz w:val="16"/>
                <w:szCs w:val="16"/>
                <w:lang w:val="en-US" w:eastAsia="it-IT"/>
              </w:rPr>
              <w:t xml:space="preserve">multiple sclerosis, inflammatory bowel disease </w:t>
            </w:r>
          </w:p>
        </w:tc>
      </w:tr>
      <w:tr w:rsidR="00B57D6D" w:rsidRPr="00F56407" w14:paraId="00323B8F" w14:textId="77777777" w:rsidTr="00B57D6D">
        <w:trPr>
          <w:trHeight w:val="361"/>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64C99A3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GALNT14</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252EDF4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1238FE84"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31348076</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2F88BF4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Intronic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Exonic</w:t>
            </w:r>
            <w:proofErr w:type="spellEnd"/>
            <w:r w:rsidRPr="00F56407">
              <w:rPr>
                <w:rFonts w:eastAsia="Times New Roman" w:cs="Times New Roman"/>
                <w:color w:val="000000" w:themeColor="text1"/>
                <w:kern w:val="24"/>
                <w:sz w:val="16"/>
                <w:szCs w:val="16"/>
                <w:lang w:val="it-IT" w:eastAsia="it-IT"/>
              </w:rPr>
              <w:t>; 5'UTR</w:t>
            </w:r>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2C1E0E6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p.A58V</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181AA36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50FBDCD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kidney</w:t>
            </w:r>
            <w:proofErr w:type="spellEnd"/>
            <w:r w:rsidRPr="00F56407">
              <w:rPr>
                <w:rFonts w:eastAsia="Times New Roman" w:cs="Times New Roman"/>
                <w:color w:val="000000" w:themeColor="text1"/>
                <w:kern w:val="24"/>
                <w:sz w:val="16"/>
                <w:szCs w:val="16"/>
                <w:lang w:val="it-IT" w:eastAsia="it-IT"/>
              </w:rPr>
              <w:t xml:space="preserve">, PNS, </w:t>
            </w:r>
            <w:proofErr w:type="spellStart"/>
            <w:r w:rsidRPr="00F56407">
              <w:rPr>
                <w:rFonts w:eastAsia="Times New Roman" w:cs="Times New Roman"/>
                <w:color w:val="000000" w:themeColor="text1"/>
                <w:kern w:val="24"/>
                <w:sz w:val="16"/>
                <w:szCs w:val="16"/>
                <w:lang w:val="it-IT" w:eastAsia="it-IT"/>
              </w:rPr>
              <w:t>blood</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695515C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breast</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cancer</w:t>
            </w:r>
            <w:proofErr w:type="spellEnd"/>
          </w:p>
        </w:tc>
      </w:tr>
      <w:tr w:rsidR="00B57D6D" w:rsidRPr="00F56407" w14:paraId="4D8ADCB0"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2223878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FF0000"/>
                <w:kern w:val="24"/>
                <w:sz w:val="16"/>
                <w:szCs w:val="16"/>
                <w:lang w:val="it-IT" w:eastAsia="it-IT"/>
              </w:rPr>
              <w:t>CRIM1</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481266A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04F940DB"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36706700</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6939D4C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6AA460C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FF0000"/>
                <w:kern w:val="24"/>
                <w:sz w:val="16"/>
                <w:szCs w:val="16"/>
                <w:lang w:val="it-IT" w:eastAsia="it-IT"/>
              </w:rPr>
              <w:t>p.H412P</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3F21C2F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Lamprey</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0D41E75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placenta, </w:t>
            </w:r>
            <w:proofErr w:type="spellStart"/>
            <w:r w:rsidRPr="00F56407">
              <w:rPr>
                <w:rFonts w:eastAsia="Times New Roman" w:cs="Times New Roman"/>
                <w:color w:val="000000" w:themeColor="text1"/>
                <w:kern w:val="24"/>
                <w:sz w:val="16"/>
                <w:szCs w:val="16"/>
                <w:lang w:val="it-IT" w:eastAsia="it-IT"/>
              </w:rPr>
              <w:t>kidney</w:t>
            </w:r>
            <w:proofErr w:type="spellEnd"/>
            <w:r w:rsidRPr="00F56407">
              <w:rPr>
                <w:rFonts w:eastAsia="Times New Roman" w:cs="Times New Roman"/>
                <w:color w:val="000000" w:themeColor="text1"/>
                <w:kern w:val="24"/>
                <w:sz w:val="16"/>
                <w:szCs w:val="16"/>
                <w:lang w:val="it-IT" w:eastAsia="it-IT"/>
              </w:rPr>
              <w:t xml:space="preserve">, PNS, </w:t>
            </w:r>
            <w:proofErr w:type="spellStart"/>
            <w:r w:rsidRPr="00F56407">
              <w:rPr>
                <w:rFonts w:eastAsia="Times New Roman" w:cs="Times New Roman"/>
                <w:color w:val="FF0000"/>
                <w:kern w:val="24"/>
                <w:sz w:val="16"/>
                <w:szCs w:val="16"/>
                <w:lang w:val="it-IT" w:eastAsia="it-IT"/>
              </w:rPr>
              <w:t>eye</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3455758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syndactyly</w:t>
            </w:r>
            <w:proofErr w:type="spellEnd"/>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neuronitis</w:t>
            </w:r>
            <w:proofErr w:type="spellEnd"/>
            <w:r w:rsidRPr="00F56407">
              <w:rPr>
                <w:rFonts w:eastAsia="Times New Roman" w:cs="Times New Roman"/>
                <w:color w:val="000000" w:themeColor="text1"/>
                <w:kern w:val="24"/>
                <w:sz w:val="16"/>
                <w:szCs w:val="16"/>
                <w:lang w:val="it-IT" w:eastAsia="it-IT"/>
              </w:rPr>
              <w:t xml:space="preserve">, </w:t>
            </w:r>
            <w:r w:rsidRPr="00F56407">
              <w:rPr>
                <w:rFonts w:cs="Times New Roman"/>
                <w:color w:val="FF0000"/>
                <w:kern w:val="24"/>
                <w:sz w:val="16"/>
                <w:szCs w:val="16"/>
                <w:lang w:eastAsia="it-IT"/>
              </w:rPr>
              <w:t>bovine ocular carcinoma</w:t>
            </w:r>
          </w:p>
        </w:tc>
      </w:tr>
      <w:tr w:rsidR="00B57D6D" w:rsidRPr="00F56407" w14:paraId="3AE85512" w14:textId="77777777" w:rsidTr="00B57D6D">
        <w:trPr>
          <w:trHeight w:val="258"/>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6341368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SPTBN1</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57D6F7F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6CF4C8A0"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54886366</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05C19DE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6FD3A9D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p.T2107A; p.T2094A</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26269D4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Dog</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326C8B6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tongue</w:t>
            </w:r>
            <w:proofErr w:type="spellEnd"/>
            <w:r w:rsidRPr="00F56407">
              <w:rPr>
                <w:rFonts w:eastAsia="Times New Roman" w:cs="Times New Roman"/>
                <w:color w:val="000000" w:themeColor="text1"/>
                <w:kern w:val="24"/>
                <w:sz w:val="16"/>
                <w:szCs w:val="16"/>
                <w:lang w:val="it-IT" w:eastAsia="it-IT"/>
              </w:rPr>
              <w:t xml:space="preserve">, soft </w:t>
            </w:r>
            <w:proofErr w:type="spellStart"/>
            <w:r w:rsidRPr="00F56407">
              <w:rPr>
                <w:rFonts w:eastAsia="Times New Roman" w:cs="Times New Roman"/>
                <w:color w:val="000000" w:themeColor="text1"/>
                <w:kern w:val="24"/>
                <w:sz w:val="16"/>
                <w:szCs w:val="16"/>
                <w:lang w:val="it-IT" w:eastAsia="it-IT"/>
              </w:rPr>
              <w:t>tissue</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092DBE4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fissured</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tongue</w:t>
            </w:r>
            <w:proofErr w:type="spellEnd"/>
            <w:r w:rsidRPr="00F56407">
              <w:rPr>
                <w:rFonts w:eastAsia="Times New Roman" w:cs="Times New Roman"/>
                <w:color w:val="000000" w:themeColor="text1"/>
                <w:kern w:val="24"/>
                <w:sz w:val="16"/>
                <w:szCs w:val="16"/>
                <w:lang w:val="it-IT" w:eastAsia="it-IT"/>
              </w:rPr>
              <w:t xml:space="preserve">, and </w:t>
            </w:r>
            <w:proofErr w:type="spellStart"/>
            <w:r w:rsidRPr="00F56407">
              <w:rPr>
                <w:rFonts w:eastAsia="Times New Roman" w:cs="Times New Roman"/>
                <w:color w:val="000000" w:themeColor="text1"/>
                <w:kern w:val="24"/>
                <w:sz w:val="16"/>
                <w:szCs w:val="16"/>
                <w:lang w:val="it-IT" w:eastAsia="it-IT"/>
              </w:rPr>
              <w:t>buphthalmos</w:t>
            </w:r>
            <w:proofErr w:type="spellEnd"/>
          </w:p>
        </w:tc>
      </w:tr>
      <w:tr w:rsidR="00B57D6D" w:rsidRPr="00F56407" w14:paraId="156F3149" w14:textId="77777777" w:rsidTr="00B57D6D">
        <w:trPr>
          <w:trHeight w:val="230"/>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7E1479B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VRK2</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728F3E9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7C604B11"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58313555</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152CB7E6"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ncRNA</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6F97BB9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p.G113E; p.G90E</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2B052D5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Elephant</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00A8F1D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lymph</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node</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testis</w:t>
            </w:r>
            <w:proofErr w:type="spellEnd"/>
            <w:r w:rsidRPr="00F56407">
              <w:rPr>
                <w:rFonts w:eastAsia="Times New Roman" w:cs="Times New Roman"/>
                <w:color w:val="000000" w:themeColor="text1"/>
                <w:kern w:val="24"/>
                <w:sz w:val="16"/>
                <w:szCs w:val="16"/>
                <w:lang w:val="it-IT" w:eastAsia="it-IT"/>
              </w:rPr>
              <w:t>, colon</w:t>
            </w:r>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6C51B3E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vaccinia</w:t>
            </w:r>
            <w:proofErr w:type="spellEnd"/>
            <w:r w:rsidRPr="00F56407">
              <w:rPr>
                <w:rFonts w:eastAsia="Times New Roman" w:cs="Times New Roman"/>
                <w:color w:val="000000" w:themeColor="text1"/>
                <w:kern w:val="24"/>
                <w:sz w:val="16"/>
                <w:szCs w:val="16"/>
                <w:lang w:val="it-IT" w:eastAsia="it-IT"/>
              </w:rPr>
              <w:t>, and </w:t>
            </w:r>
            <w:proofErr w:type="spellStart"/>
            <w:r w:rsidRPr="00F56407">
              <w:rPr>
                <w:rFonts w:eastAsia="Times New Roman" w:cs="Times New Roman"/>
                <w:color w:val="000000" w:themeColor="text1"/>
                <w:kern w:val="24"/>
                <w:sz w:val="16"/>
                <w:szCs w:val="16"/>
                <w:lang w:val="it-IT" w:eastAsia="it-IT"/>
              </w:rPr>
              <w:t>hypoxia</w:t>
            </w:r>
            <w:proofErr w:type="spellEnd"/>
          </w:p>
        </w:tc>
      </w:tr>
      <w:tr w:rsidR="00B57D6D" w:rsidRPr="00F56407" w14:paraId="418BAB24" w14:textId="77777777" w:rsidTr="00B57D6D">
        <w:trPr>
          <w:trHeight w:val="258"/>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65C27B7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PLEK</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7108263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60AE70C8"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68615546</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1F29850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16E1CF6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p.N229H</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6FDED5D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X_tropicalis</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52BFA6F9" w14:textId="77777777" w:rsidR="00B57D6D" w:rsidRPr="00F56407" w:rsidRDefault="00B57D6D" w:rsidP="00221735">
            <w:pPr>
              <w:spacing w:line="240" w:lineRule="auto"/>
              <w:jc w:val="center"/>
              <w:textAlignment w:val="bottom"/>
              <w:rPr>
                <w:rFonts w:ascii="Arial" w:eastAsia="Times New Roman" w:hAnsi="Arial" w:cs="Arial"/>
                <w:sz w:val="36"/>
                <w:szCs w:val="36"/>
                <w:lang w:eastAsia="it-IT"/>
              </w:rPr>
            </w:pPr>
            <w:r w:rsidRPr="00F56407">
              <w:rPr>
                <w:rFonts w:eastAsia="Times New Roman" w:cs="Times New Roman"/>
                <w:color w:val="000000" w:themeColor="text1"/>
                <w:kern w:val="24"/>
                <w:sz w:val="16"/>
                <w:szCs w:val="16"/>
                <w:lang w:val="en-US" w:eastAsia="it-IT"/>
              </w:rPr>
              <w:t>bone marrow, lymph node, eye</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1D758C14" w14:textId="77777777" w:rsidR="00B57D6D" w:rsidRPr="00F56407" w:rsidRDefault="00B57D6D" w:rsidP="00221735">
            <w:pPr>
              <w:spacing w:line="240" w:lineRule="auto"/>
              <w:jc w:val="center"/>
              <w:textAlignment w:val="bottom"/>
              <w:rPr>
                <w:rFonts w:ascii="Arial" w:eastAsia="Times New Roman" w:hAnsi="Arial" w:cs="Arial"/>
                <w:sz w:val="36"/>
                <w:szCs w:val="36"/>
                <w:lang w:eastAsia="it-IT"/>
              </w:rPr>
            </w:pPr>
            <w:r w:rsidRPr="00F56407">
              <w:rPr>
                <w:rFonts w:eastAsia="Times New Roman" w:cs="Times New Roman"/>
                <w:color w:val="000000" w:themeColor="text1"/>
                <w:kern w:val="24"/>
                <w:sz w:val="16"/>
                <w:szCs w:val="16"/>
                <w:lang w:eastAsia="it-IT"/>
              </w:rPr>
              <w:t> </w:t>
            </w:r>
            <w:proofErr w:type="spellStart"/>
            <w:r w:rsidRPr="00F56407">
              <w:rPr>
                <w:rFonts w:eastAsia="Times New Roman" w:cs="Times New Roman"/>
                <w:color w:val="000000" w:themeColor="text1"/>
                <w:kern w:val="24"/>
                <w:sz w:val="16"/>
                <w:szCs w:val="16"/>
                <w:lang w:eastAsia="it-IT"/>
              </w:rPr>
              <w:t>aarskog-scott</w:t>
            </w:r>
            <w:proofErr w:type="spellEnd"/>
            <w:r w:rsidRPr="00F56407">
              <w:rPr>
                <w:rFonts w:eastAsia="Times New Roman" w:cs="Times New Roman"/>
                <w:color w:val="000000" w:themeColor="text1"/>
                <w:kern w:val="24"/>
                <w:sz w:val="16"/>
                <w:szCs w:val="16"/>
                <w:lang w:eastAsia="it-IT"/>
              </w:rPr>
              <w:t xml:space="preserve"> syndrome, </w:t>
            </w:r>
            <w:proofErr w:type="spellStart"/>
            <w:r w:rsidRPr="00F56407">
              <w:rPr>
                <w:rFonts w:eastAsia="Times New Roman" w:cs="Times New Roman"/>
                <w:color w:val="000000" w:themeColor="text1"/>
                <w:kern w:val="24"/>
                <w:sz w:val="16"/>
                <w:szCs w:val="16"/>
                <w:lang w:eastAsia="it-IT"/>
              </w:rPr>
              <w:t>centronuclear</w:t>
            </w:r>
            <w:proofErr w:type="spellEnd"/>
            <w:r w:rsidRPr="00F56407">
              <w:rPr>
                <w:rFonts w:eastAsia="Times New Roman" w:cs="Times New Roman"/>
                <w:color w:val="000000" w:themeColor="text1"/>
                <w:kern w:val="24"/>
                <w:sz w:val="16"/>
                <w:szCs w:val="16"/>
                <w:lang w:eastAsia="it-IT"/>
              </w:rPr>
              <w:t xml:space="preserve"> myopathy</w:t>
            </w:r>
          </w:p>
        </w:tc>
      </w:tr>
      <w:tr w:rsidR="00B57D6D" w:rsidRPr="00F56407" w14:paraId="21158FA2"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26314FA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HNMT</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4CCAAA9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1600322A"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138772049</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209122A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3'UTR</w:t>
            </w:r>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7AEBB071" w14:textId="77777777" w:rsidR="00B57D6D" w:rsidRPr="00F56407" w:rsidRDefault="00B57D6D" w:rsidP="00221735">
            <w:pPr>
              <w:spacing w:line="240" w:lineRule="auto"/>
              <w:rPr>
                <w:rFonts w:ascii="Arial" w:eastAsia="Times New Roman" w:hAnsi="Arial" w:cs="Arial"/>
                <w:sz w:val="36"/>
                <w:szCs w:val="36"/>
                <w:lang w:val="it-IT" w:eastAsia="it-IT"/>
              </w:rPr>
            </w:pP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3EDCD35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Dog</w:t>
            </w:r>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38A486D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bladder</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kidney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liver</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1AD60F4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asthma</w:t>
            </w:r>
            <w:proofErr w:type="spellEnd"/>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eosinophilia-myalgia</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syndrome</w:t>
            </w:r>
            <w:proofErr w:type="spellEnd"/>
          </w:p>
        </w:tc>
      </w:tr>
      <w:tr w:rsidR="00B57D6D" w:rsidRPr="00F56407" w14:paraId="629AECAC"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5333F61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ITGB6</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0B74D20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1BAB4D09"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160994200</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15B725F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2E384A7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p.H469N</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408CEFD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Mouse</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79D9478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pancreas, </w:t>
            </w:r>
            <w:proofErr w:type="spellStart"/>
            <w:r w:rsidRPr="00F56407">
              <w:rPr>
                <w:rFonts w:eastAsia="Times New Roman" w:cs="Times New Roman"/>
                <w:color w:val="000000" w:themeColor="text1"/>
                <w:kern w:val="24"/>
                <w:sz w:val="16"/>
                <w:szCs w:val="16"/>
                <w:lang w:val="it-IT" w:eastAsia="it-IT"/>
              </w:rPr>
              <w:t>tongue</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stomach</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1F99994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bullous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keratopathy</w:t>
            </w:r>
            <w:proofErr w:type="spellEnd"/>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mouth</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disease</w:t>
            </w:r>
            <w:proofErr w:type="spellEnd"/>
          </w:p>
        </w:tc>
      </w:tr>
      <w:tr w:rsidR="00B57D6D" w:rsidRPr="00F56407" w14:paraId="402A7998"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6C766A2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WDR12</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15D475E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12BBD6E4"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203760891</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4B2FB69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007D209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p.L169S</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5B590BB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Zebrafish</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0224304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blood</w:t>
            </w:r>
            <w:proofErr w:type="spellEnd"/>
            <w:r w:rsidRPr="00F56407">
              <w:rPr>
                <w:rFonts w:eastAsia="Times New Roman" w:cs="Times New Roman"/>
                <w:color w:val="000000" w:themeColor="text1"/>
                <w:kern w:val="24"/>
                <w:sz w:val="16"/>
                <w:szCs w:val="16"/>
                <w:lang w:val="it-IT" w:eastAsia="it-IT"/>
              </w:rPr>
              <w:t xml:space="preserve">, intestine, </w:t>
            </w:r>
            <w:proofErr w:type="spellStart"/>
            <w:r w:rsidRPr="00F56407">
              <w:rPr>
                <w:rFonts w:eastAsia="Times New Roman" w:cs="Times New Roman"/>
                <w:color w:val="000000" w:themeColor="text1"/>
                <w:kern w:val="24"/>
                <w:sz w:val="16"/>
                <w:szCs w:val="16"/>
                <w:lang w:val="it-IT" w:eastAsia="it-IT"/>
              </w:rPr>
              <w:t>thymus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415DA25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gigantism</w:t>
            </w:r>
            <w:proofErr w:type="spellEnd"/>
            <w:r w:rsidRPr="00F56407">
              <w:rPr>
                <w:rFonts w:eastAsia="Times New Roman" w:cs="Times New Roman"/>
                <w:color w:val="000000" w:themeColor="text1"/>
                <w:kern w:val="24"/>
                <w:sz w:val="16"/>
                <w:szCs w:val="16"/>
                <w:lang w:val="it-IT" w:eastAsia="it-IT"/>
              </w:rPr>
              <w:t>, and </w:t>
            </w:r>
            <w:proofErr w:type="spellStart"/>
            <w:r w:rsidRPr="00F56407">
              <w:rPr>
                <w:rFonts w:eastAsia="Times New Roman" w:cs="Times New Roman"/>
                <w:color w:val="000000" w:themeColor="text1"/>
                <w:kern w:val="24"/>
                <w:sz w:val="16"/>
                <w:szCs w:val="16"/>
                <w:lang w:val="it-IT" w:eastAsia="it-IT"/>
              </w:rPr>
              <w:t>neuronal</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ceroid</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lipofuscinosis</w:t>
            </w:r>
            <w:proofErr w:type="spellEnd"/>
          </w:p>
        </w:tc>
      </w:tr>
      <w:tr w:rsidR="00B57D6D" w:rsidRPr="00F56407" w14:paraId="56B3B707"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3887825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CLDN16</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41A0912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47ECA868"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190106072</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5D057C9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368897E6"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p.A56fs*16</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3138288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Rhesus</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52767716"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kidney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ovary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uterus</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25C376D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nephrocalcinosis</w:t>
            </w:r>
            <w:proofErr w:type="spellEnd"/>
            <w:r w:rsidRPr="00F56407">
              <w:rPr>
                <w:rFonts w:eastAsia="Times New Roman" w:cs="Times New Roman"/>
                <w:color w:val="000000" w:themeColor="text1"/>
                <w:kern w:val="24"/>
                <w:sz w:val="16"/>
                <w:szCs w:val="16"/>
                <w:lang w:val="it-IT" w:eastAsia="it-IT"/>
              </w:rPr>
              <w:t xml:space="preserve">, and </w:t>
            </w:r>
            <w:proofErr w:type="spellStart"/>
            <w:r w:rsidRPr="00F56407">
              <w:rPr>
                <w:rFonts w:eastAsia="Times New Roman" w:cs="Times New Roman"/>
                <w:color w:val="000000" w:themeColor="text1"/>
                <w:kern w:val="24"/>
                <w:sz w:val="16"/>
                <w:szCs w:val="16"/>
                <w:lang w:val="it-IT" w:eastAsia="it-IT"/>
              </w:rPr>
              <w:t>hypomagnesemia</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primary</w:t>
            </w:r>
            <w:proofErr w:type="spellEnd"/>
          </w:p>
        </w:tc>
      </w:tr>
      <w:tr w:rsidR="00B57D6D" w:rsidRPr="00F56407" w14:paraId="71B01CBB"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478170F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CLDN16</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4BD7A36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2AA36614"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190106074</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598FDCB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7F123A7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p.A56P</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7959714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Rhesus</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775B4B1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kidney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ovary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uterus</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045CA84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nephrocalcinosis</w:t>
            </w:r>
            <w:proofErr w:type="spellEnd"/>
            <w:r w:rsidRPr="00F56407">
              <w:rPr>
                <w:rFonts w:eastAsia="Times New Roman" w:cs="Times New Roman"/>
                <w:color w:val="000000" w:themeColor="text1"/>
                <w:kern w:val="24"/>
                <w:sz w:val="16"/>
                <w:szCs w:val="16"/>
                <w:lang w:val="it-IT" w:eastAsia="it-IT"/>
              </w:rPr>
              <w:t xml:space="preserve">, and </w:t>
            </w:r>
            <w:proofErr w:type="spellStart"/>
            <w:r w:rsidRPr="00F56407">
              <w:rPr>
                <w:rFonts w:eastAsia="Times New Roman" w:cs="Times New Roman"/>
                <w:color w:val="000000" w:themeColor="text1"/>
                <w:kern w:val="24"/>
                <w:sz w:val="16"/>
                <w:szCs w:val="16"/>
                <w:lang w:val="it-IT" w:eastAsia="it-IT"/>
              </w:rPr>
              <w:t>hypomagnesemia</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primary</w:t>
            </w:r>
            <w:proofErr w:type="spellEnd"/>
          </w:p>
        </w:tc>
      </w:tr>
      <w:tr w:rsidR="00B57D6D" w:rsidRPr="00F56407" w14:paraId="0636E521"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0C4B1E9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PRIM2</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38E0FC4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6</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2A3B8BA2"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57398226</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49689D2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4D615F5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p.G310V</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2B948B9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7CBAFB2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thymus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ovary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mammary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2C424AA8" w14:textId="77777777" w:rsidR="00B57D6D" w:rsidRPr="00F56407" w:rsidRDefault="00B57D6D" w:rsidP="00221735">
            <w:pPr>
              <w:spacing w:line="240" w:lineRule="auto"/>
              <w:rPr>
                <w:rFonts w:ascii="Arial" w:eastAsia="Times New Roman" w:hAnsi="Arial" w:cs="Arial"/>
                <w:sz w:val="36"/>
                <w:szCs w:val="36"/>
                <w:lang w:val="it-IT" w:eastAsia="it-IT"/>
              </w:rPr>
            </w:pPr>
          </w:p>
        </w:tc>
      </w:tr>
      <w:tr w:rsidR="00B57D6D" w:rsidRPr="00F56407" w14:paraId="76080E45" w14:textId="77777777" w:rsidTr="00B57D6D">
        <w:trPr>
          <w:trHeight w:val="212"/>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0300CB2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STK31</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507E586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7</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1A1355D3"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23811795</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72D02C4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ncRNA</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3740B66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p.N598_S600delinsKKI</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48A36AC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Elephant</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404560A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testis</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409A2EF4" w14:textId="77777777" w:rsidR="00B57D6D" w:rsidRPr="00F56407" w:rsidRDefault="00B57D6D" w:rsidP="00221735">
            <w:pPr>
              <w:spacing w:line="240" w:lineRule="auto"/>
              <w:rPr>
                <w:rFonts w:ascii="Arial" w:eastAsia="Times New Roman" w:hAnsi="Arial" w:cs="Arial"/>
                <w:sz w:val="36"/>
                <w:szCs w:val="36"/>
                <w:lang w:val="it-IT" w:eastAsia="it-IT"/>
              </w:rPr>
            </w:pPr>
          </w:p>
        </w:tc>
      </w:tr>
      <w:tr w:rsidR="00B57D6D" w:rsidRPr="00F56407" w14:paraId="1A2153F3"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2E185FC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TYW1</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781F591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7</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65A9B499"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66660242</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3A824B7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3396E88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p.H632R</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3F6469E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0A3E8B7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stomach</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heart</w:t>
            </w:r>
            <w:proofErr w:type="spellEnd"/>
            <w:r w:rsidRPr="00F56407">
              <w:rPr>
                <w:rFonts w:eastAsia="Times New Roman" w:cs="Times New Roman"/>
                <w:color w:val="000000" w:themeColor="text1"/>
                <w:kern w:val="24"/>
                <w:sz w:val="16"/>
                <w:szCs w:val="16"/>
                <w:lang w:val="it-IT" w:eastAsia="it-IT"/>
              </w:rPr>
              <w:t xml:space="preserve">, colon,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1C7A47C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fanconi's</w:t>
            </w:r>
            <w:proofErr w:type="spellEnd"/>
            <w:r w:rsidRPr="00F56407">
              <w:rPr>
                <w:rFonts w:eastAsia="Times New Roman" w:cs="Times New Roman"/>
                <w:color w:val="000000" w:themeColor="text1"/>
                <w:kern w:val="24"/>
                <w:sz w:val="16"/>
                <w:szCs w:val="16"/>
                <w:lang w:val="it-IT" w:eastAsia="it-IT"/>
              </w:rPr>
              <w:t xml:space="preserve"> anemia, and </w:t>
            </w:r>
            <w:proofErr w:type="spellStart"/>
            <w:r w:rsidRPr="00F56407">
              <w:rPr>
                <w:rFonts w:eastAsia="Times New Roman" w:cs="Times New Roman"/>
                <w:color w:val="000000" w:themeColor="text1"/>
                <w:kern w:val="24"/>
                <w:sz w:val="16"/>
                <w:szCs w:val="16"/>
                <w:lang w:val="it-IT" w:eastAsia="it-IT"/>
              </w:rPr>
              <w:t>cytochrome</w:t>
            </w:r>
            <w:proofErr w:type="spellEnd"/>
            <w:r w:rsidRPr="00F56407">
              <w:rPr>
                <w:rFonts w:eastAsia="Times New Roman" w:cs="Times New Roman"/>
                <w:color w:val="000000" w:themeColor="text1"/>
                <w:kern w:val="24"/>
                <w:sz w:val="16"/>
                <w:szCs w:val="16"/>
                <w:lang w:val="it-IT" w:eastAsia="it-IT"/>
              </w:rPr>
              <w:t xml:space="preserve"> p450</w:t>
            </w:r>
          </w:p>
        </w:tc>
      </w:tr>
      <w:tr w:rsidR="00B57D6D" w:rsidRPr="00F56407" w14:paraId="0AC4D618"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0B9E47E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GLDC</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52392C5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9</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766764D0"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6556206</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779383E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71376CE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p.I717V</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765A119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Zebrafish</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7860C94E" w14:textId="77777777" w:rsidR="00B57D6D" w:rsidRPr="00F56407" w:rsidRDefault="00B57D6D" w:rsidP="00221735">
            <w:pPr>
              <w:spacing w:line="240" w:lineRule="auto"/>
              <w:jc w:val="center"/>
              <w:textAlignment w:val="bottom"/>
              <w:rPr>
                <w:rFonts w:ascii="Arial" w:eastAsia="Times New Roman" w:hAnsi="Arial" w:cs="Arial"/>
                <w:sz w:val="36"/>
                <w:szCs w:val="36"/>
                <w:lang w:eastAsia="it-IT"/>
              </w:rPr>
            </w:pPr>
            <w:r w:rsidRPr="00F56407">
              <w:rPr>
                <w:rFonts w:eastAsia="Times New Roman" w:cs="Times New Roman"/>
                <w:color w:val="000000" w:themeColor="text1"/>
                <w:kern w:val="24"/>
                <w:sz w:val="16"/>
                <w:szCs w:val="16"/>
                <w:lang w:val="en-US" w:eastAsia="it-IT"/>
              </w:rPr>
              <w:t>small intestine, kidney, liver, eye</w:t>
            </w:r>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3417A94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glycine</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encephalopathy</w:t>
            </w:r>
            <w:proofErr w:type="spellEnd"/>
          </w:p>
        </w:tc>
      </w:tr>
      <w:tr w:rsidR="00B57D6D" w:rsidRPr="00F56407" w14:paraId="329585E8"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3C56020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IFNA5</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4A989FE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9</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5C3C620C"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21304891</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138A587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3D710C4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p.C122S</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34F1A07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Elephant</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34A6D64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7F77D0E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hemorrhagic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fever</w:t>
            </w:r>
            <w:proofErr w:type="spellEnd"/>
          </w:p>
        </w:tc>
      </w:tr>
      <w:tr w:rsidR="00B57D6D" w:rsidRPr="00F56407" w14:paraId="43EDF60E"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2D3EEF6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DMRTA1</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6273C96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9</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0F02D6C8"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22451120</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7AF6600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58CE5D7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p.K242R</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7FE5246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Rhesus</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14B272C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1CE979A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metabolic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acidosis</w:t>
            </w:r>
            <w:proofErr w:type="spellEnd"/>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prostatitis</w:t>
            </w:r>
            <w:proofErr w:type="spellEnd"/>
          </w:p>
        </w:tc>
      </w:tr>
      <w:tr w:rsidR="00B57D6D" w:rsidRPr="00F56407" w14:paraId="230AAFF6"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1B055BD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MIR4289</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37A212E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9</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5FBB73FE"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91360776</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355DB5D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microRNA</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67158F0F" w14:textId="77777777" w:rsidR="00B57D6D" w:rsidRPr="00F56407" w:rsidRDefault="00B57D6D" w:rsidP="00221735">
            <w:pPr>
              <w:spacing w:line="240" w:lineRule="auto"/>
              <w:rPr>
                <w:rFonts w:ascii="Arial" w:eastAsia="Times New Roman" w:hAnsi="Arial" w:cs="Arial"/>
                <w:sz w:val="36"/>
                <w:szCs w:val="36"/>
                <w:lang w:val="it-IT" w:eastAsia="it-IT"/>
              </w:rPr>
            </w:pP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411E14C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Dog</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3A0F15F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6FC9929E" w14:textId="77777777" w:rsidR="00B57D6D" w:rsidRPr="00F56407" w:rsidRDefault="00B57D6D" w:rsidP="00221735">
            <w:pPr>
              <w:spacing w:line="240" w:lineRule="auto"/>
              <w:rPr>
                <w:rFonts w:ascii="Arial" w:eastAsia="Times New Roman" w:hAnsi="Arial" w:cs="Arial"/>
                <w:sz w:val="36"/>
                <w:szCs w:val="36"/>
                <w:lang w:val="it-IT" w:eastAsia="it-IT"/>
              </w:rPr>
            </w:pPr>
          </w:p>
        </w:tc>
      </w:tr>
      <w:tr w:rsidR="00B57D6D" w:rsidRPr="00F56407" w14:paraId="5744D82D"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6C0D2DE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HBG2</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50A615C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11</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0E9F96D2"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5276282</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1B69A9F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Promoter</w:t>
            </w:r>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3FAB357D" w14:textId="77777777" w:rsidR="00B57D6D" w:rsidRPr="00F56407" w:rsidRDefault="00B57D6D" w:rsidP="00221735">
            <w:pPr>
              <w:spacing w:line="240" w:lineRule="auto"/>
              <w:rPr>
                <w:rFonts w:ascii="Arial" w:eastAsia="Times New Roman" w:hAnsi="Arial" w:cs="Arial"/>
                <w:sz w:val="36"/>
                <w:szCs w:val="36"/>
                <w:lang w:val="it-IT" w:eastAsia="it-IT"/>
              </w:rPr>
            </w:pP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262FC97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Rhesus</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124F9D0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spleen, </w:t>
            </w:r>
            <w:proofErr w:type="spellStart"/>
            <w:r w:rsidRPr="00F56407">
              <w:rPr>
                <w:rFonts w:eastAsia="Times New Roman" w:cs="Times New Roman"/>
                <w:color w:val="000000" w:themeColor="text1"/>
                <w:kern w:val="24"/>
                <w:sz w:val="16"/>
                <w:szCs w:val="16"/>
                <w:lang w:val="it-IT" w:eastAsia="it-IT"/>
              </w:rPr>
              <w:t>thymus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liver</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134849D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sulfhemoglobinemia</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cavernous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hemangioma</w:t>
            </w:r>
            <w:proofErr w:type="spellEnd"/>
          </w:p>
        </w:tc>
      </w:tr>
      <w:tr w:rsidR="00B57D6D" w:rsidRPr="00F56407" w14:paraId="10ACE630"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07261CD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OR4C16</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5C2D9D4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11</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5CF69A15"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55339462</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7B81FEC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Promoter</w:t>
            </w:r>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4519033F" w14:textId="77777777" w:rsidR="00B57D6D" w:rsidRPr="00F56407" w:rsidRDefault="00B57D6D" w:rsidP="00221735">
            <w:pPr>
              <w:spacing w:line="240" w:lineRule="auto"/>
              <w:rPr>
                <w:rFonts w:ascii="Arial" w:eastAsia="Times New Roman" w:hAnsi="Arial" w:cs="Arial"/>
                <w:sz w:val="36"/>
                <w:szCs w:val="36"/>
                <w:lang w:val="it-IT" w:eastAsia="it-IT"/>
              </w:rPr>
            </w:pP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6B9E5CA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3554770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0467798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neuronitis</w:t>
            </w:r>
            <w:proofErr w:type="spellEnd"/>
          </w:p>
        </w:tc>
      </w:tr>
      <w:tr w:rsidR="00B57D6D" w:rsidRPr="00F56407" w14:paraId="03B0E142"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54078C3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OR10AG1</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409BE0F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11</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371257A5"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55735808</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55B92EB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3C41A07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p.H43D</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3CB5860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Rhesus</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1AE3154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14B5209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neuronitis</w:t>
            </w:r>
            <w:proofErr w:type="spellEnd"/>
          </w:p>
        </w:tc>
      </w:tr>
      <w:tr w:rsidR="00B57D6D" w:rsidRPr="00F56407" w14:paraId="134AD901" w14:textId="77777777" w:rsidTr="00B57D6D">
        <w:trPr>
          <w:trHeight w:val="18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33BE59A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C12orf56</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28810EE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12</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7A250A68"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64712620</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7A0D1FD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Intronic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648BF9E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p.T210I</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69003CE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492C9BF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4F693CB5" w14:textId="77777777" w:rsidR="00B57D6D" w:rsidRPr="00F56407" w:rsidRDefault="00B57D6D" w:rsidP="00221735">
            <w:pPr>
              <w:spacing w:line="240" w:lineRule="auto"/>
              <w:rPr>
                <w:rFonts w:ascii="Arial" w:eastAsia="Times New Roman" w:hAnsi="Arial" w:cs="Arial"/>
                <w:sz w:val="36"/>
                <w:szCs w:val="36"/>
                <w:lang w:val="it-IT" w:eastAsia="it-IT"/>
              </w:rPr>
            </w:pPr>
          </w:p>
        </w:tc>
      </w:tr>
      <w:tr w:rsidR="00B57D6D" w:rsidRPr="00F56407" w14:paraId="5B1C9DC3" w14:textId="77777777" w:rsidTr="00B57D6D">
        <w:trPr>
          <w:trHeight w:val="14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3973A86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ATP8B4</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25100AE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15</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737EFC15"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50223420</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6999AC5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ncRNA</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477633A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p.R513Q</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1CA7FBD6"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Lamprey</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737511B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blood</w:t>
            </w:r>
            <w:proofErr w:type="spellEnd"/>
            <w:r w:rsidRPr="00F56407">
              <w:rPr>
                <w:rFonts w:eastAsia="Times New Roman" w:cs="Times New Roman"/>
                <w:color w:val="000000" w:themeColor="text1"/>
                <w:kern w:val="24"/>
                <w:sz w:val="16"/>
                <w:szCs w:val="16"/>
                <w:lang w:val="it-IT" w:eastAsia="it-IT"/>
              </w:rPr>
              <w:t xml:space="preserve">, bone </w:t>
            </w:r>
            <w:proofErr w:type="spellStart"/>
            <w:r w:rsidRPr="00F56407">
              <w:rPr>
                <w:rFonts w:eastAsia="Times New Roman" w:cs="Times New Roman"/>
                <w:color w:val="000000" w:themeColor="text1"/>
                <w:kern w:val="24"/>
                <w:sz w:val="16"/>
                <w:szCs w:val="16"/>
                <w:lang w:val="it-IT" w:eastAsia="it-IT"/>
              </w:rPr>
              <w:t>marrow</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6D36670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intrahepatic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cholestasis</w:t>
            </w:r>
            <w:proofErr w:type="spellEnd"/>
          </w:p>
        </w:tc>
      </w:tr>
      <w:tr w:rsidR="00B57D6D" w:rsidRPr="00F56407" w14:paraId="2C0324C2" w14:textId="77777777" w:rsidTr="00B57D6D">
        <w:trPr>
          <w:trHeight w:val="102"/>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73DD30A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DMXL2</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07A08FA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15</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35B49007"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51773329</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6B062E8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67334CD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p.D1356N; p.D1992N</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36182B6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Chicken</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5844D61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blood</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testis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heart</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63D636D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gynecomastia</w:t>
            </w:r>
            <w:proofErr w:type="spellEnd"/>
            <w:r w:rsidRPr="00F56407">
              <w:rPr>
                <w:rFonts w:eastAsia="Times New Roman" w:cs="Times New Roman"/>
                <w:color w:val="000000" w:themeColor="text1"/>
                <w:kern w:val="24"/>
                <w:sz w:val="16"/>
                <w:szCs w:val="16"/>
                <w:lang w:val="it-IT" w:eastAsia="it-IT"/>
              </w:rPr>
              <w:t>, and </w:t>
            </w:r>
            <w:proofErr w:type="spellStart"/>
            <w:r w:rsidRPr="00F56407">
              <w:rPr>
                <w:rFonts w:eastAsia="Times New Roman" w:cs="Times New Roman"/>
                <w:color w:val="000000" w:themeColor="text1"/>
                <w:kern w:val="24"/>
                <w:sz w:val="16"/>
                <w:szCs w:val="16"/>
                <w:lang w:val="it-IT" w:eastAsia="it-IT"/>
              </w:rPr>
              <w:t>myocardial</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infarction</w:t>
            </w:r>
            <w:proofErr w:type="spellEnd"/>
          </w:p>
        </w:tc>
      </w:tr>
      <w:tr w:rsidR="00B57D6D" w:rsidRPr="00801732" w14:paraId="52BC69E9" w14:textId="77777777" w:rsidTr="00B57D6D">
        <w:trPr>
          <w:trHeight w:val="135"/>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0FA5FEF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TPSD1</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6E33376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3DE22771"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1306802</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280FE19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044EE30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p.I87V</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6169719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2536AD9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3DADE1CE" w14:textId="77777777" w:rsidR="00B57D6D" w:rsidRPr="00801732" w:rsidRDefault="00B57D6D" w:rsidP="00221735">
            <w:pPr>
              <w:spacing w:line="240" w:lineRule="auto"/>
              <w:jc w:val="center"/>
              <w:textAlignment w:val="bottom"/>
              <w:rPr>
                <w:rFonts w:ascii="Arial" w:eastAsia="Times New Roman" w:hAnsi="Arial" w:cs="Arial"/>
                <w:sz w:val="36"/>
                <w:szCs w:val="36"/>
                <w:lang w:eastAsia="it-IT"/>
              </w:rPr>
            </w:pPr>
            <w:r w:rsidRPr="00F56407">
              <w:rPr>
                <w:rFonts w:cs="Times New Roman"/>
                <w:color w:val="000000" w:themeColor="text1"/>
                <w:kern w:val="24"/>
                <w:sz w:val="16"/>
                <w:szCs w:val="16"/>
                <w:lang w:val="en-US" w:eastAsia="it-IT"/>
              </w:rPr>
              <w:t> asthma, allergic and inflammatory disorders</w:t>
            </w:r>
          </w:p>
        </w:tc>
      </w:tr>
      <w:tr w:rsidR="00B57D6D" w:rsidRPr="00801732" w14:paraId="19CB5E6B" w14:textId="77777777" w:rsidTr="00B57D6D">
        <w:trPr>
          <w:trHeight w:val="81"/>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2137F3D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TPSD1</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7A91B9D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43948025"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1306817</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3304E71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5E21C9B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p.A92T</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5144A7C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51E57AD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6BA7A755" w14:textId="77777777" w:rsidR="00B57D6D" w:rsidRPr="00801732" w:rsidRDefault="00B57D6D" w:rsidP="00221735">
            <w:pPr>
              <w:spacing w:line="240" w:lineRule="auto"/>
              <w:jc w:val="center"/>
              <w:textAlignment w:val="bottom"/>
              <w:rPr>
                <w:rFonts w:ascii="Arial" w:eastAsia="Times New Roman" w:hAnsi="Arial" w:cs="Arial"/>
                <w:sz w:val="36"/>
                <w:szCs w:val="36"/>
                <w:lang w:eastAsia="it-IT"/>
              </w:rPr>
            </w:pPr>
            <w:r w:rsidRPr="00F56407">
              <w:rPr>
                <w:rFonts w:cs="Times New Roman"/>
                <w:color w:val="000000" w:themeColor="text1"/>
                <w:kern w:val="24"/>
                <w:sz w:val="16"/>
                <w:szCs w:val="16"/>
                <w:lang w:val="en-US" w:eastAsia="it-IT"/>
              </w:rPr>
              <w:t>asthma, allergic and inflammatory disorders</w:t>
            </w:r>
          </w:p>
        </w:tc>
      </w:tr>
      <w:tr w:rsidR="00B57D6D" w:rsidRPr="00F56407" w14:paraId="60DB6132" w14:textId="77777777" w:rsidTr="00B57D6D">
        <w:trPr>
          <w:trHeight w:val="203"/>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29F1F02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NOMO1 </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41962A3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38DE15A3"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18544469</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3AF0D4A6"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441AB44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p.R418H</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4F81F42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Chicken</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47818F5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intestine, </w:t>
            </w:r>
            <w:proofErr w:type="spellStart"/>
            <w:r w:rsidRPr="00F56407">
              <w:rPr>
                <w:rFonts w:eastAsia="Times New Roman" w:cs="Times New Roman"/>
                <w:color w:val="000000" w:themeColor="text1"/>
                <w:kern w:val="24"/>
                <w:sz w:val="16"/>
                <w:szCs w:val="16"/>
                <w:lang w:val="it-IT" w:eastAsia="it-IT"/>
              </w:rPr>
              <w:t>cervix</w:t>
            </w:r>
            <w:proofErr w:type="spellEnd"/>
            <w:r w:rsidRPr="00F56407">
              <w:rPr>
                <w:rFonts w:eastAsia="Times New Roman" w:cs="Times New Roman"/>
                <w:color w:val="000000" w:themeColor="text1"/>
                <w:kern w:val="24"/>
                <w:sz w:val="16"/>
                <w:szCs w:val="16"/>
                <w:lang w:val="it-IT" w:eastAsia="it-IT"/>
              </w:rPr>
              <w:t xml:space="preserve">, colon,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50657F8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cs="Times New Roman"/>
                <w:color w:val="000000" w:themeColor="text1"/>
                <w:kern w:val="24"/>
                <w:sz w:val="16"/>
                <w:szCs w:val="16"/>
                <w:lang w:val="it-IT" w:eastAsia="it-IT"/>
              </w:rPr>
              <w:t xml:space="preserve"> </w:t>
            </w:r>
            <w:proofErr w:type="spellStart"/>
            <w:r w:rsidRPr="00F56407">
              <w:rPr>
                <w:rFonts w:cs="Times New Roman"/>
                <w:color w:val="000000" w:themeColor="text1"/>
                <w:kern w:val="24"/>
                <w:sz w:val="16"/>
                <w:szCs w:val="16"/>
                <w:lang w:val="it-IT" w:eastAsia="it-IT"/>
              </w:rPr>
              <w:t>pseudoxanthoma</w:t>
            </w:r>
            <w:proofErr w:type="spellEnd"/>
            <w:r w:rsidRPr="00F56407">
              <w:rPr>
                <w:rFonts w:cs="Times New Roman"/>
                <w:color w:val="000000" w:themeColor="text1"/>
                <w:kern w:val="24"/>
                <w:sz w:val="16"/>
                <w:szCs w:val="16"/>
                <w:lang w:val="it-IT" w:eastAsia="it-IT"/>
              </w:rPr>
              <w:t xml:space="preserve"> </w:t>
            </w:r>
            <w:proofErr w:type="spellStart"/>
            <w:r w:rsidRPr="00F56407">
              <w:rPr>
                <w:rFonts w:cs="Times New Roman"/>
                <w:color w:val="000000" w:themeColor="text1"/>
                <w:kern w:val="24"/>
                <w:sz w:val="16"/>
                <w:szCs w:val="16"/>
                <w:lang w:val="it-IT" w:eastAsia="it-IT"/>
              </w:rPr>
              <w:t>elasticum</w:t>
            </w:r>
            <w:proofErr w:type="spellEnd"/>
            <w:r w:rsidRPr="00F56407">
              <w:rPr>
                <w:rFonts w:cs="Times New Roman"/>
                <w:color w:val="000000" w:themeColor="text1"/>
                <w:kern w:val="24"/>
                <w:sz w:val="16"/>
                <w:szCs w:val="16"/>
                <w:lang w:val="it-IT" w:eastAsia="it-IT"/>
              </w:rPr>
              <w:t xml:space="preserve"> (PXE)</w:t>
            </w:r>
          </w:p>
        </w:tc>
      </w:tr>
      <w:tr w:rsidR="00B57D6D" w:rsidRPr="00801732" w14:paraId="019203D4" w14:textId="77777777" w:rsidTr="00B57D6D">
        <w:trPr>
          <w:trHeight w:val="259"/>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5B2CA99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SRCAP</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5B73957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7C3A0797"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30731568</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5942146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5714B61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p.R968H</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5099621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Chicken</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275439B6" w14:textId="77777777" w:rsidR="00B57D6D" w:rsidRPr="00801732" w:rsidRDefault="00B57D6D" w:rsidP="00221735">
            <w:pPr>
              <w:spacing w:line="240" w:lineRule="auto"/>
              <w:jc w:val="center"/>
              <w:textAlignment w:val="bottom"/>
              <w:rPr>
                <w:rFonts w:ascii="Arial" w:eastAsia="Times New Roman" w:hAnsi="Arial" w:cs="Arial"/>
                <w:sz w:val="36"/>
                <w:szCs w:val="36"/>
                <w:lang w:eastAsia="it-IT"/>
              </w:rPr>
            </w:pPr>
            <w:r w:rsidRPr="00801732">
              <w:rPr>
                <w:rFonts w:eastAsia="Times New Roman" w:cs="Times New Roman"/>
                <w:color w:val="000000" w:themeColor="text1"/>
                <w:kern w:val="24"/>
                <w:sz w:val="16"/>
                <w:szCs w:val="16"/>
                <w:lang w:eastAsia="it-IT"/>
              </w:rPr>
              <w:t>Larynx, thymus, spleen, eye (cornea)</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6536C78B" w14:textId="77777777" w:rsidR="00B57D6D" w:rsidRPr="00801732" w:rsidRDefault="00B57D6D" w:rsidP="00221735">
            <w:pPr>
              <w:spacing w:line="240" w:lineRule="auto"/>
              <w:jc w:val="center"/>
              <w:textAlignment w:val="bottom"/>
              <w:rPr>
                <w:rFonts w:ascii="Arial" w:eastAsia="Times New Roman" w:hAnsi="Arial" w:cs="Arial"/>
                <w:sz w:val="36"/>
                <w:szCs w:val="36"/>
                <w:lang w:eastAsia="it-IT"/>
              </w:rPr>
            </w:pPr>
            <w:r w:rsidRPr="00801732">
              <w:rPr>
                <w:rFonts w:cs="Times New Roman"/>
                <w:color w:val="000000" w:themeColor="text1"/>
                <w:kern w:val="24"/>
                <w:sz w:val="16"/>
                <w:szCs w:val="16"/>
                <w:lang w:eastAsia="it-IT"/>
              </w:rPr>
              <w:t> floating-</w:t>
            </w:r>
            <w:proofErr w:type="spellStart"/>
            <w:r w:rsidRPr="00801732">
              <w:rPr>
                <w:rFonts w:cs="Times New Roman"/>
                <w:color w:val="000000" w:themeColor="text1"/>
                <w:kern w:val="24"/>
                <w:sz w:val="16"/>
                <w:szCs w:val="16"/>
                <w:lang w:eastAsia="it-IT"/>
              </w:rPr>
              <w:t>harbor</w:t>
            </w:r>
            <w:proofErr w:type="spellEnd"/>
            <w:r w:rsidRPr="00801732">
              <w:rPr>
                <w:rFonts w:cs="Times New Roman"/>
                <w:color w:val="000000" w:themeColor="text1"/>
                <w:kern w:val="24"/>
                <w:sz w:val="16"/>
                <w:szCs w:val="16"/>
                <w:lang w:eastAsia="it-IT"/>
              </w:rPr>
              <w:t xml:space="preserve"> syndrome, Eosinophilic </w:t>
            </w:r>
            <w:proofErr w:type="spellStart"/>
            <w:r w:rsidRPr="00801732">
              <w:rPr>
                <w:rFonts w:cs="Times New Roman"/>
                <w:color w:val="000000" w:themeColor="text1"/>
                <w:kern w:val="24"/>
                <w:sz w:val="16"/>
                <w:szCs w:val="16"/>
                <w:lang w:eastAsia="it-IT"/>
              </w:rPr>
              <w:t>angiocentric</w:t>
            </w:r>
            <w:proofErr w:type="spellEnd"/>
            <w:r w:rsidRPr="00801732">
              <w:rPr>
                <w:rFonts w:cs="Times New Roman"/>
                <w:color w:val="000000" w:themeColor="text1"/>
                <w:kern w:val="24"/>
                <w:sz w:val="16"/>
                <w:szCs w:val="16"/>
                <w:lang w:eastAsia="it-IT"/>
              </w:rPr>
              <w:t xml:space="preserve"> fibrosis</w:t>
            </w:r>
          </w:p>
        </w:tc>
      </w:tr>
      <w:tr w:rsidR="00B57D6D" w:rsidRPr="00F56407" w14:paraId="273CCDDC" w14:textId="77777777" w:rsidTr="00B57D6D">
        <w:trPr>
          <w:trHeight w:val="258"/>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59A997C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ZNF319</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5A31B81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40703222"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58031913</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2B400BC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5310D1C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p.A86V</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474D464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Elephant</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7A8E7426"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bladder</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blood</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tongue</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460ACBE4" w14:textId="77777777" w:rsidR="00B57D6D" w:rsidRPr="00F56407" w:rsidRDefault="00B57D6D" w:rsidP="00221735">
            <w:pPr>
              <w:spacing w:line="240" w:lineRule="auto"/>
              <w:rPr>
                <w:rFonts w:ascii="Arial" w:eastAsia="Times New Roman" w:hAnsi="Arial" w:cs="Arial"/>
                <w:sz w:val="36"/>
                <w:szCs w:val="36"/>
                <w:lang w:val="it-IT" w:eastAsia="it-IT"/>
              </w:rPr>
            </w:pPr>
          </w:p>
        </w:tc>
      </w:tr>
      <w:tr w:rsidR="00B57D6D" w:rsidRPr="00F56407" w14:paraId="39EDA84F"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62B2373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PDPR</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69FCAE4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1DB64185"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70154480</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73FC447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2FDC399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p.T29A</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2E9A291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6B279CB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heart</w:t>
            </w:r>
            <w:proofErr w:type="spellEnd"/>
            <w:r w:rsidRPr="00F56407">
              <w:rPr>
                <w:rFonts w:eastAsia="Times New Roman" w:cs="Times New Roman"/>
                <w:color w:val="000000" w:themeColor="text1"/>
                <w:kern w:val="24"/>
                <w:sz w:val="16"/>
                <w:szCs w:val="16"/>
                <w:lang w:val="it-IT" w:eastAsia="it-IT"/>
              </w:rPr>
              <w:t xml:space="preserve">, bone,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69B4034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cs="Times New Roman"/>
                <w:color w:val="000000" w:themeColor="text1"/>
                <w:kern w:val="24"/>
                <w:sz w:val="16"/>
                <w:szCs w:val="16"/>
                <w:lang w:val="it-IT" w:eastAsia="it-IT"/>
              </w:rPr>
              <w:t xml:space="preserve"> </w:t>
            </w:r>
            <w:proofErr w:type="spellStart"/>
            <w:r w:rsidRPr="00F56407">
              <w:rPr>
                <w:rFonts w:cs="Times New Roman"/>
                <w:color w:val="000000" w:themeColor="text1"/>
                <w:kern w:val="24"/>
                <w:sz w:val="16"/>
                <w:szCs w:val="16"/>
                <w:lang w:val="it-IT" w:eastAsia="it-IT"/>
              </w:rPr>
              <w:t>sarcosinemia</w:t>
            </w:r>
            <w:proofErr w:type="spellEnd"/>
          </w:p>
        </w:tc>
      </w:tr>
      <w:tr w:rsidR="00B57D6D" w:rsidRPr="00F56407" w14:paraId="3F6AA47D" w14:textId="77777777" w:rsidTr="00B57D6D">
        <w:trPr>
          <w:trHeight w:val="404"/>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6D5EB46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ZFHX3</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653C3EE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53469350"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72832474</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558E4B0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4EE0A1F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p.454_455insH; p.1368_1369insH</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1AB2151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X_tropicalis</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3CE0BC9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14B002D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 prostate </w:t>
            </w:r>
            <w:proofErr w:type="spellStart"/>
            <w:r w:rsidRPr="00F56407">
              <w:rPr>
                <w:rFonts w:eastAsia="Times New Roman" w:cs="Times New Roman"/>
                <w:color w:val="000000" w:themeColor="text1"/>
                <w:kern w:val="24"/>
                <w:sz w:val="16"/>
                <w:szCs w:val="16"/>
                <w:lang w:val="it-IT" w:eastAsia="it-IT"/>
              </w:rPr>
              <w:t>cancer</w:t>
            </w:r>
            <w:proofErr w:type="spellEnd"/>
            <w:r w:rsidRPr="00F56407">
              <w:rPr>
                <w:rFonts w:eastAsia="Times New Roman" w:cs="Times New Roman"/>
                <w:color w:val="000000" w:themeColor="text1"/>
                <w:kern w:val="24"/>
                <w:sz w:val="16"/>
                <w:szCs w:val="16"/>
                <w:lang w:val="it-IT" w:eastAsia="it-IT"/>
              </w:rPr>
              <w:t xml:space="preserve">, acute </w:t>
            </w:r>
            <w:proofErr w:type="spellStart"/>
            <w:r w:rsidRPr="00F56407">
              <w:rPr>
                <w:rFonts w:eastAsia="Times New Roman" w:cs="Times New Roman"/>
                <w:color w:val="000000" w:themeColor="text1"/>
                <w:kern w:val="24"/>
                <w:sz w:val="16"/>
                <w:szCs w:val="16"/>
                <w:lang w:val="it-IT" w:eastAsia="it-IT"/>
              </w:rPr>
              <w:t>myocardial</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infarction</w:t>
            </w:r>
            <w:proofErr w:type="spellEnd"/>
          </w:p>
        </w:tc>
      </w:tr>
      <w:tr w:rsidR="00B57D6D" w:rsidRPr="00F56407" w14:paraId="5E780022"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79351ED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WWOX</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05ECBFE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16</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668AB165"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78466409</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71C45D8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1545358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p.L272F</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1B24218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Rhesus</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5427714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mammary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tongue</w:t>
            </w:r>
            <w:proofErr w:type="spellEnd"/>
            <w:r w:rsidRPr="00F56407">
              <w:rPr>
                <w:rFonts w:eastAsia="Times New Roman" w:cs="Times New Roman"/>
                <w:color w:val="000000" w:themeColor="text1"/>
                <w:kern w:val="24"/>
                <w:sz w:val="16"/>
                <w:szCs w:val="16"/>
                <w:lang w:val="it-IT" w:eastAsia="it-IT"/>
              </w:rPr>
              <w:t xml:space="preserve">, PNS,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0831182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toxic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pneumonitis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andaspiration</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pneumonitis</w:t>
            </w:r>
            <w:proofErr w:type="spellEnd"/>
          </w:p>
        </w:tc>
      </w:tr>
      <w:tr w:rsidR="00B57D6D" w:rsidRPr="00F56407" w14:paraId="6341ABE5" w14:textId="77777777" w:rsidTr="00B57D6D">
        <w:trPr>
          <w:trHeight w:val="258"/>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3CA9F72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GSDMA</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5F7ACAE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17</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04C82F22"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38122680</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0EC4EBF1"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339C460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p.V128L</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0D38683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Human</w:t>
            </w:r>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4802093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1128BF5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atopy</w:t>
            </w:r>
            <w:proofErr w:type="spellEnd"/>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gastric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cancer</w:t>
            </w:r>
            <w:proofErr w:type="spellEnd"/>
          </w:p>
        </w:tc>
      </w:tr>
      <w:tr w:rsidR="00B57D6D" w:rsidRPr="00F56407" w14:paraId="4CD1D5C0" w14:textId="77777777" w:rsidTr="00B57D6D">
        <w:trPr>
          <w:trHeight w:val="231"/>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696C65F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DNAI2</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7E911656"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17</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1F12DE60"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72306188</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31E9C98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Intronic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70E5839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p.V460V</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2FF6AE4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Elephant</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25895D1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testis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uterus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lung</w:t>
            </w:r>
            <w:proofErr w:type="spellEnd"/>
            <w:r w:rsidRPr="00F56407">
              <w:rPr>
                <w:rFonts w:eastAsia="Times New Roman" w:cs="Times New Roman"/>
                <w:color w:val="000000" w:themeColor="text1"/>
                <w:kern w:val="24"/>
                <w:sz w:val="16"/>
                <w:szCs w:val="16"/>
                <w:lang w:val="it-IT" w:eastAsia="it-IT"/>
              </w:rPr>
              <w:t>, brain</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21C63AF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ciliary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dyskinesia</w:t>
            </w:r>
            <w:proofErr w:type="spellEnd"/>
          </w:p>
        </w:tc>
      </w:tr>
      <w:tr w:rsidR="00B57D6D" w:rsidRPr="00801732" w14:paraId="0D5E8ACC" w14:textId="77777777" w:rsidTr="00B57D6D">
        <w:trPr>
          <w:trHeight w:val="258"/>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2901F86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MAN2B1</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4BA420A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19</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72846859"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12774537</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5CA4107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1D17D7D5"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p.P248L</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36BFC7D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Dog</w:t>
            </w:r>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7663600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bone, PNS, intestine,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5D688260" w14:textId="77777777" w:rsidR="00B57D6D" w:rsidRPr="00801732" w:rsidRDefault="00B57D6D" w:rsidP="00221735">
            <w:pPr>
              <w:spacing w:line="240" w:lineRule="auto"/>
              <w:jc w:val="center"/>
              <w:textAlignment w:val="bottom"/>
              <w:rPr>
                <w:rFonts w:ascii="Arial" w:eastAsia="Times New Roman" w:hAnsi="Arial" w:cs="Arial"/>
                <w:sz w:val="36"/>
                <w:szCs w:val="36"/>
                <w:lang w:eastAsia="it-IT"/>
              </w:rPr>
            </w:pPr>
            <w:r w:rsidRPr="00801732">
              <w:rPr>
                <w:rFonts w:eastAsia="Times New Roman" w:cs="Times New Roman"/>
                <w:color w:val="000000" w:themeColor="text1"/>
                <w:kern w:val="24"/>
                <w:sz w:val="16"/>
                <w:szCs w:val="16"/>
                <w:lang w:eastAsia="it-IT"/>
              </w:rPr>
              <w:t>alpha-</w:t>
            </w:r>
            <w:proofErr w:type="spellStart"/>
            <w:r w:rsidRPr="00801732">
              <w:rPr>
                <w:rFonts w:eastAsia="Times New Roman" w:cs="Times New Roman"/>
                <w:color w:val="000000" w:themeColor="text1"/>
                <w:kern w:val="24"/>
                <w:sz w:val="16"/>
                <w:szCs w:val="16"/>
                <w:lang w:eastAsia="it-IT"/>
              </w:rPr>
              <w:t>mannosidosis</w:t>
            </w:r>
            <w:proofErr w:type="spellEnd"/>
            <w:r w:rsidRPr="00801732">
              <w:rPr>
                <w:rFonts w:eastAsia="Times New Roman" w:cs="Times New Roman"/>
                <w:color w:val="000000" w:themeColor="text1"/>
                <w:kern w:val="24"/>
                <w:sz w:val="16"/>
                <w:szCs w:val="16"/>
                <w:lang w:eastAsia="it-IT"/>
              </w:rPr>
              <w:t>, alpha-</w:t>
            </w:r>
            <w:proofErr w:type="spellStart"/>
            <w:r w:rsidRPr="00801732">
              <w:rPr>
                <w:rFonts w:eastAsia="Times New Roman" w:cs="Times New Roman"/>
                <w:color w:val="000000" w:themeColor="text1"/>
                <w:kern w:val="24"/>
                <w:sz w:val="16"/>
                <w:szCs w:val="16"/>
                <w:lang w:eastAsia="it-IT"/>
              </w:rPr>
              <w:t>mannosidosis</w:t>
            </w:r>
            <w:proofErr w:type="spellEnd"/>
            <w:r w:rsidRPr="00801732">
              <w:rPr>
                <w:rFonts w:eastAsia="Times New Roman" w:cs="Times New Roman"/>
                <w:color w:val="000000" w:themeColor="text1"/>
                <w:kern w:val="24"/>
                <w:sz w:val="16"/>
                <w:szCs w:val="16"/>
                <w:lang w:eastAsia="it-IT"/>
              </w:rPr>
              <w:t>, adult form</w:t>
            </w:r>
          </w:p>
        </w:tc>
      </w:tr>
      <w:tr w:rsidR="00B57D6D" w:rsidRPr="00F56407" w14:paraId="0F939761" w14:textId="77777777" w:rsidTr="00B57D6D">
        <w:trPr>
          <w:trHeight w:val="203"/>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7EFF797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CYP4F2</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29E4B84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19</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467D7B97"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15989730</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56FB31D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7DB4B53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p.T472A</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1899C9B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Mouse</w:t>
            </w:r>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5EDC4254"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intestine, </w:t>
            </w:r>
            <w:proofErr w:type="spellStart"/>
            <w:r w:rsidRPr="00F56407">
              <w:rPr>
                <w:rFonts w:eastAsia="Times New Roman" w:cs="Times New Roman"/>
                <w:color w:val="000000" w:themeColor="text1"/>
                <w:kern w:val="24"/>
                <w:sz w:val="16"/>
                <w:szCs w:val="16"/>
                <w:lang w:val="it-IT" w:eastAsia="it-IT"/>
              </w:rPr>
              <w:t>blood</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liver</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muscle</w:t>
            </w:r>
            <w:proofErr w:type="spellEnd"/>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42E969FB"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warfarin</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sensitivity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cytochrome</w:t>
            </w:r>
            <w:proofErr w:type="spellEnd"/>
            <w:r w:rsidRPr="00F56407">
              <w:rPr>
                <w:rFonts w:eastAsia="Times New Roman" w:cs="Times New Roman"/>
                <w:color w:val="000000" w:themeColor="text1"/>
                <w:kern w:val="24"/>
                <w:sz w:val="16"/>
                <w:szCs w:val="16"/>
                <w:lang w:val="it-IT" w:eastAsia="it-IT"/>
              </w:rPr>
              <w:t xml:space="preserve"> p450</w:t>
            </w:r>
          </w:p>
        </w:tc>
      </w:tr>
      <w:tr w:rsidR="00B57D6D" w:rsidRPr="00801732" w14:paraId="4D5B8E34" w14:textId="77777777" w:rsidTr="00B57D6D">
        <w:trPr>
          <w:trHeight w:val="258"/>
        </w:trPr>
        <w:tc>
          <w:tcPr>
            <w:tcW w:w="1053" w:type="dxa"/>
            <w:tcBorders>
              <w:top w:val="nil"/>
              <w:left w:val="nil"/>
              <w:bottom w:val="nil"/>
              <w:right w:val="nil"/>
            </w:tcBorders>
            <w:shd w:val="clear" w:color="auto" w:fill="auto"/>
            <w:tcMar>
              <w:top w:w="3" w:type="dxa"/>
              <w:left w:w="3" w:type="dxa"/>
              <w:bottom w:w="0" w:type="dxa"/>
              <w:right w:w="3" w:type="dxa"/>
            </w:tcMar>
            <w:vAlign w:val="bottom"/>
            <w:hideMark/>
          </w:tcPr>
          <w:p w14:paraId="2C232BDF"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PRKD2</w:t>
            </w:r>
          </w:p>
        </w:tc>
        <w:tc>
          <w:tcPr>
            <w:tcW w:w="393" w:type="dxa"/>
            <w:tcBorders>
              <w:top w:val="nil"/>
              <w:left w:val="nil"/>
              <w:bottom w:val="nil"/>
              <w:right w:val="nil"/>
            </w:tcBorders>
            <w:shd w:val="clear" w:color="auto" w:fill="auto"/>
            <w:tcMar>
              <w:top w:w="3" w:type="dxa"/>
              <w:left w:w="3" w:type="dxa"/>
              <w:bottom w:w="0" w:type="dxa"/>
              <w:right w:w="3" w:type="dxa"/>
            </w:tcMar>
            <w:vAlign w:val="bottom"/>
            <w:hideMark/>
          </w:tcPr>
          <w:p w14:paraId="5C56D65D"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19</w:t>
            </w:r>
          </w:p>
        </w:tc>
        <w:tc>
          <w:tcPr>
            <w:tcW w:w="852" w:type="dxa"/>
            <w:tcBorders>
              <w:top w:val="nil"/>
              <w:left w:val="nil"/>
              <w:bottom w:val="nil"/>
              <w:right w:val="nil"/>
            </w:tcBorders>
            <w:shd w:val="clear" w:color="auto" w:fill="auto"/>
            <w:tcMar>
              <w:top w:w="3" w:type="dxa"/>
              <w:left w:w="3" w:type="dxa"/>
              <w:bottom w:w="0" w:type="dxa"/>
              <w:right w:w="3" w:type="dxa"/>
            </w:tcMar>
            <w:vAlign w:val="bottom"/>
            <w:hideMark/>
          </w:tcPr>
          <w:p w14:paraId="0A6A8B26"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47204207</w:t>
            </w:r>
          </w:p>
        </w:tc>
        <w:tc>
          <w:tcPr>
            <w:tcW w:w="1176" w:type="dxa"/>
            <w:tcBorders>
              <w:top w:val="nil"/>
              <w:left w:val="nil"/>
              <w:bottom w:val="nil"/>
              <w:right w:val="nil"/>
            </w:tcBorders>
            <w:shd w:val="clear" w:color="auto" w:fill="auto"/>
            <w:tcMar>
              <w:top w:w="3" w:type="dxa"/>
              <w:left w:w="3" w:type="dxa"/>
              <w:bottom w:w="0" w:type="dxa"/>
              <w:right w:w="3" w:type="dxa"/>
            </w:tcMar>
            <w:vAlign w:val="bottom"/>
            <w:hideMark/>
          </w:tcPr>
          <w:p w14:paraId="3468F0B8"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auto"/>
            <w:tcMar>
              <w:top w:w="3" w:type="dxa"/>
              <w:left w:w="3" w:type="dxa"/>
              <w:bottom w:w="0" w:type="dxa"/>
              <w:right w:w="3" w:type="dxa"/>
            </w:tcMar>
            <w:vAlign w:val="bottom"/>
            <w:hideMark/>
          </w:tcPr>
          <w:p w14:paraId="38E79A5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p.V167M; p.V324M</w:t>
            </w:r>
          </w:p>
        </w:tc>
        <w:tc>
          <w:tcPr>
            <w:tcW w:w="922" w:type="dxa"/>
            <w:tcBorders>
              <w:top w:val="nil"/>
              <w:left w:val="nil"/>
              <w:bottom w:val="nil"/>
              <w:right w:val="nil"/>
            </w:tcBorders>
            <w:shd w:val="clear" w:color="auto" w:fill="auto"/>
            <w:tcMar>
              <w:top w:w="3" w:type="dxa"/>
              <w:left w:w="3" w:type="dxa"/>
              <w:bottom w:w="0" w:type="dxa"/>
              <w:right w:w="3" w:type="dxa"/>
            </w:tcMar>
            <w:vAlign w:val="bottom"/>
            <w:hideMark/>
          </w:tcPr>
          <w:p w14:paraId="28199B42"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Lamprey</w:t>
            </w:r>
            <w:proofErr w:type="spellEnd"/>
          </w:p>
        </w:tc>
        <w:tc>
          <w:tcPr>
            <w:tcW w:w="2746" w:type="dxa"/>
            <w:tcBorders>
              <w:top w:val="nil"/>
              <w:left w:val="nil"/>
              <w:bottom w:val="nil"/>
              <w:right w:val="nil"/>
            </w:tcBorders>
            <w:shd w:val="clear" w:color="auto" w:fill="auto"/>
            <w:tcMar>
              <w:top w:w="3" w:type="dxa"/>
              <w:left w:w="3" w:type="dxa"/>
              <w:bottom w:w="0" w:type="dxa"/>
              <w:right w:w="3" w:type="dxa"/>
            </w:tcMar>
            <w:vAlign w:val="bottom"/>
            <w:hideMark/>
          </w:tcPr>
          <w:p w14:paraId="7965F2AA"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xml:space="preserve">Spleen, </w:t>
            </w:r>
            <w:proofErr w:type="spellStart"/>
            <w:r w:rsidRPr="00F56407">
              <w:rPr>
                <w:rFonts w:eastAsia="Times New Roman" w:cs="Times New Roman"/>
                <w:color w:val="000000" w:themeColor="text1"/>
                <w:kern w:val="24"/>
                <w:sz w:val="16"/>
                <w:szCs w:val="16"/>
                <w:lang w:val="it-IT" w:eastAsia="it-IT"/>
              </w:rPr>
              <w:t>tongue</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ovary</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nil"/>
              <w:right w:val="nil"/>
            </w:tcBorders>
            <w:shd w:val="clear" w:color="auto" w:fill="auto"/>
            <w:tcMar>
              <w:top w:w="3" w:type="dxa"/>
              <w:left w:w="3" w:type="dxa"/>
              <w:bottom w:w="0" w:type="dxa"/>
              <w:right w:w="3" w:type="dxa"/>
            </w:tcMar>
            <w:vAlign w:val="bottom"/>
            <w:hideMark/>
          </w:tcPr>
          <w:p w14:paraId="571B4CBB" w14:textId="77777777" w:rsidR="00B57D6D" w:rsidRPr="00801732" w:rsidRDefault="00B57D6D" w:rsidP="00221735">
            <w:pPr>
              <w:spacing w:line="240" w:lineRule="auto"/>
              <w:jc w:val="center"/>
              <w:textAlignment w:val="bottom"/>
              <w:rPr>
                <w:rFonts w:ascii="Arial" w:eastAsia="Times New Roman" w:hAnsi="Arial" w:cs="Arial"/>
                <w:sz w:val="36"/>
                <w:szCs w:val="36"/>
                <w:lang w:eastAsia="it-IT"/>
              </w:rPr>
            </w:pPr>
            <w:r w:rsidRPr="00F56407">
              <w:rPr>
                <w:rFonts w:eastAsia="Times New Roman" w:cs="Times New Roman"/>
                <w:color w:val="000000" w:themeColor="text1"/>
                <w:kern w:val="24"/>
                <w:sz w:val="16"/>
                <w:szCs w:val="16"/>
                <w:lang w:val="en-US" w:eastAsia="it-IT"/>
              </w:rPr>
              <w:t> polycystic kidney disease, gastric cancer </w:t>
            </w:r>
          </w:p>
        </w:tc>
      </w:tr>
      <w:tr w:rsidR="00B57D6D" w:rsidRPr="00F56407" w14:paraId="767FD14E" w14:textId="77777777" w:rsidTr="00B57D6D">
        <w:trPr>
          <w:trHeight w:val="306"/>
        </w:trPr>
        <w:tc>
          <w:tcPr>
            <w:tcW w:w="1053" w:type="dxa"/>
            <w:tcBorders>
              <w:top w:val="nil"/>
              <w:left w:val="nil"/>
              <w:bottom w:val="nil"/>
              <w:right w:val="nil"/>
            </w:tcBorders>
            <w:shd w:val="clear" w:color="auto" w:fill="E7E7E7"/>
            <w:tcMar>
              <w:top w:w="3" w:type="dxa"/>
              <w:left w:w="3" w:type="dxa"/>
              <w:bottom w:w="0" w:type="dxa"/>
              <w:right w:w="3" w:type="dxa"/>
            </w:tcMar>
            <w:vAlign w:val="bottom"/>
            <w:hideMark/>
          </w:tcPr>
          <w:p w14:paraId="4C6B4CC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NLRP7</w:t>
            </w:r>
          </w:p>
        </w:tc>
        <w:tc>
          <w:tcPr>
            <w:tcW w:w="393" w:type="dxa"/>
            <w:tcBorders>
              <w:top w:val="nil"/>
              <w:left w:val="nil"/>
              <w:bottom w:val="nil"/>
              <w:right w:val="nil"/>
            </w:tcBorders>
            <w:shd w:val="clear" w:color="auto" w:fill="E7E7E7"/>
            <w:tcMar>
              <w:top w:w="3" w:type="dxa"/>
              <w:left w:w="3" w:type="dxa"/>
              <w:bottom w:w="0" w:type="dxa"/>
              <w:right w:w="3" w:type="dxa"/>
            </w:tcMar>
            <w:vAlign w:val="bottom"/>
            <w:hideMark/>
          </w:tcPr>
          <w:p w14:paraId="4B6DAA7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19</w:t>
            </w:r>
          </w:p>
        </w:tc>
        <w:tc>
          <w:tcPr>
            <w:tcW w:w="852" w:type="dxa"/>
            <w:tcBorders>
              <w:top w:val="nil"/>
              <w:left w:val="nil"/>
              <w:bottom w:val="nil"/>
              <w:right w:val="nil"/>
            </w:tcBorders>
            <w:shd w:val="clear" w:color="auto" w:fill="E7E7E7"/>
            <w:tcMar>
              <w:top w:w="3" w:type="dxa"/>
              <w:left w:w="3" w:type="dxa"/>
              <w:bottom w:w="0" w:type="dxa"/>
              <w:right w:w="3" w:type="dxa"/>
            </w:tcMar>
            <w:vAlign w:val="bottom"/>
            <w:hideMark/>
          </w:tcPr>
          <w:p w14:paraId="49306859"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55451405</w:t>
            </w:r>
          </w:p>
        </w:tc>
        <w:tc>
          <w:tcPr>
            <w:tcW w:w="1176" w:type="dxa"/>
            <w:tcBorders>
              <w:top w:val="nil"/>
              <w:left w:val="nil"/>
              <w:bottom w:val="nil"/>
              <w:right w:val="nil"/>
            </w:tcBorders>
            <w:shd w:val="clear" w:color="auto" w:fill="E7E7E7"/>
            <w:tcMar>
              <w:top w:w="3" w:type="dxa"/>
              <w:left w:w="3" w:type="dxa"/>
              <w:bottom w:w="0" w:type="dxa"/>
              <w:right w:w="3" w:type="dxa"/>
            </w:tcMar>
            <w:vAlign w:val="bottom"/>
            <w:hideMark/>
          </w:tcPr>
          <w:p w14:paraId="611FFA1E"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nil"/>
              <w:right w:val="nil"/>
            </w:tcBorders>
            <w:shd w:val="clear" w:color="auto" w:fill="E7E7E7"/>
            <w:tcMar>
              <w:top w:w="3" w:type="dxa"/>
              <w:left w:w="3" w:type="dxa"/>
              <w:bottom w:w="0" w:type="dxa"/>
              <w:right w:w="3" w:type="dxa"/>
            </w:tcMar>
            <w:vAlign w:val="bottom"/>
            <w:hideMark/>
          </w:tcPr>
          <w:p w14:paraId="22CB3E4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p.P261Q</w:t>
            </w:r>
          </w:p>
        </w:tc>
        <w:tc>
          <w:tcPr>
            <w:tcW w:w="922" w:type="dxa"/>
            <w:tcBorders>
              <w:top w:val="nil"/>
              <w:left w:val="nil"/>
              <w:bottom w:val="nil"/>
              <w:right w:val="nil"/>
            </w:tcBorders>
            <w:shd w:val="clear" w:color="auto" w:fill="E7E7E7"/>
            <w:tcMar>
              <w:top w:w="3" w:type="dxa"/>
              <w:left w:w="3" w:type="dxa"/>
              <w:bottom w:w="0" w:type="dxa"/>
              <w:right w:w="3" w:type="dxa"/>
            </w:tcMar>
            <w:vAlign w:val="bottom"/>
            <w:hideMark/>
          </w:tcPr>
          <w:p w14:paraId="6A21A493"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X_tropicalis</w:t>
            </w:r>
            <w:proofErr w:type="spellEnd"/>
          </w:p>
        </w:tc>
        <w:tc>
          <w:tcPr>
            <w:tcW w:w="2746" w:type="dxa"/>
            <w:tcBorders>
              <w:top w:val="nil"/>
              <w:left w:val="nil"/>
              <w:bottom w:val="nil"/>
              <w:right w:val="nil"/>
            </w:tcBorders>
            <w:shd w:val="clear" w:color="auto" w:fill="E7E7E7"/>
            <w:tcMar>
              <w:top w:w="3" w:type="dxa"/>
              <w:left w:w="3" w:type="dxa"/>
              <w:bottom w:w="0" w:type="dxa"/>
              <w:right w:w="3" w:type="dxa"/>
            </w:tcMar>
            <w:vAlign w:val="bottom"/>
            <w:hideMark/>
          </w:tcPr>
          <w:p w14:paraId="27B399B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__________</w:t>
            </w:r>
          </w:p>
        </w:tc>
        <w:tc>
          <w:tcPr>
            <w:tcW w:w="4384" w:type="dxa"/>
            <w:tcBorders>
              <w:top w:val="nil"/>
              <w:left w:val="nil"/>
              <w:bottom w:val="nil"/>
              <w:right w:val="nil"/>
            </w:tcBorders>
            <w:shd w:val="clear" w:color="auto" w:fill="E7E7E7"/>
            <w:tcMar>
              <w:top w:w="3" w:type="dxa"/>
              <w:left w:w="3" w:type="dxa"/>
              <w:bottom w:w="0" w:type="dxa"/>
              <w:right w:w="3" w:type="dxa"/>
            </w:tcMar>
            <w:vAlign w:val="bottom"/>
            <w:hideMark/>
          </w:tcPr>
          <w:p w14:paraId="301D7E3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 </w:t>
            </w:r>
            <w:proofErr w:type="spellStart"/>
            <w:r w:rsidRPr="00F56407">
              <w:rPr>
                <w:rFonts w:eastAsia="Times New Roman" w:cs="Times New Roman"/>
                <w:color w:val="000000" w:themeColor="text1"/>
                <w:kern w:val="24"/>
                <w:sz w:val="16"/>
                <w:szCs w:val="16"/>
                <w:lang w:val="it-IT" w:eastAsia="it-IT"/>
              </w:rPr>
              <w:t>gestational</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trophoblastic</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neoplasm</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hydatidiform</w:t>
            </w:r>
            <w:proofErr w:type="spellEnd"/>
            <w:r w:rsidRPr="00F56407">
              <w:rPr>
                <w:rFonts w:eastAsia="Times New Roman" w:cs="Times New Roman"/>
                <w:color w:val="000000" w:themeColor="text1"/>
                <w:kern w:val="24"/>
                <w:sz w:val="16"/>
                <w:szCs w:val="16"/>
                <w:lang w:val="it-IT" w:eastAsia="it-IT"/>
              </w:rPr>
              <w:t xml:space="preserve"> mole</w:t>
            </w:r>
          </w:p>
        </w:tc>
      </w:tr>
      <w:tr w:rsidR="00B57D6D" w:rsidRPr="00801732" w14:paraId="1542238F" w14:textId="77777777" w:rsidTr="00B57D6D">
        <w:trPr>
          <w:trHeight w:val="203"/>
        </w:trPr>
        <w:tc>
          <w:tcPr>
            <w:tcW w:w="1053"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208D889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TTC3</w:t>
            </w:r>
          </w:p>
        </w:tc>
        <w:tc>
          <w:tcPr>
            <w:tcW w:w="393"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70BCAD17"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21</w:t>
            </w:r>
          </w:p>
        </w:tc>
        <w:tc>
          <w:tcPr>
            <w:tcW w:w="852"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11492EB7" w14:textId="77777777" w:rsidR="00B57D6D" w:rsidRPr="00F56407" w:rsidRDefault="00B57D6D" w:rsidP="00221735">
            <w:pPr>
              <w:spacing w:line="240" w:lineRule="auto"/>
              <w:jc w:val="right"/>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38569884</w:t>
            </w:r>
          </w:p>
        </w:tc>
        <w:tc>
          <w:tcPr>
            <w:tcW w:w="1176"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3F91D090"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Exonic</w:t>
            </w:r>
            <w:proofErr w:type="spellEnd"/>
          </w:p>
        </w:tc>
        <w:tc>
          <w:tcPr>
            <w:tcW w:w="1734"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57FAF2F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r w:rsidRPr="00F56407">
              <w:rPr>
                <w:rFonts w:eastAsia="Times New Roman" w:cs="Times New Roman"/>
                <w:color w:val="000000" w:themeColor="text1"/>
                <w:kern w:val="24"/>
                <w:sz w:val="16"/>
                <w:szCs w:val="16"/>
                <w:lang w:val="it-IT" w:eastAsia="it-IT"/>
              </w:rPr>
              <w:t>p.G1865S</w:t>
            </w:r>
          </w:p>
        </w:tc>
        <w:tc>
          <w:tcPr>
            <w:tcW w:w="922"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5148A31C"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X_tropicalis</w:t>
            </w:r>
            <w:proofErr w:type="spellEnd"/>
          </w:p>
        </w:tc>
        <w:tc>
          <w:tcPr>
            <w:tcW w:w="2746"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6AA642C9" w14:textId="77777777" w:rsidR="00B57D6D" w:rsidRPr="00F56407"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F56407">
              <w:rPr>
                <w:rFonts w:eastAsia="Times New Roman" w:cs="Times New Roman"/>
                <w:color w:val="000000" w:themeColor="text1"/>
                <w:kern w:val="24"/>
                <w:sz w:val="16"/>
                <w:szCs w:val="16"/>
                <w:lang w:val="it-IT" w:eastAsia="it-IT"/>
              </w:rPr>
              <w:t>Tongue</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uterus</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heart</w:t>
            </w:r>
            <w:proofErr w:type="spellEnd"/>
            <w:r w:rsidRPr="00F56407">
              <w:rPr>
                <w:rFonts w:eastAsia="Times New Roman" w:cs="Times New Roman"/>
                <w:color w:val="000000" w:themeColor="text1"/>
                <w:kern w:val="24"/>
                <w:sz w:val="16"/>
                <w:szCs w:val="16"/>
                <w:lang w:val="it-IT" w:eastAsia="it-IT"/>
              </w:rPr>
              <w:t xml:space="preserve">, </w:t>
            </w:r>
            <w:proofErr w:type="spellStart"/>
            <w:r w:rsidRPr="00F56407">
              <w:rPr>
                <w:rFonts w:eastAsia="Times New Roman" w:cs="Times New Roman"/>
                <w:color w:val="000000" w:themeColor="text1"/>
                <w:kern w:val="24"/>
                <w:sz w:val="16"/>
                <w:szCs w:val="16"/>
                <w:lang w:val="it-IT" w:eastAsia="it-IT"/>
              </w:rPr>
              <w:t>eye</w:t>
            </w:r>
            <w:proofErr w:type="spellEnd"/>
          </w:p>
        </w:tc>
        <w:tc>
          <w:tcPr>
            <w:tcW w:w="4384"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14:paraId="075CFC27" w14:textId="77777777" w:rsidR="00B57D6D" w:rsidRPr="00801732" w:rsidRDefault="00B57D6D" w:rsidP="00221735">
            <w:pPr>
              <w:spacing w:line="240" w:lineRule="auto"/>
              <w:jc w:val="center"/>
              <w:textAlignment w:val="bottom"/>
              <w:rPr>
                <w:rFonts w:ascii="Arial" w:eastAsia="Times New Roman" w:hAnsi="Arial" w:cs="Arial"/>
                <w:sz w:val="36"/>
                <w:szCs w:val="36"/>
                <w:lang w:eastAsia="it-IT"/>
              </w:rPr>
            </w:pPr>
            <w:r w:rsidRPr="00F56407">
              <w:rPr>
                <w:rFonts w:eastAsia="Times New Roman" w:cs="Times New Roman"/>
                <w:color w:val="000000" w:themeColor="text1"/>
                <w:kern w:val="24"/>
                <w:sz w:val="16"/>
                <w:szCs w:val="16"/>
                <w:lang w:val="en-US" w:eastAsia="it-IT"/>
              </w:rPr>
              <w:t>down syndrome critical region, down syndrome</w:t>
            </w:r>
          </w:p>
        </w:tc>
      </w:tr>
    </w:tbl>
    <w:p w14:paraId="3C12709A" w14:textId="77777777" w:rsidR="00A12905" w:rsidRPr="00B57D6D" w:rsidRDefault="00A12905" w:rsidP="00B57D6D">
      <w:pPr>
        <w:sectPr w:rsidR="00A12905" w:rsidRPr="00B57D6D" w:rsidSect="001A7BE8">
          <w:pgSz w:w="16838" w:h="11906" w:orient="landscape"/>
          <w:pgMar w:top="1134" w:right="1418" w:bottom="1134" w:left="1134" w:header="709" w:footer="709" w:gutter="0"/>
          <w:lnNumType w:countBy="1" w:restart="continuous"/>
          <w:cols w:space="708"/>
          <w:docGrid w:linePitch="360"/>
        </w:sectPr>
      </w:pPr>
    </w:p>
    <w:tbl>
      <w:tblPr>
        <w:tblW w:w="13500" w:type="dxa"/>
        <w:tblCellMar>
          <w:left w:w="0" w:type="dxa"/>
          <w:right w:w="0" w:type="dxa"/>
        </w:tblCellMar>
        <w:tblLook w:val="0420" w:firstRow="1" w:lastRow="0" w:firstColumn="0" w:lastColumn="0" w:noHBand="0" w:noVBand="1"/>
      </w:tblPr>
      <w:tblGrid>
        <w:gridCol w:w="1456"/>
        <w:gridCol w:w="1456"/>
        <w:gridCol w:w="1456"/>
        <w:gridCol w:w="758"/>
        <w:gridCol w:w="1476"/>
        <w:gridCol w:w="919"/>
        <w:gridCol w:w="1177"/>
        <w:gridCol w:w="1016"/>
        <w:gridCol w:w="757"/>
        <w:gridCol w:w="757"/>
        <w:gridCol w:w="757"/>
        <w:gridCol w:w="758"/>
        <w:gridCol w:w="757"/>
      </w:tblGrid>
      <w:tr w:rsidR="00B57D6D" w:rsidRPr="00A05658" w14:paraId="4C2B8F28" w14:textId="77777777" w:rsidTr="00B57D6D">
        <w:trPr>
          <w:trHeight w:val="329"/>
        </w:trPr>
        <w:tc>
          <w:tcPr>
            <w:tcW w:w="1456" w:type="dxa"/>
            <w:vMerge w:val="restart"/>
            <w:tcBorders>
              <w:top w:val="single" w:sz="8" w:space="0" w:color="000000"/>
              <w:left w:val="nil"/>
              <w:bottom w:val="single" w:sz="8" w:space="0" w:color="000000"/>
              <w:right w:val="nil"/>
            </w:tcBorders>
            <w:shd w:val="clear" w:color="auto" w:fill="FFFFFF"/>
            <w:tcMar>
              <w:top w:w="3" w:type="dxa"/>
              <w:left w:w="3" w:type="dxa"/>
              <w:bottom w:w="0" w:type="dxa"/>
              <w:right w:w="3" w:type="dxa"/>
            </w:tcMar>
            <w:vAlign w:val="center"/>
            <w:hideMark/>
          </w:tcPr>
          <w:p w14:paraId="1C7204B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lastRenderedPageBreak/>
              <w:t xml:space="preserve">Gene </w:t>
            </w:r>
            <w:proofErr w:type="spellStart"/>
            <w:r w:rsidRPr="00A05658">
              <w:rPr>
                <w:rFonts w:eastAsia="Times New Roman" w:cs="Times New Roman"/>
                <w:b/>
                <w:bCs/>
                <w:color w:val="000000" w:themeColor="text1"/>
                <w:kern w:val="24"/>
                <w:sz w:val="16"/>
                <w:szCs w:val="16"/>
                <w:lang w:val="it-IT" w:eastAsia="it-IT"/>
              </w:rPr>
              <w:t>Symbol</w:t>
            </w:r>
            <w:proofErr w:type="spellEnd"/>
          </w:p>
        </w:tc>
        <w:tc>
          <w:tcPr>
            <w:tcW w:w="1456" w:type="dxa"/>
            <w:vMerge w:val="restart"/>
            <w:tcBorders>
              <w:top w:val="single" w:sz="8" w:space="0" w:color="000000"/>
              <w:left w:val="nil"/>
              <w:bottom w:val="single" w:sz="8" w:space="0" w:color="000000"/>
              <w:right w:val="nil"/>
            </w:tcBorders>
            <w:shd w:val="clear" w:color="auto" w:fill="FFFFFF"/>
            <w:tcMar>
              <w:top w:w="3" w:type="dxa"/>
              <w:left w:w="3" w:type="dxa"/>
              <w:bottom w:w="0" w:type="dxa"/>
              <w:right w:w="3" w:type="dxa"/>
            </w:tcMar>
            <w:vAlign w:val="center"/>
            <w:hideMark/>
          </w:tcPr>
          <w:p w14:paraId="5D2B253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b/>
                <w:bCs/>
                <w:color w:val="000000" w:themeColor="text1"/>
                <w:kern w:val="24"/>
                <w:sz w:val="16"/>
                <w:szCs w:val="16"/>
                <w:lang w:val="it-IT" w:eastAsia="it-IT"/>
              </w:rPr>
              <w:t>Translation</w:t>
            </w:r>
            <w:proofErr w:type="spellEnd"/>
            <w:r w:rsidRPr="00A05658">
              <w:rPr>
                <w:rFonts w:eastAsia="Times New Roman" w:cs="Times New Roman"/>
                <w:b/>
                <w:bCs/>
                <w:color w:val="000000" w:themeColor="text1"/>
                <w:kern w:val="24"/>
                <w:sz w:val="16"/>
                <w:szCs w:val="16"/>
                <w:lang w:val="it-IT" w:eastAsia="it-IT"/>
              </w:rPr>
              <w:t xml:space="preserve"> Impact</w:t>
            </w:r>
          </w:p>
        </w:tc>
        <w:tc>
          <w:tcPr>
            <w:tcW w:w="1456" w:type="dxa"/>
            <w:vMerge w:val="restart"/>
            <w:tcBorders>
              <w:top w:val="single" w:sz="8" w:space="0" w:color="000000"/>
              <w:left w:val="nil"/>
              <w:bottom w:val="single" w:sz="8" w:space="0" w:color="000000"/>
              <w:right w:val="nil"/>
            </w:tcBorders>
            <w:shd w:val="clear" w:color="auto" w:fill="FFFFFF"/>
            <w:tcMar>
              <w:top w:w="3" w:type="dxa"/>
              <w:left w:w="3" w:type="dxa"/>
              <w:bottom w:w="0" w:type="dxa"/>
              <w:right w:w="3" w:type="dxa"/>
            </w:tcMar>
            <w:vAlign w:val="center"/>
            <w:hideMark/>
          </w:tcPr>
          <w:p w14:paraId="5B3F6ED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 xml:space="preserve">SIFT </w:t>
            </w:r>
            <w:proofErr w:type="spellStart"/>
            <w:r w:rsidRPr="00A05658">
              <w:rPr>
                <w:rFonts w:eastAsia="Times New Roman" w:cs="Times New Roman"/>
                <w:b/>
                <w:bCs/>
                <w:color w:val="000000" w:themeColor="text1"/>
                <w:kern w:val="24"/>
                <w:sz w:val="16"/>
                <w:szCs w:val="16"/>
                <w:lang w:val="it-IT" w:eastAsia="it-IT"/>
              </w:rPr>
              <w:t>Function</w:t>
            </w:r>
            <w:proofErr w:type="spellEnd"/>
            <w:r w:rsidRPr="00A05658">
              <w:rPr>
                <w:rFonts w:eastAsia="Times New Roman" w:cs="Times New Roman"/>
                <w:b/>
                <w:bCs/>
                <w:color w:val="000000" w:themeColor="text1"/>
                <w:kern w:val="24"/>
                <w:sz w:val="16"/>
                <w:szCs w:val="16"/>
                <w:lang w:val="it-IT" w:eastAsia="it-IT"/>
              </w:rPr>
              <w:br/>
            </w:r>
            <w:proofErr w:type="spellStart"/>
            <w:r w:rsidRPr="00A05658">
              <w:rPr>
                <w:rFonts w:eastAsia="Times New Roman" w:cs="Times New Roman"/>
                <w:b/>
                <w:bCs/>
                <w:color w:val="000000" w:themeColor="text1"/>
                <w:kern w:val="24"/>
                <w:sz w:val="16"/>
                <w:szCs w:val="16"/>
                <w:lang w:val="it-IT" w:eastAsia="it-IT"/>
              </w:rPr>
              <w:t>Prediction</w:t>
            </w:r>
            <w:proofErr w:type="spellEnd"/>
          </w:p>
        </w:tc>
        <w:tc>
          <w:tcPr>
            <w:tcW w:w="758" w:type="dxa"/>
            <w:vMerge w:val="restart"/>
            <w:tcBorders>
              <w:top w:val="single" w:sz="8" w:space="0" w:color="000000"/>
              <w:left w:val="nil"/>
              <w:bottom w:val="single" w:sz="8" w:space="0" w:color="000000"/>
              <w:right w:val="nil"/>
            </w:tcBorders>
            <w:shd w:val="clear" w:color="auto" w:fill="FFFFFF"/>
            <w:tcMar>
              <w:top w:w="3" w:type="dxa"/>
              <w:left w:w="3" w:type="dxa"/>
              <w:bottom w:w="0" w:type="dxa"/>
              <w:right w:w="3" w:type="dxa"/>
            </w:tcMar>
            <w:vAlign w:val="center"/>
            <w:hideMark/>
          </w:tcPr>
          <w:p w14:paraId="2B8B3ED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SIFT Score</w:t>
            </w:r>
          </w:p>
        </w:tc>
        <w:tc>
          <w:tcPr>
            <w:tcW w:w="1476" w:type="dxa"/>
            <w:vMerge w:val="restart"/>
            <w:tcBorders>
              <w:top w:val="single" w:sz="8" w:space="0" w:color="000000"/>
              <w:left w:val="nil"/>
              <w:bottom w:val="single" w:sz="8" w:space="0" w:color="000000"/>
              <w:right w:val="nil"/>
            </w:tcBorders>
            <w:shd w:val="clear" w:color="auto" w:fill="FFFFFF"/>
            <w:tcMar>
              <w:top w:w="3" w:type="dxa"/>
              <w:left w:w="3" w:type="dxa"/>
              <w:bottom w:w="0" w:type="dxa"/>
              <w:right w:w="3" w:type="dxa"/>
            </w:tcMar>
            <w:vAlign w:val="center"/>
            <w:hideMark/>
          </w:tcPr>
          <w:p w14:paraId="17F67BB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 xml:space="preserve">PolyPhen-2 </w:t>
            </w:r>
            <w:proofErr w:type="spellStart"/>
            <w:r w:rsidRPr="00A05658">
              <w:rPr>
                <w:rFonts w:eastAsia="Times New Roman" w:cs="Times New Roman"/>
                <w:b/>
                <w:bCs/>
                <w:color w:val="000000" w:themeColor="text1"/>
                <w:kern w:val="24"/>
                <w:sz w:val="16"/>
                <w:szCs w:val="16"/>
                <w:lang w:val="it-IT" w:eastAsia="it-IT"/>
              </w:rPr>
              <w:t>Function</w:t>
            </w:r>
            <w:proofErr w:type="spellEnd"/>
            <w:r w:rsidRPr="00A05658">
              <w:rPr>
                <w:rFonts w:eastAsia="Times New Roman" w:cs="Times New Roman"/>
                <w:b/>
                <w:bCs/>
                <w:color w:val="000000" w:themeColor="text1"/>
                <w:kern w:val="24"/>
                <w:sz w:val="16"/>
                <w:szCs w:val="16"/>
                <w:lang w:val="it-IT" w:eastAsia="it-IT"/>
              </w:rPr>
              <w:br/>
            </w:r>
            <w:proofErr w:type="spellStart"/>
            <w:r w:rsidRPr="00A05658">
              <w:rPr>
                <w:rFonts w:eastAsia="Times New Roman" w:cs="Times New Roman"/>
                <w:b/>
                <w:bCs/>
                <w:color w:val="000000" w:themeColor="text1"/>
                <w:kern w:val="24"/>
                <w:sz w:val="16"/>
                <w:szCs w:val="16"/>
                <w:lang w:val="it-IT" w:eastAsia="it-IT"/>
              </w:rPr>
              <w:t>Prediction</w:t>
            </w:r>
            <w:proofErr w:type="spellEnd"/>
          </w:p>
        </w:tc>
        <w:tc>
          <w:tcPr>
            <w:tcW w:w="919" w:type="dxa"/>
            <w:vMerge w:val="restart"/>
            <w:tcBorders>
              <w:top w:val="single" w:sz="8" w:space="0" w:color="000000"/>
              <w:left w:val="nil"/>
              <w:bottom w:val="single" w:sz="8" w:space="0" w:color="000000"/>
              <w:right w:val="nil"/>
            </w:tcBorders>
            <w:shd w:val="clear" w:color="auto" w:fill="FFFFFF"/>
            <w:tcMar>
              <w:top w:w="3" w:type="dxa"/>
              <w:left w:w="3" w:type="dxa"/>
              <w:bottom w:w="0" w:type="dxa"/>
              <w:right w:w="3" w:type="dxa"/>
            </w:tcMar>
            <w:vAlign w:val="center"/>
            <w:hideMark/>
          </w:tcPr>
          <w:p w14:paraId="65F4415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b/>
                <w:bCs/>
                <w:color w:val="000000" w:themeColor="text1"/>
                <w:kern w:val="24"/>
                <w:sz w:val="16"/>
                <w:szCs w:val="16"/>
                <w:lang w:val="it-IT" w:eastAsia="it-IT"/>
              </w:rPr>
              <w:t>dbSNP</w:t>
            </w:r>
            <w:proofErr w:type="spellEnd"/>
            <w:r w:rsidRPr="00A05658">
              <w:rPr>
                <w:rFonts w:eastAsia="Times New Roman" w:cs="Times New Roman"/>
                <w:b/>
                <w:bCs/>
                <w:color w:val="000000" w:themeColor="text1"/>
                <w:kern w:val="24"/>
                <w:sz w:val="16"/>
                <w:szCs w:val="16"/>
                <w:lang w:val="it-IT" w:eastAsia="it-IT"/>
              </w:rPr>
              <w:t xml:space="preserve"> ID</w:t>
            </w:r>
          </w:p>
        </w:tc>
        <w:tc>
          <w:tcPr>
            <w:tcW w:w="1177" w:type="dxa"/>
            <w:vMerge w:val="restart"/>
            <w:tcBorders>
              <w:top w:val="single" w:sz="8" w:space="0" w:color="000000"/>
              <w:left w:val="nil"/>
              <w:bottom w:val="single" w:sz="8" w:space="0" w:color="000000"/>
              <w:right w:val="nil"/>
            </w:tcBorders>
            <w:shd w:val="clear" w:color="auto" w:fill="FFFFFF"/>
            <w:tcMar>
              <w:top w:w="3" w:type="dxa"/>
              <w:left w:w="3" w:type="dxa"/>
              <w:bottom w:w="0" w:type="dxa"/>
              <w:right w:w="3" w:type="dxa"/>
            </w:tcMar>
            <w:vAlign w:val="center"/>
            <w:hideMark/>
          </w:tcPr>
          <w:p w14:paraId="667B931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 xml:space="preserve">NHLBI ESP </w:t>
            </w:r>
            <w:r w:rsidRPr="00A05658">
              <w:rPr>
                <w:rFonts w:eastAsia="Times New Roman" w:cs="Times New Roman"/>
                <w:b/>
                <w:bCs/>
                <w:color w:val="000000" w:themeColor="text1"/>
                <w:kern w:val="24"/>
                <w:sz w:val="16"/>
                <w:szCs w:val="16"/>
                <w:lang w:val="it-IT" w:eastAsia="it-IT"/>
              </w:rPr>
              <w:br/>
            </w:r>
            <w:proofErr w:type="spellStart"/>
            <w:r w:rsidRPr="00A05658">
              <w:rPr>
                <w:rFonts w:eastAsia="Times New Roman" w:cs="Times New Roman"/>
                <w:b/>
                <w:bCs/>
                <w:color w:val="000000" w:themeColor="text1"/>
                <w:kern w:val="24"/>
                <w:sz w:val="16"/>
                <w:szCs w:val="16"/>
                <w:lang w:val="it-IT" w:eastAsia="it-IT"/>
              </w:rPr>
              <w:t>European</w:t>
            </w:r>
            <w:proofErr w:type="spellEnd"/>
            <w:r w:rsidRPr="00A05658">
              <w:rPr>
                <w:rFonts w:eastAsia="Times New Roman" w:cs="Times New Roman"/>
                <w:b/>
                <w:bCs/>
                <w:color w:val="000000" w:themeColor="text1"/>
                <w:kern w:val="24"/>
                <w:sz w:val="16"/>
                <w:szCs w:val="16"/>
                <w:lang w:val="it-IT" w:eastAsia="it-IT"/>
              </w:rPr>
              <w:t xml:space="preserve"> </w:t>
            </w:r>
            <w:proofErr w:type="spellStart"/>
            <w:r w:rsidRPr="00A05658">
              <w:rPr>
                <w:rFonts w:eastAsia="Times New Roman" w:cs="Times New Roman"/>
                <w:b/>
                <w:bCs/>
                <w:color w:val="000000" w:themeColor="text1"/>
                <w:kern w:val="24"/>
                <w:sz w:val="16"/>
                <w:szCs w:val="16"/>
                <w:lang w:val="it-IT" w:eastAsia="it-IT"/>
              </w:rPr>
              <w:t>Frequency</w:t>
            </w:r>
            <w:proofErr w:type="spellEnd"/>
            <w:r w:rsidRPr="00A05658">
              <w:rPr>
                <w:rFonts w:eastAsia="Times New Roman" w:cs="Times New Roman"/>
                <w:b/>
                <w:bCs/>
                <w:color w:val="000000" w:themeColor="text1"/>
                <w:kern w:val="24"/>
                <w:sz w:val="16"/>
                <w:szCs w:val="16"/>
                <w:lang w:val="it-IT" w:eastAsia="it-IT"/>
              </w:rPr>
              <w:t xml:space="preserve"> (%)</w:t>
            </w:r>
          </w:p>
        </w:tc>
        <w:tc>
          <w:tcPr>
            <w:tcW w:w="4802" w:type="dxa"/>
            <w:gridSpan w:val="6"/>
            <w:tcBorders>
              <w:top w:val="single" w:sz="8" w:space="0" w:color="000000"/>
              <w:left w:val="nil"/>
              <w:bottom w:val="nil"/>
              <w:right w:val="nil"/>
            </w:tcBorders>
            <w:shd w:val="clear" w:color="auto" w:fill="FFFFFF"/>
            <w:tcMar>
              <w:top w:w="3" w:type="dxa"/>
              <w:left w:w="3" w:type="dxa"/>
              <w:bottom w:w="0" w:type="dxa"/>
              <w:right w:w="3" w:type="dxa"/>
            </w:tcMar>
            <w:vAlign w:val="center"/>
            <w:hideMark/>
          </w:tcPr>
          <w:p w14:paraId="2DC726E3" w14:textId="77777777" w:rsidR="00B57D6D" w:rsidRPr="00A05658" w:rsidRDefault="00B57D6D" w:rsidP="00221735">
            <w:pPr>
              <w:spacing w:line="240" w:lineRule="auto"/>
              <w:jc w:val="center"/>
              <w:rPr>
                <w:rFonts w:ascii="Arial" w:eastAsia="Times New Roman" w:hAnsi="Arial" w:cs="Arial"/>
                <w:sz w:val="36"/>
                <w:szCs w:val="36"/>
                <w:lang w:eastAsia="it-IT"/>
              </w:rPr>
            </w:pPr>
            <w:r w:rsidRPr="00A05658">
              <w:rPr>
                <w:rFonts w:cs="Times New Roman"/>
                <w:b/>
                <w:bCs/>
                <w:color w:val="000000" w:themeColor="text1"/>
                <w:kern w:val="24"/>
                <w:sz w:val="16"/>
                <w:szCs w:val="16"/>
                <w:lang w:eastAsia="it-IT"/>
              </w:rPr>
              <w:t>Co-segregation within the family (IGV)</w:t>
            </w:r>
          </w:p>
        </w:tc>
      </w:tr>
      <w:tr w:rsidR="00B57D6D" w:rsidRPr="00A05658" w14:paraId="3AB31773" w14:textId="77777777" w:rsidTr="00B57D6D">
        <w:trPr>
          <w:trHeight w:val="329"/>
        </w:trPr>
        <w:tc>
          <w:tcPr>
            <w:tcW w:w="0" w:type="auto"/>
            <w:vMerge/>
            <w:tcBorders>
              <w:top w:val="single" w:sz="8" w:space="0" w:color="000000"/>
              <w:left w:val="nil"/>
              <w:bottom w:val="single" w:sz="8" w:space="0" w:color="000000"/>
              <w:right w:val="nil"/>
            </w:tcBorders>
            <w:vAlign w:val="center"/>
            <w:hideMark/>
          </w:tcPr>
          <w:p w14:paraId="3E1FD051" w14:textId="77777777" w:rsidR="00B57D6D" w:rsidRPr="00A05658" w:rsidRDefault="00B57D6D" w:rsidP="00221735">
            <w:pPr>
              <w:spacing w:line="240" w:lineRule="auto"/>
              <w:rPr>
                <w:rFonts w:ascii="Arial" w:eastAsia="Times New Roman" w:hAnsi="Arial" w:cs="Arial"/>
                <w:sz w:val="36"/>
                <w:szCs w:val="36"/>
                <w:lang w:eastAsia="it-IT"/>
              </w:rPr>
            </w:pPr>
          </w:p>
        </w:tc>
        <w:tc>
          <w:tcPr>
            <w:tcW w:w="0" w:type="auto"/>
            <w:vMerge/>
            <w:tcBorders>
              <w:top w:val="single" w:sz="8" w:space="0" w:color="000000"/>
              <w:left w:val="nil"/>
              <w:bottom w:val="single" w:sz="8" w:space="0" w:color="000000"/>
              <w:right w:val="nil"/>
            </w:tcBorders>
            <w:vAlign w:val="center"/>
            <w:hideMark/>
          </w:tcPr>
          <w:p w14:paraId="658784A5" w14:textId="77777777" w:rsidR="00B57D6D" w:rsidRPr="00A05658" w:rsidRDefault="00B57D6D" w:rsidP="00221735">
            <w:pPr>
              <w:spacing w:line="240" w:lineRule="auto"/>
              <w:rPr>
                <w:rFonts w:ascii="Arial" w:eastAsia="Times New Roman" w:hAnsi="Arial" w:cs="Arial"/>
                <w:sz w:val="36"/>
                <w:szCs w:val="36"/>
                <w:lang w:eastAsia="it-IT"/>
              </w:rPr>
            </w:pPr>
          </w:p>
        </w:tc>
        <w:tc>
          <w:tcPr>
            <w:tcW w:w="0" w:type="auto"/>
            <w:vMerge/>
            <w:tcBorders>
              <w:top w:val="single" w:sz="8" w:space="0" w:color="000000"/>
              <w:left w:val="nil"/>
              <w:bottom w:val="single" w:sz="8" w:space="0" w:color="000000"/>
              <w:right w:val="nil"/>
            </w:tcBorders>
            <w:vAlign w:val="center"/>
            <w:hideMark/>
          </w:tcPr>
          <w:p w14:paraId="1AF8AA40" w14:textId="77777777" w:rsidR="00B57D6D" w:rsidRPr="00A05658" w:rsidRDefault="00B57D6D" w:rsidP="00221735">
            <w:pPr>
              <w:spacing w:line="240" w:lineRule="auto"/>
              <w:rPr>
                <w:rFonts w:ascii="Arial" w:eastAsia="Times New Roman" w:hAnsi="Arial" w:cs="Arial"/>
                <w:sz w:val="36"/>
                <w:szCs w:val="36"/>
                <w:lang w:eastAsia="it-IT"/>
              </w:rPr>
            </w:pPr>
          </w:p>
        </w:tc>
        <w:tc>
          <w:tcPr>
            <w:tcW w:w="0" w:type="auto"/>
            <w:vMerge/>
            <w:tcBorders>
              <w:top w:val="single" w:sz="8" w:space="0" w:color="000000"/>
              <w:left w:val="nil"/>
              <w:bottom w:val="single" w:sz="8" w:space="0" w:color="000000"/>
              <w:right w:val="nil"/>
            </w:tcBorders>
            <w:vAlign w:val="center"/>
            <w:hideMark/>
          </w:tcPr>
          <w:p w14:paraId="50A819D6" w14:textId="77777777" w:rsidR="00B57D6D" w:rsidRPr="00A05658" w:rsidRDefault="00B57D6D" w:rsidP="00221735">
            <w:pPr>
              <w:spacing w:line="240" w:lineRule="auto"/>
              <w:rPr>
                <w:rFonts w:ascii="Arial" w:eastAsia="Times New Roman" w:hAnsi="Arial" w:cs="Arial"/>
                <w:sz w:val="36"/>
                <w:szCs w:val="36"/>
                <w:lang w:eastAsia="it-IT"/>
              </w:rPr>
            </w:pPr>
          </w:p>
        </w:tc>
        <w:tc>
          <w:tcPr>
            <w:tcW w:w="0" w:type="auto"/>
            <w:vMerge/>
            <w:tcBorders>
              <w:top w:val="single" w:sz="8" w:space="0" w:color="000000"/>
              <w:left w:val="nil"/>
              <w:bottom w:val="single" w:sz="8" w:space="0" w:color="000000"/>
              <w:right w:val="nil"/>
            </w:tcBorders>
            <w:vAlign w:val="center"/>
            <w:hideMark/>
          </w:tcPr>
          <w:p w14:paraId="5BF4169C" w14:textId="77777777" w:rsidR="00B57D6D" w:rsidRPr="00A05658" w:rsidRDefault="00B57D6D" w:rsidP="00221735">
            <w:pPr>
              <w:spacing w:line="240" w:lineRule="auto"/>
              <w:rPr>
                <w:rFonts w:ascii="Arial" w:eastAsia="Times New Roman" w:hAnsi="Arial" w:cs="Arial"/>
                <w:sz w:val="36"/>
                <w:szCs w:val="36"/>
                <w:lang w:eastAsia="it-IT"/>
              </w:rPr>
            </w:pPr>
          </w:p>
        </w:tc>
        <w:tc>
          <w:tcPr>
            <w:tcW w:w="0" w:type="auto"/>
            <w:vMerge/>
            <w:tcBorders>
              <w:top w:val="single" w:sz="8" w:space="0" w:color="000000"/>
              <w:left w:val="nil"/>
              <w:bottom w:val="single" w:sz="8" w:space="0" w:color="000000"/>
              <w:right w:val="nil"/>
            </w:tcBorders>
            <w:vAlign w:val="center"/>
            <w:hideMark/>
          </w:tcPr>
          <w:p w14:paraId="3E143FC8" w14:textId="77777777" w:rsidR="00B57D6D" w:rsidRPr="00A05658" w:rsidRDefault="00B57D6D" w:rsidP="00221735">
            <w:pPr>
              <w:spacing w:line="240" w:lineRule="auto"/>
              <w:rPr>
                <w:rFonts w:ascii="Arial" w:eastAsia="Times New Roman" w:hAnsi="Arial" w:cs="Arial"/>
                <w:sz w:val="36"/>
                <w:szCs w:val="36"/>
                <w:lang w:eastAsia="it-IT"/>
              </w:rPr>
            </w:pPr>
          </w:p>
        </w:tc>
        <w:tc>
          <w:tcPr>
            <w:tcW w:w="0" w:type="auto"/>
            <w:vMerge/>
            <w:tcBorders>
              <w:top w:val="single" w:sz="8" w:space="0" w:color="000000"/>
              <w:left w:val="nil"/>
              <w:bottom w:val="single" w:sz="8" w:space="0" w:color="000000"/>
              <w:right w:val="nil"/>
            </w:tcBorders>
            <w:vAlign w:val="center"/>
            <w:hideMark/>
          </w:tcPr>
          <w:p w14:paraId="29DF9EB8" w14:textId="77777777" w:rsidR="00B57D6D" w:rsidRPr="00A05658" w:rsidRDefault="00B57D6D" w:rsidP="00221735">
            <w:pPr>
              <w:spacing w:line="240" w:lineRule="auto"/>
              <w:rPr>
                <w:rFonts w:ascii="Arial" w:eastAsia="Times New Roman" w:hAnsi="Arial" w:cs="Arial"/>
                <w:sz w:val="36"/>
                <w:szCs w:val="36"/>
                <w:lang w:eastAsia="it-IT"/>
              </w:rPr>
            </w:pPr>
          </w:p>
        </w:tc>
        <w:tc>
          <w:tcPr>
            <w:tcW w:w="1016" w:type="dxa"/>
            <w:tcBorders>
              <w:top w:val="nil"/>
              <w:left w:val="nil"/>
              <w:bottom w:val="single" w:sz="8" w:space="0" w:color="000000"/>
              <w:right w:val="nil"/>
            </w:tcBorders>
            <w:shd w:val="clear" w:color="auto" w:fill="FFFFFF"/>
            <w:tcMar>
              <w:top w:w="3" w:type="dxa"/>
              <w:left w:w="3" w:type="dxa"/>
              <w:bottom w:w="0" w:type="dxa"/>
              <w:right w:w="3" w:type="dxa"/>
            </w:tcMar>
            <w:vAlign w:val="center"/>
            <w:hideMark/>
          </w:tcPr>
          <w:p w14:paraId="02D8C22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II.2</w:t>
            </w:r>
          </w:p>
        </w:tc>
        <w:tc>
          <w:tcPr>
            <w:tcW w:w="757" w:type="dxa"/>
            <w:tcBorders>
              <w:top w:val="nil"/>
              <w:left w:val="nil"/>
              <w:bottom w:val="single" w:sz="8" w:space="0" w:color="000000"/>
              <w:right w:val="nil"/>
            </w:tcBorders>
            <w:shd w:val="clear" w:color="auto" w:fill="FFFFFF"/>
            <w:tcMar>
              <w:top w:w="3" w:type="dxa"/>
              <w:left w:w="3" w:type="dxa"/>
              <w:bottom w:w="0" w:type="dxa"/>
              <w:right w:w="3" w:type="dxa"/>
            </w:tcMar>
            <w:vAlign w:val="center"/>
            <w:hideMark/>
          </w:tcPr>
          <w:p w14:paraId="509C11D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II.4</w:t>
            </w:r>
          </w:p>
        </w:tc>
        <w:tc>
          <w:tcPr>
            <w:tcW w:w="757" w:type="dxa"/>
            <w:tcBorders>
              <w:top w:val="nil"/>
              <w:left w:val="nil"/>
              <w:bottom w:val="single" w:sz="8" w:space="0" w:color="000000"/>
              <w:right w:val="nil"/>
            </w:tcBorders>
            <w:shd w:val="clear" w:color="auto" w:fill="FFFFFF"/>
            <w:tcMar>
              <w:top w:w="3" w:type="dxa"/>
              <w:left w:w="3" w:type="dxa"/>
              <w:bottom w:w="0" w:type="dxa"/>
              <w:right w:w="3" w:type="dxa"/>
            </w:tcMar>
            <w:vAlign w:val="center"/>
            <w:hideMark/>
          </w:tcPr>
          <w:p w14:paraId="0E64C17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III.5</w:t>
            </w:r>
          </w:p>
        </w:tc>
        <w:tc>
          <w:tcPr>
            <w:tcW w:w="757" w:type="dxa"/>
            <w:tcBorders>
              <w:top w:val="nil"/>
              <w:left w:val="nil"/>
              <w:bottom w:val="single" w:sz="8" w:space="0" w:color="000000"/>
              <w:right w:val="nil"/>
            </w:tcBorders>
            <w:shd w:val="clear" w:color="auto" w:fill="FFFFFF"/>
            <w:tcMar>
              <w:top w:w="3" w:type="dxa"/>
              <w:left w:w="3" w:type="dxa"/>
              <w:bottom w:w="0" w:type="dxa"/>
              <w:right w:w="3" w:type="dxa"/>
            </w:tcMar>
            <w:vAlign w:val="center"/>
            <w:hideMark/>
          </w:tcPr>
          <w:p w14:paraId="4A5DEB3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III.6</w:t>
            </w:r>
          </w:p>
        </w:tc>
        <w:tc>
          <w:tcPr>
            <w:tcW w:w="758" w:type="dxa"/>
            <w:tcBorders>
              <w:top w:val="nil"/>
              <w:left w:val="nil"/>
              <w:bottom w:val="single" w:sz="8" w:space="0" w:color="000000"/>
              <w:right w:val="nil"/>
            </w:tcBorders>
            <w:shd w:val="clear" w:color="auto" w:fill="FFFFFF"/>
            <w:tcMar>
              <w:top w:w="3" w:type="dxa"/>
              <w:left w:w="3" w:type="dxa"/>
              <w:bottom w:w="0" w:type="dxa"/>
              <w:right w:w="3" w:type="dxa"/>
            </w:tcMar>
            <w:vAlign w:val="center"/>
            <w:hideMark/>
          </w:tcPr>
          <w:p w14:paraId="1015445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II.14</w:t>
            </w:r>
          </w:p>
        </w:tc>
        <w:tc>
          <w:tcPr>
            <w:tcW w:w="757" w:type="dxa"/>
            <w:tcBorders>
              <w:top w:val="nil"/>
              <w:left w:val="nil"/>
              <w:bottom w:val="single" w:sz="8" w:space="0" w:color="000000"/>
              <w:right w:val="nil"/>
            </w:tcBorders>
            <w:shd w:val="clear" w:color="auto" w:fill="FFFFFF"/>
            <w:tcMar>
              <w:top w:w="3" w:type="dxa"/>
              <w:left w:w="3" w:type="dxa"/>
              <w:bottom w:w="0" w:type="dxa"/>
              <w:right w:w="3" w:type="dxa"/>
            </w:tcMar>
            <w:vAlign w:val="center"/>
            <w:hideMark/>
          </w:tcPr>
          <w:p w14:paraId="1AEABF2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b/>
                <w:bCs/>
                <w:color w:val="000000" w:themeColor="text1"/>
                <w:kern w:val="24"/>
                <w:sz w:val="16"/>
                <w:szCs w:val="16"/>
                <w:lang w:val="it-IT" w:eastAsia="it-IT"/>
              </w:rPr>
              <w:t>II.9</w:t>
            </w:r>
          </w:p>
        </w:tc>
      </w:tr>
      <w:tr w:rsidR="00B57D6D" w:rsidRPr="00A05658" w14:paraId="43C18FFD" w14:textId="77777777" w:rsidTr="00B57D6D">
        <w:trPr>
          <w:trHeight w:val="135"/>
        </w:trPr>
        <w:tc>
          <w:tcPr>
            <w:tcW w:w="1456"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0397750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CTRC</w:t>
            </w:r>
          </w:p>
        </w:tc>
        <w:tc>
          <w:tcPr>
            <w:tcW w:w="1456"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6471C770"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456"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7BFD0679" w14:textId="77777777" w:rsidR="00B57D6D" w:rsidRPr="00A05658" w:rsidRDefault="00B57D6D" w:rsidP="00221735">
            <w:pPr>
              <w:spacing w:line="240" w:lineRule="auto"/>
              <w:rPr>
                <w:rFonts w:eastAsia="Times New Roman" w:cs="Times New Roman"/>
                <w:sz w:val="20"/>
                <w:szCs w:val="20"/>
                <w:lang w:val="it-IT" w:eastAsia="it-IT"/>
              </w:rPr>
            </w:pPr>
          </w:p>
        </w:tc>
        <w:tc>
          <w:tcPr>
            <w:tcW w:w="758"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34EE5AA6"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37187489"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403B8AA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144717165</w:t>
            </w:r>
          </w:p>
        </w:tc>
        <w:tc>
          <w:tcPr>
            <w:tcW w:w="1177"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47421AAE"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016"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4E06570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6445B53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614684C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6960B92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3EAC1ED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14:paraId="6C27890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32A22854" w14:textId="77777777" w:rsidTr="00B57D6D">
        <w:trPr>
          <w:trHeight w:val="22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73BDB5D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KIF21B</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4FF636F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33A7D31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4859CAA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0,01</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37C07CC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6E80A24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150551633</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57DE8DE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0,01</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0FF5D5F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51E4DC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69ABE7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9896F5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78801D9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5FCE9C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3F51238B" w14:textId="77777777" w:rsidTr="00B57D6D">
        <w:trPr>
          <w:trHeight w:val="217"/>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1F1E39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GALNT14</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07B5508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51E0279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1F5C653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0,26</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36A3A4C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3EF5502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41280621</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64114E59"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06F7862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0E317A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30F616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0193A7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62E48C9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4F392B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48DC722B" w14:textId="77777777" w:rsidTr="00B57D6D">
        <w:trPr>
          <w:trHeight w:val="22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6CD5F0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FF0000"/>
                <w:kern w:val="24"/>
                <w:sz w:val="16"/>
                <w:szCs w:val="16"/>
                <w:lang w:val="it-IT" w:eastAsia="it-IT"/>
              </w:rPr>
              <w:t>CRIM1</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FC3F0C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AF8DC9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Damaging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0833154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0,01</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2AC2F8E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Probably</w:t>
            </w:r>
            <w:proofErr w:type="spellEnd"/>
            <w:r w:rsidRPr="00A05658">
              <w:rPr>
                <w:rFonts w:eastAsia="Times New Roman" w:cs="Times New Roman"/>
                <w:color w:val="FF0000"/>
                <w:kern w:val="24"/>
                <w:sz w:val="16"/>
                <w:szCs w:val="16"/>
                <w:lang w:val="it-IT" w:eastAsia="it-IT"/>
              </w:rPr>
              <w:t xml:space="preserve"> </w:t>
            </w:r>
            <w:proofErr w:type="spellStart"/>
            <w:r w:rsidRPr="00A05658">
              <w:rPr>
                <w:rFonts w:eastAsia="Times New Roman" w:cs="Times New Roman"/>
                <w:color w:val="FF0000"/>
                <w:kern w:val="24"/>
                <w:sz w:val="16"/>
                <w:szCs w:val="16"/>
                <w:lang w:val="it-IT" w:eastAsia="it-IT"/>
              </w:rPr>
              <w:t>Damaging</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14D3F97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113372122</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2316C0A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0,29</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3AEA49E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922A87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1A6C7B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649489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4472CC2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30DF0D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FF0000"/>
                <w:kern w:val="24"/>
                <w:sz w:val="16"/>
                <w:szCs w:val="16"/>
                <w:lang w:val="it-IT" w:eastAsia="it-IT"/>
              </w:rPr>
              <w:t>Hom</w:t>
            </w:r>
            <w:proofErr w:type="spellEnd"/>
            <w:r w:rsidRPr="00A05658">
              <w:rPr>
                <w:rFonts w:eastAsia="Times New Roman" w:cs="Times New Roman"/>
                <w:color w:val="FF0000"/>
                <w:kern w:val="24"/>
                <w:sz w:val="16"/>
                <w:szCs w:val="16"/>
                <w:lang w:val="it-IT" w:eastAsia="it-IT"/>
              </w:rPr>
              <w:t xml:space="preserve"> WT</w:t>
            </w:r>
          </w:p>
        </w:tc>
      </w:tr>
      <w:tr w:rsidR="00B57D6D" w:rsidRPr="00A05658" w14:paraId="6189FDF9" w14:textId="77777777" w:rsidTr="00B57D6D">
        <w:trPr>
          <w:trHeight w:val="96"/>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C14B93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SPTBN1</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5212121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A4C4B5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7BF39D7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0,72</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4BED2CB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64D9F2D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147989241</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184664C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0,16</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5F94AFA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623B4E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2E0830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A0E527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127F8E2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27D71F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39EC5BDC" w14:textId="77777777" w:rsidTr="00B57D6D">
        <w:trPr>
          <w:trHeight w:val="129"/>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5E1333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VRK2</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B76A53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1AC04F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F47727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0,02</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32FF06F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7CBA0F8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147530902</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08F1E4C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0,36</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42E1F47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16C5B1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4EF3D5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912526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5EEF508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1DF0CCC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437247F2" w14:textId="77777777" w:rsidTr="00B57D6D">
        <w:trPr>
          <w:trHeight w:val="132"/>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B8CECE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PLEK</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2869159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626CFF4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0A89B84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0,52</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606E8CA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0C17946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34338164</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7FA4044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1,14</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524637F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ADD127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E1A00A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697BAB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05E3EE1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431540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2955C13E" w14:textId="77777777" w:rsidTr="00B57D6D">
        <w:trPr>
          <w:trHeight w:val="22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123EE4D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HNMT</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11DE8C83"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1C14719" w14:textId="77777777" w:rsidR="00B57D6D" w:rsidRPr="00A05658" w:rsidRDefault="00B57D6D" w:rsidP="00221735">
            <w:pPr>
              <w:spacing w:line="240" w:lineRule="auto"/>
              <w:rPr>
                <w:rFonts w:eastAsia="Times New Roman" w:cs="Times New Roman"/>
                <w:sz w:val="20"/>
                <w:szCs w:val="20"/>
                <w:lang w:val="it-IT" w:eastAsia="it-IT"/>
              </w:rPr>
            </w:pP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0ED144D4"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0D4A3C14"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73EF948B" w14:textId="77777777" w:rsidR="00B57D6D" w:rsidRPr="00A05658" w:rsidRDefault="00B57D6D" w:rsidP="00221735">
            <w:pPr>
              <w:spacing w:line="240" w:lineRule="auto"/>
              <w:rPr>
                <w:rFonts w:eastAsia="Times New Roman" w:cs="Times New Roman"/>
                <w:sz w:val="20"/>
                <w:szCs w:val="20"/>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49228B10" w14:textId="77777777" w:rsidR="00B57D6D" w:rsidRPr="00A05658" w:rsidRDefault="00B57D6D" w:rsidP="00221735">
            <w:pPr>
              <w:spacing w:line="240" w:lineRule="auto"/>
              <w:rPr>
                <w:rFonts w:eastAsia="Times New Roman" w:cs="Times New Roman"/>
                <w:sz w:val="20"/>
                <w:szCs w:val="20"/>
                <w:lang w:val="it-IT" w:eastAsia="it-IT"/>
              </w:rPr>
            </w:pP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4D3DB45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33B303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0B4741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5D630E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451E0D1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CEA088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53BDAAF3"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59E322B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ITGB6</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79B7B35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7685A9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1969077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0,65</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6D5100B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5794DF5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142197545</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0549FB3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0,29</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0237D75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34D9E7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3C618D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1B41BD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159CED3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045E06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1BD8BDF3" w14:textId="77777777" w:rsidTr="00B57D6D">
        <w:trPr>
          <w:trHeight w:val="22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E54119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WDR12</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6A334AC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4CC8C9B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4DEEB93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5A4416A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Possibly</w:t>
            </w:r>
            <w:proofErr w:type="spellEnd"/>
            <w:r w:rsidRPr="00A05658">
              <w:rPr>
                <w:rFonts w:eastAsia="Times New Roman" w:cs="Times New Roman"/>
                <w:color w:val="000000" w:themeColor="text1"/>
                <w:kern w:val="24"/>
                <w:sz w:val="16"/>
                <w:szCs w:val="16"/>
                <w:lang w:val="it-IT" w:eastAsia="it-IT"/>
              </w:rPr>
              <w:t xml:space="preserve"> </w:t>
            </w:r>
            <w:proofErr w:type="spellStart"/>
            <w:r w:rsidRPr="00A05658">
              <w:rPr>
                <w:rFonts w:eastAsia="Times New Roman" w:cs="Times New Roman"/>
                <w:color w:val="000000" w:themeColor="text1"/>
                <w:kern w:val="24"/>
                <w:sz w:val="16"/>
                <w:szCs w:val="16"/>
                <w:lang w:val="it-IT" w:eastAsia="it-IT"/>
              </w:rPr>
              <w:t>Damaging</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0125A378"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1BFCD8C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4E16491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7FF4FD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8A7922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3F9F875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6618CB6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0403FB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632E9916"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64FBD9C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CLDN16</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2CDECAF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frameshift</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7A1C27A2"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252978E0"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430EE924"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2E12D3A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56086318</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234EBC1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1E933D1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19C4B3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3FD5F7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A44D2D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5D5A58A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E08D05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45B9096C" w14:textId="77777777" w:rsidTr="00B57D6D">
        <w:trPr>
          <w:trHeight w:val="22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DB3D36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CLDN16</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46C224A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1042B4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7FC0C4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0,04</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5B6F7A9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5EC0118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3214506</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096C89B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23EBCAA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7CA6A1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1B54029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0F5253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57A1833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A331BA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5AE89D56"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66AB44B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PRIM2</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5377B0B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1C42C76"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4DEA70A0"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35EF8816"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4144854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77436138</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7CBA44CA"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10EE029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5E5B1B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7DFC46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E7E4DC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5E79B0A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D7A610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6EDDF345" w14:textId="77777777" w:rsidTr="00B57D6D">
        <w:trPr>
          <w:trHeight w:val="169"/>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8E8BFC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STK31</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412702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in-frame</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5265D58C"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27BE30FB"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4669CDD9"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640ACE4E" w14:textId="77777777" w:rsidR="00B57D6D" w:rsidRPr="00A05658" w:rsidRDefault="00B57D6D" w:rsidP="00221735">
            <w:pPr>
              <w:spacing w:line="240" w:lineRule="auto"/>
              <w:rPr>
                <w:rFonts w:eastAsia="Times New Roman" w:cs="Times New Roman"/>
                <w:sz w:val="20"/>
                <w:szCs w:val="20"/>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0D99635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50842A9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962A89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8EB6CF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AC1441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435DC47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F4756E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4FCF6D8D"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53CA9AF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TYW1</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EA8148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in-frame</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1276EB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50CFDBE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0,5</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513493F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691E7E5E"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51E2C91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04497B9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217B3A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253554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1FA345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36B6E15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0F0C55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20E10989" w14:textId="77777777" w:rsidTr="00B57D6D">
        <w:trPr>
          <w:trHeight w:val="22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63AA96F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GLDC</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26F167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1ABCBF2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55FED7D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2CAA6F2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2176F92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117460214</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6C41C3D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0,03</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32029AB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8F664A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F8126E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8BE2E8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630BDD3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933521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52426CA4"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743783B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IFNA5</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0C3FC9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9BEC84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37175E2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16840E1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Probably</w:t>
            </w:r>
            <w:proofErr w:type="spellEnd"/>
            <w:r w:rsidRPr="00A05658">
              <w:rPr>
                <w:rFonts w:eastAsia="Times New Roman" w:cs="Times New Roman"/>
                <w:color w:val="000000" w:themeColor="text1"/>
                <w:kern w:val="24"/>
                <w:sz w:val="16"/>
                <w:szCs w:val="16"/>
                <w:lang w:val="it-IT" w:eastAsia="it-IT"/>
              </w:rPr>
              <w:t xml:space="preserve"> </w:t>
            </w:r>
            <w:proofErr w:type="spellStart"/>
            <w:r w:rsidRPr="00A05658">
              <w:rPr>
                <w:rFonts w:eastAsia="Times New Roman" w:cs="Times New Roman"/>
                <w:color w:val="000000" w:themeColor="text1"/>
                <w:kern w:val="24"/>
                <w:sz w:val="16"/>
                <w:szCs w:val="16"/>
                <w:lang w:val="it-IT" w:eastAsia="it-IT"/>
              </w:rPr>
              <w:t>Damaging</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631DF90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140371188</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0FE7458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0,59</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3662360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0BFDEB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BD1194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FC4AFF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679F360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1E967D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67D0B039" w14:textId="77777777" w:rsidTr="00B57D6D">
        <w:trPr>
          <w:trHeight w:val="125"/>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594EA3D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DMRTA1</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38F1891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525F4F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C33F3B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0,54</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30186AC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33C409F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145718826</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02BFF84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0,38</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19A41BE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7CE2BA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B6E91B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BDA169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28A08BC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321EEF5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511E5F5F"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C056FD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MIR4289</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079FA176"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201DB00" w14:textId="77777777" w:rsidR="00B57D6D" w:rsidRPr="00A05658" w:rsidRDefault="00B57D6D" w:rsidP="00221735">
            <w:pPr>
              <w:spacing w:line="240" w:lineRule="auto"/>
              <w:rPr>
                <w:rFonts w:eastAsia="Times New Roman" w:cs="Times New Roman"/>
                <w:sz w:val="20"/>
                <w:szCs w:val="20"/>
                <w:lang w:val="it-IT" w:eastAsia="it-IT"/>
              </w:rPr>
            </w:pP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6C3B4C24"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39E4E34F"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1CF12CA3" w14:textId="77777777" w:rsidR="00B57D6D" w:rsidRPr="00A05658" w:rsidRDefault="00B57D6D" w:rsidP="00221735">
            <w:pPr>
              <w:spacing w:line="240" w:lineRule="auto"/>
              <w:rPr>
                <w:rFonts w:eastAsia="Times New Roman" w:cs="Times New Roman"/>
                <w:sz w:val="20"/>
                <w:szCs w:val="20"/>
                <w:lang w:val="it-IT" w:eastAsia="it-IT"/>
              </w:rPr>
            </w:pP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6B4A2202" w14:textId="77777777" w:rsidR="00B57D6D" w:rsidRPr="00A05658" w:rsidRDefault="00B57D6D" w:rsidP="00221735">
            <w:pPr>
              <w:spacing w:line="240" w:lineRule="auto"/>
              <w:rPr>
                <w:rFonts w:eastAsia="Times New Roman" w:cs="Times New Roman"/>
                <w:sz w:val="20"/>
                <w:szCs w:val="20"/>
                <w:lang w:val="it-IT" w:eastAsia="it-IT"/>
              </w:rPr>
            </w:pP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16079AC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CCA1F2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11A315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54E3174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27015F6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AB6C7D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0CCED3D3" w14:textId="77777777" w:rsidTr="00B57D6D">
        <w:trPr>
          <w:trHeight w:val="102"/>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153DA38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HBG2</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78B7D1C7"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3EF7A7AB" w14:textId="77777777" w:rsidR="00B57D6D" w:rsidRPr="00A05658" w:rsidRDefault="00B57D6D" w:rsidP="00221735">
            <w:pPr>
              <w:spacing w:line="240" w:lineRule="auto"/>
              <w:rPr>
                <w:rFonts w:eastAsia="Times New Roman" w:cs="Times New Roman"/>
                <w:sz w:val="20"/>
                <w:szCs w:val="20"/>
                <w:lang w:val="it-IT" w:eastAsia="it-IT"/>
              </w:rPr>
            </w:pP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DE82602"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0E07013B"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3DC6FA7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113622787</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1584873F"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18453CB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33367D7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C77066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D3E948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4D4244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9819F7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054CBE65" w14:textId="77777777" w:rsidTr="00B57D6D">
        <w:trPr>
          <w:trHeight w:val="173"/>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75A0FF5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OR4C16</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C70CDED"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E98D9C9" w14:textId="77777777" w:rsidR="00B57D6D" w:rsidRPr="00A05658" w:rsidRDefault="00B57D6D" w:rsidP="00221735">
            <w:pPr>
              <w:spacing w:line="240" w:lineRule="auto"/>
              <w:rPr>
                <w:rFonts w:eastAsia="Times New Roman" w:cs="Times New Roman"/>
                <w:sz w:val="20"/>
                <w:szCs w:val="20"/>
                <w:lang w:val="it-IT" w:eastAsia="it-IT"/>
              </w:rPr>
            </w:pP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58E7C1F2"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4E083728"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2C38D5FF" w14:textId="77777777" w:rsidR="00B57D6D" w:rsidRPr="00A05658" w:rsidRDefault="00B57D6D" w:rsidP="00221735">
            <w:pPr>
              <w:spacing w:line="240" w:lineRule="auto"/>
              <w:rPr>
                <w:rFonts w:eastAsia="Times New Roman" w:cs="Times New Roman"/>
                <w:sz w:val="20"/>
                <w:szCs w:val="20"/>
                <w:lang w:val="it-IT" w:eastAsia="it-IT"/>
              </w:rPr>
            </w:pP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1B7650A9" w14:textId="77777777" w:rsidR="00B57D6D" w:rsidRPr="00A05658" w:rsidRDefault="00B57D6D" w:rsidP="00221735">
            <w:pPr>
              <w:spacing w:line="240" w:lineRule="auto"/>
              <w:rPr>
                <w:rFonts w:eastAsia="Times New Roman" w:cs="Times New Roman"/>
                <w:sz w:val="20"/>
                <w:szCs w:val="20"/>
                <w:lang w:val="it-IT" w:eastAsia="it-IT"/>
              </w:rPr>
            </w:pP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25011FA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7278B8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3218A2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m</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8BE8DA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014E21E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D78908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12036E25" w14:textId="77777777" w:rsidTr="00B57D6D">
        <w:trPr>
          <w:trHeight w:val="123"/>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6C30EEA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OR10AG1</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C3FBF6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in-frame</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49F1FC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Activating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0793AA3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46F65A1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73EB418D"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233EC19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3994E7E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091C8B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13CEAE2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m</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AFB466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14C81D5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C1AFA5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 </w:t>
            </w:r>
          </w:p>
        </w:tc>
      </w:tr>
      <w:tr w:rsidR="00B57D6D" w:rsidRPr="00A05658" w14:paraId="68E289A4" w14:textId="77777777" w:rsidTr="00B57D6D">
        <w:trPr>
          <w:trHeight w:val="185"/>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28A5494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C12orf56</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67F9C9D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74C21AA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5585135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0,13</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6D43E3EB"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608B9D1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367932023</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67174D5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0,03</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03FF848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C8B510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7AF952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5F950A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7897266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59A9F9D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180AC254" w14:textId="77777777" w:rsidTr="00B57D6D">
        <w:trPr>
          <w:trHeight w:val="13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55C73EE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ATP8B4</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57C60EF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643835A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5B6E218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2B0A03A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Probably</w:t>
            </w:r>
            <w:proofErr w:type="spellEnd"/>
            <w:r w:rsidRPr="00A05658">
              <w:rPr>
                <w:rFonts w:eastAsia="Times New Roman" w:cs="Times New Roman"/>
                <w:color w:val="000000" w:themeColor="text1"/>
                <w:kern w:val="24"/>
                <w:sz w:val="16"/>
                <w:szCs w:val="16"/>
                <w:lang w:val="it-IT" w:eastAsia="it-IT"/>
              </w:rPr>
              <w:t xml:space="preserve"> </w:t>
            </w:r>
            <w:proofErr w:type="spellStart"/>
            <w:r w:rsidRPr="00A05658">
              <w:rPr>
                <w:rFonts w:eastAsia="Times New Roman" w:cs="Times New Roman"/>
                <w:color w:val="000000" w:themeColor="text1"/>
                <w:kern w:val="24"/>
                <w:sz w:val="16"/>
                <w:szCs w:val="16"/>
                <w:lang w:val="it-IT" w:eastAsia="it-IT"/>
              </w:rPr>
              <w:t>Damaging</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3A3BDB71"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255E3E7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2B90235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3A8A9F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88CDE5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1F3999C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7FCC29C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66C692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5631F865" w14:textId="77777777" w:rsidTr="00B57D6D">
        <w:trPr>
          <w:trHeight w:val="232"/>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6FCDDD1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DMXL2</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7A7AD9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06BC86C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098A535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0,17</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1AACC19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708ACD0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144241909</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17E7D72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0,02</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34362F7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DC7AD7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05681C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1BD771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3C8DEE3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BF7A2E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7EEF22F6" w14:textId="77777777" w:rsidTr="00B57D6D">
        <w:trPr>
          <w:trHeight w:val="137"/>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5613318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TPSD1</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395FE50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EE2275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50C20B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0,31</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2D505D8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7F20FBB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2401930</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2F65054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51893DC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1914D1B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EBE371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2535BF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02FD10C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179F66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r>
      <w:tr w:rsidR="00B57D6D" w:rsidRPr="00A05658" w14:paraId="72362DAA" w14:textId="77777777" w:rsidTr="00B57D6D">
        <w:trPr>
          <w:trHeight w:val="225"/>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71D422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TPSD1</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787EFB7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A824B1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33878E3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0,75</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7266C9A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6C534CC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3993983</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52B48BC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7362973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850485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AF3006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763330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43A8810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26BF22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r>
      <w:tr w:rsidR="00B57D6D" w:rsidRPr="00A05658" w14:paraId="33A0920E" w14:textId="77777777" w:rsidTr="00B57D6D">
        <w:trPr>
          <w:trHeight w:val="155"/>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382CEF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 xml:space="preserve">NOMO1 </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6C4BA00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C47A18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530DC39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0,23</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52154D2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163C933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140359200</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2CE8E04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0,12</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7CF1C7B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2874D8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BB55DA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7D698F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7EB66EA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37BEF3E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45935EBE" w14:textId="77777777" w:rsidTr="00B57D6D">
        <w:trPr>
          <w:trHeight w:val="20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20FFD7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SRCAP</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2A7B00D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BDD013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788385A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68AB0AC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Possibly</w:t>
            </w:r>
            <w:proofErr w:type="spellEnd"/>
            <w:r w:rsidRPr="00A05658">
              <w:rPr>
                <w:rFonts w:eastAsia="Times New Roman" w:cs="Times New Roman"/>
                <w:color w:val="000000" w:themeColor="text1"/>
                <w:kern w:val="24"/>
                <w:sz w:val="16"/>
                <w:szCs w:val="16"/>
                <w:lang w:val="it-IT" w:eastAsia="it-IT"/>
              </w:rPr>
              <w:t xml:space="preserve"> </w:t>
            </w:r>
            <w:proofErr w:type="spellStart"/>
            <w:r w:rsidRPr="00A05658">
              <w:rPr>
                <w:rFonts w:eastAsia="Times New Roman" w:cs="Times New Roman"/>
                <w:color w:val="000000" w:themeColor="text1"/>
                <w:kern w:val="24"/>
                <w:sz w:val="16"/>
                <w:szCs w:val="16"/>
                <w:lang w:val="it-IT" w:eastAsia="it-IT"/>
              </w:rPr>
              <w:t>Damaging</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04C8FCE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368876335</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2D9B4C3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0,01</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39C79E1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A08B67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B4CD27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D32F3E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36C3A24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A359B4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6BDF58B9" w14:textId="77777777" w:rsidTr="00B57D6D">
        <w:trPr>
          <w:trHeight w:val="162"/>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41A6785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ZNF319</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A6368D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42BAB62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0FEB0E8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0,08</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4798028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2DA65142"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608824B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61F6901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B01F6D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566F94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A75356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7D8FE91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14ED3A3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r>
      <w:tr w:rsidR="00B57D6D" w:rsidRPr="00A05658" w14:paraId="2437B55B"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725B9E0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PDPR</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FC95C5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2AE73BB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03EA760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54BDE9B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14BCEEA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200469748</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2F1C1AD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643F71D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0FF31F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92D1AB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267931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7A8379D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0E59FF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r>
      <w:tr w:rsidR="00B57D6D" w:rsidRPr="00A05658" w14:paraId="4DE2CB26" w14:textId="77777777" w:rsidTr="00B57D6D">
        <w:trPr>
          <w:trHeight w:val="121"/>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83534F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ZFHX3</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7C3E619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in-frame</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033BB7A"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5BABD91D"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6AB5044D"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3D72F33C" w14:textId="77777777" w:rsidR="00B57D6D" w:rsidRPr="00A05658" w:rsidRDefault="00B57D6D" w:rsidP="00221735">
            <w:pPr>
              <w:spacing w:line="240" w:lineRule="auto"/>
              <w:rPr>
                <w:rFonts w:eastAsia="Times New Roman" w:cs="Times New Roman"/>
                <w:sz w:val="20"/>
                <w:szCs w:val="20"/>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7DEA28E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1B2FF32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19909CF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BE1F86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704923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556A244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3FF22B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0E514EBD"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0984B6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WWOX</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D912C5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055E1C5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0671BAD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0,7</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541A0C1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064ED8D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186745328</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19E0E3E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0,46</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6393F92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ECAE82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939BC0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6EE019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73BF395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A08CA9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58EE5B22" w14:textId="77777777" w:rsidTr="00B57D6D">
        <w:trPr>
          <w:trHeight w:val="172"/>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6046658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GSDMA</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07B0CC3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24976FB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Activating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60A489A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2340C56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06E1A0B7"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18DF4AF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494BF8A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28F732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441F13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00CEC3F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1740991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43D262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7973F2A6" w14:textId="77777777" w:rsidTr="00B57D6D">
        <w:trPr>
          <w:trHeight w:val="137"/>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B2B142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DNAI2</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EB235B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synonymous</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25C3F491"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698A29E7" w14:textId="77777777" w:rsidR="00B57D6D" w:rsidRPr="00A05658" w:rsidRDefault="00B57D6D" w:rsidP="00221735">
            <w:pPr>
              <w:spacing w:line="240" w:lineRule="auto"/>
              <w:rPr>
                <w:rFonts w:eastAsia="Times New Roman" w:cs="Times New Roman"/>
                <w:sz w:val="20"/>
                <w:szCs w:val="20"/>
                <w:lang w:val="it-IT" w:eastAsia="it-IT"/>
              </w:rPr>
            </w:pP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74766AD7" w14:textId="77777777" w:rsidR="00B57D6D" w:rsidRPr="00A05658" w:rsidRDefault="00B57D6D" w:rsidP="00221735">
            <w:pPr>
              <w:spacing w:line="240" w:lineRule="auto"/>
              <w:rPr>
                <w:rFonts w:eastAsia="Times New Roman" w:cs="Times New Roman"/>
                <w:sz w:val="20"/>
                <w:szCs w:val="20"/>
                <w:lang w:val="it-IT" w:eastAsia="it-IT"/>
              </w:rPr>
            </w:pPr>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7DEDB7D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148947094</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23B25EC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0,05</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0CEB415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835F41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8E2795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354D32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1836020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6AF94FB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51F51983" w14:textId="77777777" w:rsidTr="00B57D6D">
        <w:trPr>
          <w:trHeight w:val="164"/>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7030BC1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MAN2B1</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18ADC7C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5DD6FBE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1B89E2F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0,01</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13D5241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Possibly</w:t>
            </w:r>
            <w:proofErr w:type="spellEnd"/>
            <w:r w:rsidRPr="00A05658">
              <w:rPr>
                <w:rFonts w:eastAsia="Times New Roman" w:cs="Times New Roman"/>
                <w:color w:val="000000" w:themeColor="text1"/>
                <w:kern w:val="24"/>
                <w:sz w:val="16"/>
                <w:szCs w:val="16"/>
                <w:lang w:val="it-IT" w:eastAsia="it-IT"/>
              </w:rPr>
              <w:t xml:space="preserve"> </w:t>
            </w:r>
            <w:proofErr w:type="spellStart"/>
            <w:r w:rsidRPr="00A05658">
              <w:rPr>
                <w:rFonts w:eastAsia="Times New Roman" w:cs="Times New Roman"/>
                <w:color w:val="000000" w:themeColor="text1"/>
                <w:kern w:val="24"/>
                <w:sz w:val="16"/>
                <w:szCs w:val="16"/>
                <w:lang w:val="it-IT" w:eastAsia="it-IT"/>
              </w:rPr>
              <w:t>Damaging</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72D5E0E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117843968</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12216B9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0,42</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272839F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4D44C3F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21E077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3512017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0ECE9E1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27931E1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346A6E0A" w14:textId="77777777" w:rsidTr="00B57D6D">
        <w:trPr>
          <w:trHeight w:val="221"/>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42E09E4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CYP4F2</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E2565B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3BBBAF0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2A35F34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0,39</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72C21DC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1BFCCC8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4020346</w:t>
            </w: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4C3F5FA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3644CF1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08C8E41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DE33E8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1E31B7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70A143D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75B4CEB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216B2C47" w14:textId="77777777" w:rsidTr="00B57D6D">
        <w:trPr>
          <w:trHeight w:val="138"/>
        </w:trPr>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720C345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PRKD2</w:t>
            </w:r>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5941157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E7E7E7"/>
            <w:tcMar>
              <w:top w:w="3" w:type="dxa"/>
              <w:left w:w="3" w:type="dxa"/>
              <w:bottom w:w="0" w:type="dxa"/>
              <w:right w:w="3" w:type="dxa"/>
            </w:tcMar>
            <w:vAlign w:val="bottom"/>
            <w:hideMark/>
          </w:tcPr>
          <w:p w14:paraId="30E08B7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152E79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0,15</w:t>
            </w:r>
          </w:p>
        </w:tc>
        <w:tc>
          <w:tcPr>
            <w:tcW w:w="1476" w:type="dxa"/>
            <w:tcBorders>
              <w:top w:val="nil"/>
              <w:left w:val="nil"/>
              <w:bottom w:val="nil"/>
              <w:right w:val="nil"/>
            </w:tcBorders>
            <w:shd w:val="clear" w:color="auto" w:fill="E7E7E7"/>
            <w:tcMar>
              <w:top w:w="3" w:type="dxa"/>
              <w:left w:w="3" w:type="dxa"/>
              <w:bottom w:w="0" w:type="dxa"/>
              <w:right w:w="3" w:type="dxa"/>
            </w:tcMar>
            <w:vAlign w:val="bottom"/>
            <w:hideMark/>
          </w:tcPr>
          <w:p w14:paraId="548A53E8"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Benign</w:t>
            </w:r>
            <w:proofErr w:type="spellEnd"/>
          </w:p>
        </w:tc>
        <w:tc>
          <w:tcPr>
            <w:tcW w:w="919" w:type="dxa"/>
            <w:tcBorders>
              <w:top w:val="nil"/>
              <w:left w:val="nil"/>
              <w:bottom w:val="nil"/>
              <w:right w:val="nil"/>
            </w:tcBorders>
            <w:shd w:val="clear" w:color="auto" w:fill="E7E7E7"/>
            <w:tcMar>
              <w:top w:w="3" w:type="dxa"/>
              <w:left w:w="3" w:type="dxa"/>
              <w:bottom w:w="0" w:type="dxa"/>
              <w:right w:w="3" w:type="dxa"/>
            </w:tcMar>
            <w:vAlign w:val="bottom"/>
            <w:hideMark/>
          </w:tcPr>
          <w:p w14:paraId="59C1C7E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45455991</w:t>
            </w:r>
          </w:p>
        </w:tc>
        <w:tc>
          <w:tcPr>
            <w:tcW w:w="1177" w:type="dxa"/>
            <w:tcBorders>
              <w:top w:val="nil"/>
              <w:left w:val="nil"/>
              <w:bottom w:val="nil"/>
              <w:right w:val="nil"/>
            </w:tcBorders>
            <w:shd w:val="clear" w:color="auto" w:fill="E7E7E7"/>
            <w:tcMar>
              <w:top w:w="3" w:type="dxa"/>
              <w:left w:w="3" w:type="dxa"/>
              <w:bottom w:w="0" w:type="dxa"/>
              <w:right w:w="3" w:type="dxa"/>
            </w:tcMar>
            <w:vAlign w:val="bottom"/>
            <w:hideMark/>
          </w:tcPr>
          <w:p w14:paraId="7A1E632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0,98</w:t>
            </w:r>
          </w:p>
        </w:tc>
        <w:tc>
          <w:tcPr>
            <w:tcW w:w="1016" w:type="dxa"/>
            <w:tcBorders>
              <w:top w:val="nil"/>
              <w:left w:val="nil"/>
              <w:bottom w:val="nil"/>
              <w:right w:val="nil"/>
            </w:tcBorders>
            <w:shd w:val="clear" w:color="auto" w:fill="E7E7E7"/>
            <w:tcMar>
              <w:top w:w="3" w:type="dxa"/>
              <w:left w:w="3" w:type="dxa"/>
              <w:bottom w:w="0" w:type="dxa"/>
              <w:right w:w="3" w:type="dxa"/>
            </w:tcMar>
            <w:vAlign w:val="bottom"/>
            <w:hideMark/>
          </w:tcPr>
          <w:p w14:paraId="7ACE832A"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5F8AE4D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E7A967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6FEB95E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8" w:type="dxa"/>
            <w:tcBorders>
              <w:top w:val="nil"/>
              <w:left w:val="nil"/>
              <w:bottom w:val="nil"/>
              <w:right w:val="nil"/>
            </w:tcBorders>
            <w:shd w:val="clear" w:color="auto" w:fill="E7E7E7"/>
            <w:tcMar>
              <w:top w:w="3" w:type="dxa"/>
              <w:left w:w="3" w:type="dxa"/>
              <w:bottom w:w="0" w:type="dxa"/>
              <w:right w:w="3" w:type="dxa"/>
            </w:tcMar>
            <w:vAlign w:val="bottom"/>
            <w:hideMark/>
          </w:tcPr>
          <w:p w14:paraId="3BE2486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r w:rsidRPr="00A05658">
              <w:rPr>
                <w:rFonts w:eastAsia="Times New Roman" w:cs="Times New Roman"/>
                <w:color w:val="000000" w:themeColor="text1"/>
                <w:kern w:val="24"/>
                <w:sz w:val="16"/>
                <w:szCs w:val="16"/>
                <w:lang w:val="it-IT" w:eastAsia="it-IT"/>
              </w:rPr>
              <w:t xml:space="preserve"> </w:t>
            </w:r>
          </w:p>
        </w:tc>
        <w:tc>
          <w:tcPr>
            <w:tcW w:w="757" w:type="dxa"/>
            <w:tcBorders>
              <w:top w:val="nil"/>
              <w:left w:val="nil"/>
              <w:bottom w:val="nil"/>
              <w:right w:val="nil"/>
            </w:tcBorders>
            <w:shd w:val="clear" w:color="auto" w:fill="E7E7E7"/>
            <w:tcMar>
              <w:top w:w="3" w:type="dxa"/>
              <w:left w:w="3" w:type="dxa"/>
              <w:bottom w:w="0" w:type="dxa"/>
              <w:right w:w="3" w:type="dxa"/>
            </w:tcMar>
            <w:vAlign w:val="bottom"/>
            <w:hideMark/>
          </w:tcPr>
          <w:p w14:paraId="7301A6D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71058BD8" w14:textId="77777777" w:rsidTr="00B57D6D">
        <w:trPr>
          <w:trHeight w:val="74"/>
        </w:trPr>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278E581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NLRP7</w:t>
            </w:r>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1AD5477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nil"/>
              <w:right w:val="nil"/>
            </w:tcBorders>
            <w:shd w:val="clear" w:color="auto" w:fill="auto"/>
            <w:tcMar>
              <w:top w:w="3" w:type="dxa"/>
              <w:left w:w="3" w:type="dxa"/>
              <w:bottom w:w="0" w:type="dxa"/>
              <w:right w:w="3" w:type="dxa"/>
            </w:tcMar>
            <w:vAlign w:val="bottom"/>
            <w:hideMark/>
          </w:tcPr>
          <w:p w14:paraId="0323580E"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Damaging</w:t>
            </w:r>
            <w:proofErr w:type="spellEnd"/>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7DF5D0E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476" w:type="dxa"/>
            <w:tcBorders>
              <w:top w:val="nil"/>
              <w:left w:val="nil"/>
              <w:bottom w:val="nil"/>
              <w:right w:val="nil"/>
            </w:tcBorders>
            <w:shd w:val="clear" w:color="auto" w:fill="auto"/>
            <w:tcMar>
              <w:top w:w="3" w:type="dxa"/>
              <w:left w:w="3" w:type="dxa"/>
              <w:bottom w:w="0" w:type="dxa"/>
              <w:right w:w="3" w:type="dxa"/>
            </w:tcMar>
            <w:vAlign w:val="bottom"/>
            <w:hideMark/>
          </w:tcPr>
          <w:p w14:paraId="5A5CE4A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Probably</w:t>
            </w:r>
            <w:proofErr w:type="spellEnd"/>
            <w:r w:rsidRPr="00A05658">
              <w:rPr>
                <w:rFonts w:eastAsia="Times New Roman" w:cs="Times New Roman"/>
                <w:color w:val="000000" w:themeColor="text1"/>
                <w:kern w:val="24"/>
                <w:sz w:val="16"/>
                <w:szCs w:val="16"/>
                <w:lang w:val="it-IT" w:eastAsia="it-IT"/>
              </w:rPr>
              <w:t xml:space="preserve"> </w:t>
            </w:r>
            <w:proofErr w:type="spellStart"/>
            <w:r w:rsidRPr="00A05658">
              <w:rPr>
                <w:rFonts w:eastAsia="Times New Roman" w:cs="Times New Roman"/>
                <w:color w:val="000000" w:themeColor="text1"/>
                <w:kern w:val="24"/>
                <w:sz w:val="16"/>
                <w:szCs w:val="16"/>
                <w:lang w:val="it-IT" w:eastAsia="it-IT"/>
              </w:rPr>
              <w:t>Damaging</w:t>
            </w:r>
            <w:proofErr w:type="spellEnd"/>
          </w:p>
        </w:tc>
        <w:tc>
          <w:tcPr>
            <w:tcW w:w="919" w:type="dxa"/>
            <w:tcBorders>
              <w:top w:val="nil"/>
              <w:left w:val="nil"/>
              <w:bottom w:val="nil"/>
              <w:right w:val="nil"/>
            </w:tcBorders>
            <w:shd w:val="clear" w:color="auto" w:fill="auto"/>
            <w:tcMar>
              <w:top w:w="3" w:type="dxa"/>
              <w:left w:w="3" w:type="dxa"/>
              <w:bottom w:w="0" w:type="dxa"/>
              <w:right w:w="3" w:type="dxa"/>
            </w:tcMar>
            <w:vAlign w:val="bottom"/>
            <w:hideMark/>
          </w:tcPr>
          <w:p w14:paraId="38BC88E6"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nil"/>
              <w:right w:val="nil"/>
            </w:tcBorders>
            <w:shd w:val="clear" w:color="auto" w:fill="auto"/>
            <w:tcMar>
              <w:top w:w="3" w:type="dxa"/>
              <w:left w:w="3" w:type="dxa"/>
              <w:bottom w:w="0" w:type="dxa"/>
              <w:right w:w="3" w:type="dxa"/>
            </w:tcMar>
            <w:vAlign w:val="bottom"/>
            <w:hideMark/>
          </w:tcPr>
          <w:p w14:paraId="33DCBC2B"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nil"/>
              <w:right w:val="nil"/>
            </w:tcBorders>
            <w:shd w:val="clear" w:color="auto" w:fill="auto"/>
            <w:tcMar>
              <w:top w:w="3" w:type="dxa"/>
              <w:left w:w="3" w:type="dxa"/>
              <w:bottom w:w="0" w:type="dxa"/>
              <w:right w:w="3" w:type="dxa"/>
            </w:tcMar>
            <w:vAlign w:val="bottom"/>
            <w:hideMark/>
          </w:tcPr>
          <w:p w14:paraId="362B8494"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3E89FC2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4E9A5A1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127E6DD0"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nil"/>
              <w:right w:val="nil"/>
            </w:tcBorders>
            <w:shd w:val="clear" w:color="auto" w:fill="auto"/>
            <w:tcMar>
              <w:top w:w="3" w:type="dxa"/>
              <w:left w:w="3" w:type="dxa"/>
              <w:bottom w:w="0" w:type="dxa"/>
              <w:right w:w="3" w:type="dxa"/>
            </w:tcMar>
            <w:vAlign w:val="bottom"/>
            <w:hideMark/>
          </w:tcPr>
          <w:p w14:paraId="17476F0D"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nil"/>
              <w:right w:val="nil"/>
            </w:tcBorders>
            <w:shd w:val="clear" w:color="auto" w:fill="auto"/>
            <w:tcMar>
              <w:top w:w="3" w:type="dxa"/>
              <w:left w:w="3" w:type="dxa"/>
              <w:bottom w:w="0" w:type="dxa"/>
              <w:right w:w="3" w:type="dxa"/>
            </w:tcMar>
            <w:vAlign w:val="bottom"/>
            <w:hideMark/>
          </w:tcPr>
          <w:p w14:paraId="2A7BF8D3"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r w:rsidR="00B57D6D" w:rsidRPr="00A05658" w14:paraId="7493FF6C" w14:textId="77777777" w:rsidTr="00B57D6D">
        <w:trPr>
          <w:trHeight w:val="221"/>
        </w:trPr>
        <w:tc>
          <w:tcPr>
            <w:tcW w:w="1456"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7CD2CB76"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TTC3</w:t>
            </w:r>
          </w:p>
        </w:tc>
        <w:tc>
          <w:tcPr>
            <w:tcW w:w="1456"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3DD46095"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missense</w:t>
            </w:r>
            <w:proofErr w:type="spellEnd"/>
          </w:p>
        </w:tc>
        <w:tc>
          <w:tcPr>
            <w:tcW w:w="1456"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178A119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Tolerated</w:t>
            </w:r>
            <w:proofErr w:type="spellEnd"/>
          </w:p>
        </w:tc>
        <w:tc>
          <w:tcPr>
            <w:tcW w:w="758"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26D0AE8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0,55</w:t>
            </w:r>
          </w:p>
        </w:tc>
        <w:tc>
          <w:tcPr>
            <w:tcW w:w="1476"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2EC5775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Possibly</w:t>
            </w:r>
            <w:proofErr w:type="spellEnd"/>
            <w:r w:rsidRPr="00A05658">
              <w:rPr>
                <w:rFonts w:eastAsia="Times New Roman" w:cs="Times New Roman"/>
                <w:color w:val="000000" w:themeColor="text1"/>
                <w:kern w:val="24"/>
                <w:sz w:val="16"/>
                <w:szCs w:val="16"/>
                <w:lang w:val="it-IT" w:eastAsia="it-IT"/>
              </w:rPr>
              <w:t xml:space="preserve"> </w:t>
            </w:r>
            <w:proofErr w:type="spellStart"/>
            <w:r w:rsidRPr="00A05658">
              <w:rPr>
                <w:rFonts w:eastAsia="Times New Roman" w:cs="Times New Roman"/>
                <w:color w:val="000000" w:themeColor="text1"/>
                <w:kern w:val="24"/>
                <w:sz w:val="16"/>
                <w:szCs w:val="16"/>
                <w:lang w:val="it-IT" w:eastAsia="it-IT"/>
              </w:rPr>
              <w:t>Damaging</w:t>
            </w:r>
            <w:proofErr w:type="spellEnd"/>
          </w:p>
        </w:tc>
        <w:tc>
          <w:tcPr>
            <w:tcW w:w="919"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68804B2D" w14:textId="77777777" w:rsidR="00B57D6D" w:rsidRPr="00A05658" w:rsidRDefault="00B57D6D" w:rsidP="00221735">
            <w:pPr>
              <w:spacing w:line="240" w:lineRule="auto"/>
              <w:rPr>
                <w:rFonts w:ascii="Arial" w:eastAsia="Times New Roman" w:hAnsi="Arial" w:cs="Arial"/>
                <w:sz w:val="36"/>
                <w:szCs w:val="36"/>
                <w:lang w:val="it-IT" w:eastAsia="it-IT"/>
              </w:rPr>
            </w:pPr>
          </w:p>
        </w:tc>
        <w:tc>
          <w:tcPr>
            <w:tcW w:w="1177"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1CD0DFE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r w:rsidRPr="00A05658">
              <w:rPr>
                <w:rFonts w:eastAsia="Times New Roman" w:cs="Times New Roman"/>
                <w:color w:val="000000" w:themeColor="text1"/>
                <w:kern w:val="24"/>
                <w:sz w:val="16"/>
                <w:szCs w:val="16"/>
                <w:lang w:val="it-IT" w:eastAsia="it-IT"/>
              </w:rPr>
              <w:t>0</w:t>
            </w:r>
          </w:p>
        </w:tc>
        <w:tc>
          <w:tcPr>
            <w:tcW w:w="1016"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14298F1C"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1963ECE2"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2983470F"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2C49E3B1"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c>
          <w:tcPr>
            <w:tcW w:w="758"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29B0BD97"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Het</w:t>
            </w:r>
            <w:proofErr w:type="spellEnd"/>
          </w:p>
        </w:tc>
        <w:tc>
          <w:tcPr>
            <w:tcW w:w="757" w:type="dxa"/>
            <w:tcBorders>
              <w:top w:val="nil"/>
              <w:left w:val="nil"/>
              <w:bottom w:val="single" w:sz="8" w:space="0" w:color="000000"/>
              <w:right w:val="nil"/>
            </w:tcBorders>
            <w:shd w:val="clear" w:color="auto" w:fill="E7E7E7"/>
            <w:tcMar>
              <w:top w:w="3" w:type="dxa"/>
              <w:left w:w="3" w:type="dxa"/>
              <w:bottom w:w="0" w:type="dxa"/>
              <w:right w:w="3" w:type="dxa"/>
            </w:tcMar>
            <w:vAlign w:val="bottom"/>
            <w:hideMark/>
          </w:tcPr>
          <w:p w14:paraId="7C661DD9" w14:textId="77777777" w:rsidR="00B57D6D" w:rsidRPr="00A05658" w:rsidRDefault="00B57D6D" w:rsidP="00221735">
            <w:pPr>
              <w:spacing w:line="240" w:lineRule="auto"/>
              <w:jc w:val="center"/>
              <w:textAlignment w:val="bottom"/>
              <w:rPr>
                <w:rFonts w:ascii="Arial" w:eastAsia="Times New Roman" w:hAnsi="Arial" w:cs="Arial"/>
                <w:sz w:val="36"/>
                <w:szCs w:val="36"/>
                <w:lang w:val="it-IT" w:eastAsia="it-IT"/>
              </w:rPr>
            </w:pPr>
            <w:proofErr w:type="spellStart"/>
            <w:r w:rsidRPr="00A05658">
              <w:rPr>
                <w:rFonts w:eastAsia="Times New Roman" w:cs="Times New Roman"/>
                <w:color w:val="000000" w:themeColor="text1"/>
                <w:kern w:val="24"/>
                <w:sz w:val="16"/>
                <w:szCs w:val="16"/>
                <w:lang w:val="it-IT" w:eastAsia="it-IT"/>
              </w:rPr>
              <w:t>Hom</w:t>
            </w:r>
            <w:proofErr w:type="spellEnd"/>
            <w:r w:rsidRPr="00A05658">
              <w:rPr>
                <w:rFonts w:eastAsia="Times New Roman" w:cs="Times New Roman"/>
                <w:color w:val="000000" w:themeColor="text1"/>
                <w:kern w:val="24"/>
                <w:sz w:val="16"/>
                <w:szCs w:val="16"/>
                <w:lang w:val="it-IT" w:eastAsia="it-IT"/>
              </w:rPr>
              <w:t xml:space="preserve"> WT</w:t>
            </w:r>
          </w:p>
        </w:tc>
      </w:tr>
    </w:tbl>
    <w:p w14:paraId="7E188052" w14:textId="77777777" w:rsidR="00A12905" w:rsidRPr="00B76720" w:rsidRDefault="00A12905" w:rsidP="00A12905">
      <w:pPr>
        <w:jc w:val="both"/>
        <w:rPr>
          <w:b/>
          <w:bCs/>
        </w:rPr>
        <w:sectPr w:rsidR="00A12905" w:rsidRPr="00B76720" w:rsidSect="001A7BE8">
          <w:pgSz w:w="16838" w:h="11906" w:orient="landscape"/>
          <w:pgMar w:top="1134" w:right="1418" w:bottom="1134" w:left="1134" w:header="709" w:footer="709" w:gutter="0"/>
          <w:lnNumType w:countBy="1" w:restart="continuous"/>
          <w:cols w:space="708"/>
          <w:docGrid w:linePitch="360"/>
        </w:sectPr>
      </w:pPr>
    </w:p>
    <w:p w14:paraId="0CFFC37A" w14:textId="77777777" w:rsidR="00A12905" w:rsidRPr="00B76720" w:rsidRDefault="00A12905" w:rsidP="00A12905">
      <w:r w:rsidRPr="00B76720">
        <w:rPr>
          <w:b/>
          <w:bCs/>
        </w:rPr>
        <w:lastRenderedPageBreak/>
        <w:t xml:space="preserve">Table 2. </w:t>
      </w:r>
      <w:r w:rsidRPr="00B76720">
        <w:rPr>
          <w:bCs/>
        </w:rPr>
        <w:t>Candidate genes analysis.</w:t>
      </w:r>
      <w:r w:rsidRPr="00B76720">
        <w:rPr>
          <w:b/>
          <w:bCs/>
        </w:rPr>
        <w:t xml:space="preserve"> </w:t>
      </w:r>
      <w:r w:rsidRPr="00B76720">
        <w:rPr>
          <w:bCs/>
        </w:rPr>
        <w:t>The table shows the 40 genes obtained from Ingenuity and the analysis done for each of the associated variants.</w:t>
      </w:r>
      <w:r w:rsidRPr="00B76720">
        <w:rPr>
          <w:b/>
          <w:bCs/>
        </w:rPr>
        <w:t xml:space="preserve"> </w:t>
      </w:r>
      <w:r w:rsidRPr="00B76720">
        <w:rPr>
          <w:bCs/>
        </w:rPr>
        <w:t xml:space="preserve">The selection was mainly based on the expression of the gene in the eye (TIGER database), the SIFT and </w:t>
      </w:r>
      <w:proofErr w:type="spellStart"/>
      <w:r w:rsidRPr="00B76720">
        <w:rPr>
          <w:bCs/>
        </w:rPr>
        <w:t>Polyphen</w:t>
      </w:r>
      <w:proofErr w:type="spellEnd"/>
      <w:r w:rsidRPr="00B76720">
        <w:rPr>
          <w:bCs/>
        </w:rPr>
        <w:t xml:space="preserve"> predictions and known diseases association (literature review).  Subsequently the </w:t>
      </w:r>
      <w:proofErr w:type="spellStart"/>
      <w:r w:rsidRPr="00B76720">
        <w:rPr>
          <w:bCs/>
        </w:rPr>
        <w:t>aminoacid</w:t>
      </w:r>
      <w:proofErr w:type="spellEnd"/>
      <w:r w:rsidRPr="00B76720">
        <w:rPr>
          <w:bCs/>
        </w:rPr>
        <w:t xml:space="preserve"> conservation through vertebrate species (BLAST analysis) and co-segregation of the mutation in </w:t>
      </w:r>
      <w:proofErr w:type="spellStart"/>
      <w:r w:rsidRPr="00B76720">
        <w:rPr>
          <w:bCs/>
        </w:rPr>
        <w:t>pterygium</w:t>
      </w:r>
      <w:proofErr w:type="spellEnd"/>
      <w:r w:rsidRPr="00B76720">
        <w:rPr>
          <w:bCs/>
        </w:rPr>
        <w:t xml:space="preserve"> (II.2, II.4, II.14) and </w:t>
      </w:r>
      <w:proofErr w:type="spellStart"/>
      <w:r w:rsidRPr="00B76720">
        <w:rPr>
          <w:bCs/>
        </w:rPr>
        <w:t>pinguecula</w:t>
      </w:r>
      <w:proofErr w:type="spellEnd"/>
      <w:r w:rsidRPr="00B76720">
        <w:rPr>
          <w:bCs/>
        </w:rPr>
        <w:t xml:space="preserve"> (III.5, III.6) affected members and not in the </w:t>
      </w:r>
      <w:proofErr w:type="gramStart"/>
      <w:r w:rsidRPr="00B76720">
        <w:rPr>
          <w:bCs/>
        </w:rPr>
        <w:t>II.9</w:t>
      </w:r>
      <w:proofErr w:type="gramEnd"/>
      <w:r w:rsidRPr="00B76720">
        <w:rPr>
          <w:bCs/>
        </w:rPr>
        <w:t xml:space="preserve"> unaffected family member (IGV analysis) was considered. This screening led to the selection of </w:t>
      </w:r>
      <w:r w:rsidRPr="00B76720">
        <w:rPr>
          <w:bCs/>
          <w:i/>
        </w:rPr>
        <w:t>CRIM1</w:t>
      </w:r>
      <w:r w:rsidRPr="00B76720">
        <w:rPr>
          <w:bCs/>
        </w:rPr>
        <w:t xml:space="preserve"> as the best candidate considering those parameters.</w:t>
      </w:r>
    </w:p>
    <w:p w14:paraId="4AFAD232" w14:textId="77777777" w:rsidR="00A12905" w:rsidRPr="00B76720" w:rsidRDefault="00A12905" w:rsidP="00A12905">
      <w:pPr>
        <w:jc w:val="both"/>
        <w:rPr>
          <w:noProof/>
          <w:lang w:eastAsia="it-IT"/>
        </w:rPr>
      </w:pPr>
    </w:p>
    <w:p w14:paraId="135EAED2" w14:textId="51217B1B" w:rsidR="00A12905" w:rsidRDefault="0008516A" w:rsidP="00A12905">
      <w:pPr>
        <w:jc w:val="both"/>
        <w:rPr>
          <w:noProof/>
          <w:lang w:val="it-IT" w:eastAsia="it-IT"/>
        </w:rPr>
      </w:pPr>
      <w:r>
        <w:rPr>
          <w:noProof/>
          <w:lang w:val="it-IT" w:eastAsia="it-IT"/>
        </w:rPr>
        <w:t>A.</w:t>
      </w:r>
    </w:p>
    <w:tbl>
      <w:tblPr>
        <w:tblW w:w="4885" w:type="dxa"/>
        <w:tblCellMar>
          <w:left w:w="0" w:type="dxa"/>
          <w:right w:w="0" w:type="dxa"/>
        </w:tblCellMar>
        <w:tblLook w:val="0420" w:firstRow="1" w:lastRow="0" w:firstColumn="0" w:lastColumn="0" w:noHBand="0" w:noVBand="1"/>
      </w:tblPr>
      <w:tblGrid>
        <w:gridCol w:w="1113"/>
        <w:gridCol w:w="947"/>
        <w:gridCol w:w="681"/>
        <w:gridCol w:w="2144"/>
      </w:tblGrid>
      <w:tr w:rsidR="0008516A" w:rsidRPr="0008516A" w14:paraId="6758BCA9" w14:textId="77777777" w:rsidTr="0008516A">
        <w:trPr>
          <w:trHeight w:val="404"/>
        </w:trPr>
        <w:tc>
          <w:tcPr>
            <w:tcW w:w="111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6DA9553"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b/>
                <w:bCs/>
                <w:color w:val="000000" w:themeColor="text1"/>
                <w:kern w:val="24"/>
                <w:sz w:val="20"/>
                <w:szCs w:val="20"/>
                <w:lang w:val="it-IT" w:eastAsia="it-IT"/>
              </w:rPr>
              <w:t>Patient</w:t>
            </w:r>
            <w:proofErr w:type="spellEnd"/>
            <w:r w:rsidRPr="0008516A">
              <w:rPr>
                <w:rFonts w:eastAsia="Times New Roman" w:cs="Times New Roman"/>
                <w:b/>
                <w:bCs/>
                <w:color w:val="000000" w:themeColor="text1"/>
                <w:kern w:val="24"/>
                <w:sz w:val="20"/>
                <w:szCs w:val="20"/>
                <w:lang w:val="it-IT" w:eastAsia="it-IT"/>
              </w:rPr>
              <w:t xml:space="preserve"> </w:t>
            </w:r>
          </w:p>
          <w:p w14:paraId="2A9F58A3"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b/>
                <w:bCs/>
                <w:color w:val="000000" w:themeColor="text1"/>
                <w:kern w:val="24"/>
                <w:sz w:val="20"/>
                <w:szCs w:val="20"/>
                <w:lang w:val="it-IT" w:eastAsia="it-IT"/>
              </w:rPr>
              <w:t>NI</w:t>
            </w:r>
          </w:p>
        </w:tc>
        <w:tc>
          <w:tcPr>
            <w:tcW w:w="94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E1823A1"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b/>
                <w:bCs/>
                <w:color w:val="000000" w:themeColor="text1"/>
                <w:kern w:val="24"/>
                <w:sz w:val="20"/>
                <w:szCs w:val="20"/>
                <w:lang w:val="it-IT" w:eastAsia="it-IT"/>
              </w:rPr>
              <w:t>Year</w:t>
            </w:r>
            <w:proofErr w:type="spellEnd"/>
            <w:r w:rsidRPr="0008516A">
              <w:rPr>
                <w:rFonts w:eastAsia="Times New Roman" w:cs="Times New Roman"/>
                <w:b/>
                <w:bCs/>
                <w:color w:val="000000" w:themeColor="text1"/>
                <w:kern w:val="24"/>
                <w:sz w:val="20"/>
                <w:szCs w:val="20"/>
                <w:lang w:val="it-IT" w:eastAsia="it-IT"/>
              </w:rPr>
              <w:t xml:space="preserve"> of </w:t>
            </w:r>
            <w:proofErr w:type="spellStart"/>
            <w:r w:rsidRPr="0008516A">
              <w:rPr>
                <w:rFonts w:eastAsia="Times New Roman" w:cs="Times New Roman"/>
                <w:b/>
                <w:bCs/>
                <w:color w:val="000000" w:themeColor="text1"/>
                <w:kern w:val="24"/>
                <w:sz w:val="20"/>
                <w:szCs w:val="20"/>
                <w:lang w:val="it-IT" w:eastAsia="it-IT"/>
              </w:rPr>
              <w:t>birth</w:t>
            </w:r>
            <w:proofErr w:type="spellEnd"/>
          </w:p>
        </w:tc>
        <w:tc>
          <w:tcPr>
            <w:tcW w:w="68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F1BBD17"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b/>
                <w:bCs/>
                <w:color w:val="000000" w:themeColor="text1"/>
                <w:kern w:val="24"/>
                <w:sz w:val="20"/>
                <w:szCs w:val="20"/>
                <w:lang w:val="it-IT" w:eastAsia="it-IT"/>
              </w:rPr>
              <w:t>Sex</w:t>
            </w:r>
          </w:p>
        </w:tc>
        <w:tc>
          <w:tcPr>
            <w:tcW w:w="214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63200E3"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b/>
                <w:bCs/>
                <w:color w:val="000000" w:themeColor="text1"/>
                <w:kern w:val="24"/>
                <w:sz w:val="20"/>
                <w:szCs w:val="20"/>
                <w:lang w:val="it-IT" w:eastAsia="it-IT"/>
              </w:rPr>
              <w:t>Eye</w:t>
            </w:r>
            <w:proofErr w:type="spellEnd"/>
            <w:r w:rsidRPr="0008516A">
              <w:rPr>
                <w:rFonts w:eastAsia="Times New Roman" w:cs="Times New Roman"/>
                <w:b/>
                <w:bCs/>
                <w:color w:val="000000" w:themeColor="text1"/>
                <w:kern w:val="24"/>
                <w:sz w:val="20"/>
                <w:szCs w:val="20"/>
                <w:lang w:val="it-IT" w:eastAsia="it-IT"/>
              </w:rPr>
              <w:t xml:space="preserve"> </w:t>
            </w:r>
            <w:proofErr w:type="spellStart"/>
            <w:r w:rsidRPr="0008516A">
              <w:rPr>
                <w:rFonts w:eastAsia="Times New Roman" w:cs="Times New Roman"/>
                <w:b/>
                <w:bCs/>
                <w:color w:val="000000" w:themeColor="text1"/>
                <w:kern w:val="24"/>
                <w:sz w:val="20"/>
                <w:szCs w:val="20"/>
                <w:lang w:val="it-IT" w:eastAsia="it-IT"/>
              </w:rPr>
              <w:t>condition</w:t>
            </w:r>
            <w:proofErr w:type="spellEnd"/>
          </w:p>
        </w:tc>
      </w:tr>
      <w:tr w:rsidR="0008516A" w:rsidRPr="0008516A" w14:paraId="398BB239" w14:textId="77777777" w:rsidTr="0008516A">
        <w:trPr>
          <w:trHeight w:val="328"/>
        </w:trPr>
        <w:tc>
          <w:tcPr>
            <w:tcW w:w="1113"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24A8213"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w:t>
            </w:r>
          </w:p>
        </w:tc>
        <w:tc>
          <w:tcPr>
            <w:tcW w:w="94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F6CF536"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1942</w:t>
            </w:r>
          </w:p>
        </w:tc>
        <w:tc>
          <w:tcPr>
            <w:tcW w:w="681"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207D814"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1F971B2"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1A5B6713"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3F411883"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2</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3F563155"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1950</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68AF5840"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29D98F4E"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 xml:space="preserve">minor </w:t>
            </w: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07BACA45"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3F8DFF2C"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3</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45830876"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1931</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4EE869AA"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452A6D95"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5587C87B"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23EE6414"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4</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0B8210C9"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1954</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17CAA75E"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54838B67"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7B2F9AD2"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5522FD42"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5</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3A5AC05E"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1946</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4692A57F"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02E3E0B1"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454C0745"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6C537727"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6</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590F16AA"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1975</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32E56F92"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26F5F886"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60EC4732"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10BFACB3"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7</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2450FF35"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1941</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525B663A"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176D8DF9"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6CFE9064"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63743CC7"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8</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7D4C828B"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1958</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7B39100B"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F</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57297872"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0E8334A9"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7CF64A81"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9</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0F953293"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1984</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69C1E0AE"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F</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4DD564A7"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6A8B8F2B"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5A87F0A3"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10</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2C2794BA"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1934</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0581728C"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52142991"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44E1EC2B" w14:textId="77777777" w:rsidTr="0008516A">
        <w:trPr>
          <w:trHeight w:val="328"/>
        </w:trPr>
        <w:tc>
          <w:tcPr>
            <w:tcW w:w="1113" w:type="dxa"/>
            <w:tcBorders>
              <w:top w:val="nil"/>
              <w:left w:val="nil"/>
              <w:bottom w:val="nil"/>
              <w:right w:val="nil"/>
            </w:tcBorders>
            <w:shd w:val="clear" w:color="auto" w:fill="auto"/>
            <w:tcMar>
              <w:top w:w="72" w:type="dxa"/>
              <w:left w:w="144" w:type="dxa"/>
              <w:bottom w:w="72" w:type="dxa"/>
              <w:right w:w="144" w:type="dxa"/>
            </w:tcMar>
            <w:hideMark/>
          </w:tcPr>
          <w:p w14:paraId="07004941"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11</w:t>
            </w:r>
          </w:p>
        </w:tc>
        <w:tc>
          <w:tcPr>
            <w:tcW w:w="947" w:type="dxa"/>
            <w:tcBorders>
              <w:top w:val="nil"/>
              <w:left w:val="nil"/>
              <w:bottom w:val="nil"/>
              <w:right w:val="nil"/>
            </w:tcBorders>
            <w:shd w:val="clear" w:color="auto" w:fill="auto"/>
            <w:tcMar>
              <w:top w:w="72" w:type="dxa"/>
              <w:left w:w="144" w:type="dxa"/>
              <w:bottom w:w="72" w:type="dxa"/>
              <w:right w:w="144" w:type="dxa"/>
            </w:tcMar>
            <w:hideMark/>
          </w:tcPr>
          <w:p w14:paraId="3106F3EB"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1974</w:t>
            </w:r>
          </w:p>
        </w:tc>
        <w:tc>
          <w:tcPr>
            <w:tcW w:w="681" w:type="dxa"/>
            <w:tcBorders>
              <w:top w:val="nil"/>
              <w:left w:val="nil"/>
              <w:bottom w:val="nil"/>
              <w:right w:val="nil"/>
            </w:tcBorders>
            <w:shd w:val="clear" w:color="auto" w:fill="auto"/>
            <w:tcMar>
              <w:top w:w="72" w:type="dxa"/>
              <w:left w:w="144" w:type="dxa"/>
              <w:bottom w:w="72" w:type="dxa"/>
              <w:right w:w="144" w:type="dxa"/>
            </w:tcMar>
            <w:hideMark/>
          </w:tcPr>
          <w:p w14:paraId="72C845C6"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F</w:t>
            </w:r>
          </w:p>
        </w:tc>
        <w:tc>
          <w:tcPr>
            <w:tcW w:w="2144" w:type="dxa"/>
            <w:tcBorders>
              <w:top w:val="nil"/>
              <w:left w:val="nil"/>
              <w:bottom w:val="nil"/>
              <w:right w:val="nil"/>
            </w:tcBorders>
            <w:shd w:val="clear" w:color="auto" w:fill="auto"/>
            <w:tcMar>
              <w:top w:w="72" w:type="dxa"/>
              <w:left w:w="144" w:type="dxa"/>
              <w:bottom w:w="72" w:type="dxa"/>
              <w:right w:w="144" w:type="dxa"/>
            </w:tcMar>
            <w:hideMark/>
          </w:tcPr>
          <w:p w14:paraId="0829C11B"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3787E8C1" w14:textId="77777777" w:rsidTr="0008516A">
        <w:trPr>
          <w:trHeight w:val="404"/>
        </w:trPr>
        <w:tc>
          <w:tcPr>
            <w:tcW w:w="111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A2E12C7"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12*</w:t>
            </w:r>
          </w:p>
        </w:tc>
        <w:tc>
          <w:tcPr>
            <w:tcW w:w="94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4931803"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1967</w:t>
            </w:r>
          </w:p>
        </w:tc>
        <w:tc>
          <w:tcPr>
            <w:tcW w:w="68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A0CFC03"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F</w:t>
            </w:r>
          </w:p>
        </w:tc>
        <w:tc>
          <w:tcPr>
            <w:tcW w:w="214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F2CDF86" w14:textId="77777777" w:rsidR="0008516A" w:rsidRPr="0008516A" w:rsidRDefault="0008516A" w:rsidP="0008516A">
            <w:pPr>
              <w:spacing w:line="240" w:lineRule="auto"/>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r w:rsidRPr="0008516A">
              <w:rPr>
                <w:rFonts w:eastAsia="Times New Roman" w:cs="Times New Roman"/>
                <w:color w:val="000000" w:themeColor="text1"/>
                <w:kern w:val="24"/>
                <w:sz w:val="20"/>
                <w:szCs w:val="20"/>
                <w:lang w:val="it-IT" w:eastAsia="it-IT"/>
              </w:rPr>
              <w:t xml:space="preserve"> family</w:t>
            </w:r>
          </w:p>
        </w:tc>
      </w:tr>
    </w:tbl>
    <w:p w14:paraId="0C7CA50F" w14:textId="6BE08690" w:rsidR="0008516A" w:rsidRDefault="0008516A" w:rsidP="00A12905">
      <w:pPr>
        <w:jc w:val="both"/>
        <w:rPr>
          <w:noProof/>
          <w:lang w:val="it-IT" w:eastAsia="it-IT"/>
        </w:rPr>
      </w:pPr>
    </w:p>
    <w:p w14:paraId="1F9740F2" w14:textId="20A78E62" w:rsidR="0008516A" w:rsidRDefault="0008516A" w:rsidP="00A12905">
      <w:pPr>
        <w:jc w:val="both"/>
        <w:rPr>
          <w:noProof/>
          <w:lang w:val="it-IT" w:eastAsia="it-IT"/>
        </w:rPr>
      </w:pPr>
    </w:p>
    <w:p w14:paraId="570DFA0D" w14:textId="6BD40386" w:rsidR="0008516A" w:rsidRDefault="0008516A" w:rsidP="00A12905">
      <w:pPr>
        <w:jc w:val="both"/>
        <w:rPr>
          <w:noProof/>
          <w:lang w:val="it-IT" w:eastAsia="it-IT"/>
        </w:rPr>
      </w:pPr>
    </w:p>
    <w:p w14:paraId="3F980AB0" w14:textId="77777777" w:rsidR="0008516A" w:rsidRDefault="0008516A" w:rsidP="00A12905">
      <w:pPr>
        <w:jc w:val="both"/>
        <w:rPr>
          <w:noProof/>
          <w:lang w:val="it-IT" w:eastAsia="it-IT"/>
        </w:rPr>
      </w:pPr>
    </w:p>
    <w:p w14:paraId="441DF1DB" w14:textId="3CF8B10B" w:rsidR="0008516A" w:rsidRDefault="0008516A" w:rsidP="00A12905">
      <w:pPr>
        <w:jc w:val="both"/>
        <w:rPr>
          <w:noProof/>
          <w:lang w:val="it-IT" w:eastAsia="it-IT"/>
        </w:rPr>
      </w:pPr>
      <w:r>
        <w:rPr>
          <w:noProof/>
          <w:lang w:val="it-IT" w:eastAsia="it-IT"/>
        </w:rPr>
        <w:lastRenderedPageBreak/>
        <w:t>B.</w:t>
      </w:r>
    </w:p>
    <w:tbl>
      <w:tblPr>
        <w:tblW w:w="5170" w:type="dxa"/>
        <w:tblCellMar>
          <w:left w:w="0" w:type="dxa"/>
          <w:right w:w="0" w:type="dxa"/>
        </w:tblCellMar>
        <w:tblLook w:val="0420" w:firstRow="1" w:lastRow="0" w:firstColumn="0" w:lastColumn="0" w:noHBand="0" w:noVBand="1"/>
      </w:tblPr>
      <w:tblGrid>
        <w:gridCol w:w="1139"/>
        <w:gridCol w:w="876"/>
        <w:gridCol w:w="701"/>
        <w:gridCol w:w="2454"/>
      </w:tblGrid>
      <w:tr w:rsidR="0008516A" w:rsidRPr="0008516A" w14:paraId="3CCE213F" w14:textId="77777777" w:rsidTr="0008516A">
        <w:trPr>
          <w:trHeight w:val="703"/>
        </w:trPr>
        <w:tc>
          <w:tcPr>
            <w:tcW w:w="113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0A163BB"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b/>
                <w:bCs/>
                <w:color w:val="000000" w:themeColor="text1"/>
                <w:kern w:val="24"/>
                <w:sz w:val="20"/>
                <w:szCs w:val="20"/>
                <w:lang w:val="it-IT" w:eastAsia="it-IT"/>
              </w:rPr>
              <w:t>Patient</w:t>
            </w:r>
            <w:proofErr w:type="spellEnd"/>
          </w:p>
          <w:p w14:paraId="4A7BA65E"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b/>
                <w:bCs/>
                <w:color w:val="000000" w:themeColor="text1"/>
                <w:kern w:val="24"/>
                <w:sz w:val="20"/>
                <w:szCs w:val="20"/>
                <w:lang w:val="it-IT" w:eastAsia="it-IT"/>
              </w:rPr>
              <w:t xml:space="preserve">Bolivia </w:t>
            </w:r>
          </w:p>
        </w:tc>
        <w:tc>
          <w:tcPr>
            <w:tcW w:w="87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4AA4F27"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b/>
                <w:bCs/>
                <w:color w:val="000000" w:themeColor="text1"/>
                <w:kern w:val="24"/>
                <w:sz w:val="20"/>
                <w:szCs w:val="20"/>
                <w:lang w:val="it-IT" w:eastAsia="it-IT"/>
              </w:rPr>
              <w:t>Year</w:t>
            </w:r>
            <w:proofErr w:type="spellEnd"/>
            <w:r w:rsidRPr="0008516A">
              <w:rPr>
                <w:rFonts w:eastAsia="Times New Roman" w:cs="Times New Roman"/>
                <w:b/>
                <w:bCs/>
                <w:color w:val="000000" w:themeColor="text1"/>
                <w:kern w:val="24"/>
                <w:sz w:val="20"/>
                <w:szCs w:val="20"/>
                <w:lang w:val="it-IT" w:eastAsia="it-IT"/>
              </w:rPr>
              <w:t xml:space="preserve"> of </w:t>
            </w:r>
            <w:proofErr w:type="spellStart"/>
            <w:r w:rsidRPr="0008516A">
              <w:rPr>
                <w:rFonts w:eastAsia="Times New Roman" w:cs="Times New Roman"/>
                <w:b/>
                <w:bCs/>
                <w:color w:val="000000" w:themeColor="text1"/>
                <w:kern w:val="24"/>
                <w:sz w:val="20"/>
                <w:szCs w:val="20"/>
                <w:lang w:val="it-IT" w:eastAsia="it-IT"/>
              </w:rPr>
              <w:t>birth</w:t>
            </w:r>
            <w:proofErr w:type="spellEnd"/>
            <w:r w:rsidRPr="0008516A">
              <w:rPr>
                <w:rFonts w:eastAsia="Times New Roman" w:cs="Times New Roman"/>
                <w:b/>
                <w:bCs/>
                <w:color w:val="000000" w:themeColor="text1"/>
                <w:kern w:val="24"/>
                <w:sz w:val="20"/>
                <w:szCs w:val="20"/>
                <w:lang w:val="it-IT" w:eastAsia="it-IT"/>
              </w:rPr>
              <w:t xml:space="preserve"> </w:t>
            </w:r>
          </w:p>
        </w:tc>
        <w:tc>
          <w:tcPr>
            <w:tcW w:w="70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4AB326F"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b/>
                <w:bCs/>
                <w:color w:val="000000" w:themeColor="text1"/>
                <w:kern w:val="24"/>
                <w:sz w:val="20"/>
                <w:szCs w:val="20"/>
                <w:lang w:val="it-IT" w:eastAsia="it-IT"/>
              </w:rPr>
              <w:t>Sex</w:t>
            </w:r>
          </w:p>
        </w:tc>
        <w:tc>
          <w:tcPr>
            <w:tcW w:w="245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6BA86B2"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b/>
                <w:bCs/>
                <w:color w:val="000000" w:themeColor="text1"/>
                <w:kern w:val="24"/>
                <w:sz w:val="20"/>
                <w:szCs w:val="20"/>
                <w:lang w:val="it-IT" w:eastAsia="it-IT"/>
              </w:rPr>
              <w:t>Eye</w:t>
            </w:r>
            <w:proofErr w:type="spellEnd"/>
            <w:r w:rsidRPr="0008516A">
              <w:rPr>
                <w:rFonts w:eastAsia="Times New Roman" w:cs="Times New Roman"/>
                <w:b/>
                <w:bCs/>
                <w:color w:val="000000" w:themeColor="text1"/>
                <w:kern w:val="24"/>
                <w:sz w:val="20"/>
                <w:szCs w:val="20"/>
                <w:lang w:val="it-IT" w:eastAsia="it-IT"/>
              </w:rPr>
              <w:t xml:space="preserve"> </w:t>
            </w:r>
            <w:proofErr w:type="spellStart"/>
            <w:r w:rsidRPr="0008516A">
              <w:rPr>
                <w:rFonts w:eastAsia="Times New Roman" w:cs="Times New Roman"/>
                <w:b/>
                <w:bCs/>
                <w:color w:val="000000" w:themeColor="text1"/>
                <w:kern w:val="24"/>
                <w:sz w:val="20"/>
                <w:szCs w:val="20"/>
                <w:lang w:val="it-IT" w:eastAsia="it-IT"/>
              </w:rPr>
              <w:t>condition</w:t>
            </w:r>
            <w:proofErr w:type="spellEnd"/>
          </w:p>
        </w:tc>
      </w:tr>
      <w:tr w:rsidR="0008516A" w:rsidRPr="0008516A" w14:paraId="58D62179" w14:textId="77777777" w:rsidTr="0008516A">
        <w:trPr>
          <w:trHeight w:val="332"/>
        </w:trPr>
        <w:tc>
          <w:tcPr>
            <w:tcW w:w="1139"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ADE4BC6"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B1</w:t>
            </w:r>
          </w:p>
        </w:tc>
        <w:tc>
          <w:tcPr>
            <w:tcW w:w="87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D0DB542"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1965</w:t>
            </w:r>
          </w:p>
        </w:tc>
        <w:tc>
          <w:tcPr>
            <w:tcW w:w="701"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1EF8603"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F</w:t>
            </w:r>
          </w:p>
        </w:tc>
        <w:tc>
          <w:tcPr>
            <w:tcW w:w="245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CF4DD2E"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18B9C38B" w14:textId="77777777" w:rsidTr="0008516A">
        <w:trPr>
          <w:trHeight w:val="332"/>
        </w:trPr>
        <w:tc>
          <w:tcPr>
            <w:tcW w:w="1139" w:type="dxa"/>
            <w:tcBorders>
              <w:top w:val="nil"/>
              <w:left w:val="nil"/>
              <w:bottom w:val="nil"/>
              <w:right w:val="nil"/>
            </w:tcBorders>
            <w:shd w:val="clear" w:color="auto" w:fill="auto"/>
            <w:tcMar>
              <w:top w:w="72" w:type="dxa"/>
              <w:left w:w="144" w:type="dxa"/>
              <w:bottom w:w="72" w:type="dxa"/>
              <w:right w:w="144" w:type="dxa"/>
            </w:tcMar>
            <w:hideMark/>
          </w:tcPr>
          <w:p w14:paraId="29CF1139"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B2</w:t>
            </w:r>
          </w:p>
        </w:tc>
        <w:tc>
          <w:tcPr>
            <w:tcW w:w="876" w:type="dxa"/>
            <w:tcBorders>
              <w:top w:val="nil"/>
              <w:left w:val="nil"/>
              <w:bottom w:val="nil"/>
              <w:right w:val="nil"/>
            </w:tcBorders>
            <w:shd w:val="clear" w:color="auto" w:fill="auto"/>
            <w:tcMar>
              <w:top w:w="72" w:type="dxa"/>
              <w:left w:w="144" w:type="dxa"/>
              <w:bottom w:w="72" w:type="dxa"/>
              <w:right w:w="144" w:type="dxa"/>
            </w:tcMar>
            <w:hideMark/>
          </w:tcPr>
          <w:p w14:paraId="07D491A0" w14:textId="77777777" w:rsidR="0008516A" w:rsidRPr="0008516A" w:rsidRDefault="0008516A" w:rsidP="0008516A">
            <w:pPr>
              <w:spacing w:line="240" w:lineRule="auto"/>
              <w:rPr>
                <w:rFonts w:ascii="Arial" w:eastAsia="Times New Roman" w:hAnsi="Arial" w:cs="Arial"/>
                <w:sz w:val="20"/>
                <w:szCs w:val="20"/>
                <w:lang w:val="it-IT" w:eastAsia="it-IT"/>
              </w:rPr>
            </w:pPr>
          </w:p>
        </w:tc>
        <w:tc>
          <w:tcPr>
            <w:tcW w:w="701" w:type="dxa"/>
            <w:tcBorders>
              <w:top w:val="nil"/>
              <w:left w:val="nil"/>
              <w:bottom w:val="nil"/>
              <w:right w:val="nil"/>
            </w:tcBorders>
            <w:shd w:val="clear" w:color="auto" w:fill="auto"/>
            <w:tcMar>
              <w:top w:w="72" w:type="dxa"/>
              <w:left w:w="144" w:type="dxa"/>
              <w:bottom w:w="72" w:type="dxa"/>
              <w:right w:w="144" w:type="dxa"/>
            </w:tcMar>
            <w:hideMark/>
          </w:tcPr>
          <w:p w14:paraId="00E35968"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454" w:type="dxa"/>
            <w:tcBorders>
              <w:top w:val="nil"/>
              <w:left w:val="nil"/>
              <w:bottom w:val="nil"/>
              <w:right w:val="nil"/>
            </w:tcBorders>
            <w:shd w:val="clear" w:color="auto" w:fill="auto"/>
            <w:tcMar>
              <w:top w:w="72" w:type="dxa"/>
              <w:left w:w="144" w:type="dxa"/>
              <w:bottom w:w="72" w:type="dxa"/>
              <w:right w:w="144" w:type="dxa"/>
            </w:tcMar>
            <w:hideMark/>
          </w:tcPr>
          <w:p w14:paraId="2CE999B0"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5503E66B" w14:textId="77777777" w:rsidTr="0008516A">
        <w:trPr>
          <w:trHeight w:val="332"/>
        </w:trPr>
        <w:tc>
          <w:tcPr>
            <w:tcW w:w="1139" w:type="dxa"/>
            <w:tcBorders>
              <w:top w:val="nil"/>
              <w:left w:val="nil"/>
              <w:bottom w:val="nil"/>
              <w:right w:val="nil"/>
            </w:tcBorders>
            <w:shd w:val="clear" w:color="auto" w:fill="auto"/>
            <w:tcMar>
              <w:top w:w="72" w:type="dxa"/>
              <w:left w:w="144" w:type="dxa"/>
              <w:bottom w:w="72" w:type="dxa"/>
              <w:right w:w="144" w:type="dxa"/>
            </w:tcMar>
            <w:hideMark/>
          </w:tcPr>
          <w:p w14:paraId="298F58DE"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B3</w:t>
            </w:r>
          </w:p>
        </w:tc>
        <w:tc>
          <w:tcPr>
            <w:tcW w:w="876" w:type="dxa"/>
            <w:tcBorders>
              <w:top w:val="nil"/>
              <w:left w:val="nil"/>
              <w:bottom w:val="nil"/>
              <w:right w:val="nil"/>
            </w:tcBorders>
            <w:shd w:val="clear" w:color="auto" w:fill="auto"/>
            <w:tcMar>
              <w:top w:w="72" w:type="dxa"/>
              <w:left w:w="144" w:type="dxa"/>
              <w:bottom w:w="72" w:type="dxa"/>
              <w:right w:w="144" w:type="dxa"/>
            </w:tcMar>
            <w:hideMark/>
          </w:tcPr>
          <w:p w14:paraId="7B5102AA"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1949</w:t>
            </w:r>
          </w:p>
        </w:tc>
        <w:tc>
          <w:tcPr>
            <w:tcW w:w="701" w:type="dxa"/>
            <w:tcBorders>
              <w:top w:val="nil"/>
              <w:left w:val="nil"/>
              <w:bottom w:val="nil"/>
              <w:right w:val="nil"/>
            </w:tcBorders>
            <w:shd w:val="clear" w:color="auto" w:fill="auto"/>
            <w:tcMar>
              <w:top w:w="72" w:type="dxa"/>
              <w:left w:w="144" w:type="dxa"/>
              <w:bottom w:w="72" w:type="dxa"/>
              <w:right w:w="144" w:type="dxa"/>
            </w:tcMar>
            <w:hideMark/>
          </w:tcPr>
          <w:p w14:paraId="6DE03D49"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454" w:type="dxa"/>
            <w:tcBorders>
              <w:top w:val="nil"/>
              <w:left w:val="nil"/>
              <w:bottom w:val="nil"/>
              <w:right w:val="nil"/>
            </w:tcBorders>
            <w:shd w:val="clear" w:color="auto" w:fill="auto"/>
            <w:tcMar>
              <w:top w:w="72" w:type="dxa"/>
              <w:left w:w="144" w:type="dxa"/>
              <w:bottom w:w="72" w:type="dxa"/>
              <w:right w:w="144" w:type="dxa"/>
            </w:tcMar>
            <w:hideMark/>
          </w:tcPr>
          <w:p w14:paraId="4E9C15FA"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3573563D" w14:textId="77777777" w:rsidTr="0008516A">
        <w:trPr>
          <w:trHeight w:val="332"/>
        </w:trPr>
        <w:tc>
          <w:tcPr>
            <w:tcW w:w="1139" w:type="dxa"/>
            <w:tcBorders>
              <w:top w:val="nil"/>
              <w:left w:val="nil"/>
              <w:bottom w:val="nil"/>
              <w:right w:val="nil"/>
            </w:tcBorders>
            <w:shd w:val="clear" w:color="auto" w:fill="auto"/>
            <w:tcMar>
              <w:top w:w="72" w:type="dxa"/>
              <w:left w:w="144" w:type="dxa"/>
              <w:bottom w:w="72" w:type="dxa"/>
              <w:right w:w="144" w:type="dxa"/>
            </w:tcMar>
            <w:hideMark/>
          </w:tcPr>
          <w:p w14:paraId="11AB8578"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B4</w:t>
            </w:r>
          </w:p>
        </w:tc>
        <w:tc>
          <w:tcPr>
            <w:tcW w:w="876" w:type="dxa"/>
            <w:tcBorders>
              <w:top w:val="nil"/>
              <w:left w:val="nil"/>
              <w:bottom w:val="nil"/>
              <w:right w:val="nil"/>
            </w:tcBorders>
            <w:shd w:val="clear" w:color="auto" w:fill="auto"/>
            <w:tcMar>
              <w:top w:w="72" w:type="dxa"/>
              <w:left w:w="144" w:type="dxa"/>
              <w:bottom w:w="72" w:type="dxa"/>
              <w:right w:w="144" w:type="dxa"/>
            </w:tcMar>
            <w:hideMark/>
          </w:tcPr>
          <w:p w14:paraId="7C2C03F6"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1957</w:t>
            </w:r>
          </w:p>
        </w:tc>
        <w:tc>
          <w:tcPr>
            <w:tcW w:w="701" w:type="dxa"/>
            <w:tcBorders>
              <w:top w:val="nil"/>
              <w:left w:val="nil"/>
              <w:bottom w:val="nil"/>
              <w:right w:val="nil"/>
            </w:tcBorders>
            <w:shd w:val="clear" w:color="auto" w:fill="auto"/>
            <w:tcMar>
              <w:top w:w="72" w:type="dxa"/>
              <w:left w:w="144" w:type="dxa"/>
              <w:bottom w:w="72" w:type="dxa"/>
              <w:right w:w="144" w:type="dxa"/>
            </w:tcMar>
            <w:hideMark/>
          </w:tcPr>
          <w:p w14:paraId="3FA0FD7C"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454" w:type="dxa"/>
            <w:tcBorders>
              <w:top w:val="nil"/>
              <w:left w:val="nil"/>
              <w:bottom w:val="nil"/>
              <w:right w:val="nil"/>
            </w:tcBorders>
            <w:shd w:val="clear" w:color="auto" w:fill="auto"/>
            <w:tcMar>
              <w:top w:w="72" w:type="dxa"/>
              <w:left w:w="144" w:type="dxa"/>
              <w:bottom w:w="72" w:type="dxa"/>
              <w:right w:w="144" w:type="dxa"/>
            </w:tcMar>
            <w:hideMark/>
          </w:tcPr>
          <w:p w14:paraId="1E296779"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43130D7D" w14:textId="77777777" w:rsidTr="0008516A">
        <w:trPr>
          <w:trHeight w:val="332"/>
        </w:trPr>
        <w:tc>
          <w:tcPr>
            <w:tcW w:w="1139" w:type="dxa"/>
            <w:tcBorders>
              <w:top w:val="nil"/>
              <w:left w:val="nil"/>
              <w:bottom w:val="nil"/>
              <w:right w:val="nil"/>
            </w:tcBorders>
            <w:shd w:val="clear" w:color="auto" w:fill="auto"/>
            <w:tcMar>
              <w:top w:w="72" w:type="dxa"/>
              <w:left w:w="144" w:type="dxa"/>
              <w:bottom w:w="72" w:type="dxa"/>
              <w:right w:w="144" w:type="dxa"/>
            </w:tcMar>
            <w:hideMark/>
          </w:tcPr>
          <w:p w14:paraId="24C02E5D"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B5</w:t>
            </w:r>
          </w:p>
        </w:tc>
        <w:tc>
          <w:tcPr>
            <w:tcW w:w="876" w:type="dxa"/>
            <w:tcBorders>
              <w:top w:val="nil"/>
              <w:left w:val="nil"/>
              <w:bottom w:val="nil"/>
              <w:right w:val="nil"/>
            </w:tcBorders>
            <w:shd w:val="clear" w:color="auto" w:fill="auto"/>
            <w:tcMar>
              <w:top w:w="72" w:type="dxa"/>
              <w:left w:w="144" w:type="dxa"/>
              <w:bottom w:w="72" w:type="dxa"/>
              <w:right w:w="144" w:type="dxa"/>
            </w:tcMar>
            <w:hideMark/>
          </w:tcPr>
          <w:p w14:paraId="7BBF7535"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1999</w:t>
            </w:r>
          </w:p>
        </w:tc>
        <w:tc>
          <w:tcPr>
            <w:tcW w:w="701" w:type="dxa"/>
            <w:tcBorders>
              <w:top w:val="nil"/>
              <w:left w:val="nil"/>
              <w:bottom w:val="nil"/>
              <w:right w:val="nil"/>
            </w:tcBorders>
            <w:shd w:val="clear" w:color="auto" w:fill="auto"/>
            <w:tcMar>
              <w:top w:w="72" w:type="dxa"/>
              <w:left w:w="144" w:type="dxa"/>
              <w:bottom w:w="72" w:type="dxa"/>
              <w:right w:w="144" w:type="dxa"/>
            </w:tcMar>
            <w:hideMark/>
          </w:tcPr>
          <w:p w14:paraId="7B0060C5"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454" w:type="dxa"/>
            <w:tcBorders>
              <w:top w:val="nil"/>
              <w:left w:val="nil"/>
              <w:bottom w:val="nil"/>
              <w:right w:val="nil"/>
            </w:tcBorders>
            <w:shd w:val="clear" w:color="auto" w:fill="auto"/>
            <w:tcMar>
              <w:top w:w="72" w:type="dxa"/>
              <w:left w:w="144" w:type="dxa"/>
              <w:bottom w:w="72" w:type="dxa"/>
              <w:right w:w="144" w:type="dxa"/>
            </w:tcMar>
            <w:hideMark/>
          </w:tcPr>
          <w:p w14:paraId="588D62C5"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1CD34537" w14:textId="77777777" w:rsidTr="0008516A">
        <w:trPr>
          <w:trHeight w:val="332"/>
        </w:trPr>
        <w:tc>
          <w:tcPr>
            <w:tcW w:w="1139" w:type="dxa"/>
            <w:tcBorders>
              <w:top w:val="nil"/>
              <w:left w:val="nil"/>
              <w:bottom w:val="nil"/>
              <w:right w:val="nil"/>
            </w:tcBorders>
            <w:shd w:val="clear" w:color="auto" w:fill="auto"/>
            <w:tcMar>
              <w:top w:w="72" w:type="dxa"/>
              <w:left w:w="144" w:type="dxa"/>
              <w:bottom w:w="72" w:type="dxa"/>
              <w:right w:w="144" w:type="dxa"/>
            </w:tcMar>
            <w:hideMark/>
          </w:tcPr>
          <w:p w14:paraId="4CF939CB"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B6</w:t>
            </w:r>
          </w:p>
        </w:tc>
        <w:tc>
          <w:tcPr>
            <w:tcW w:w="876" w:type="dxa"/>
            <w:tcBorders>
              <w:top w:val="nil"/>
              <w:left w:val="nil"/>
              <w:bottom w:val="nil"/>
              <w:right w:val="nil"/>
            </w:tcBorders>
            <w:shd w:val="clear" w:color="auto" w:fill="auto"/>
            <w:tcMar>
              <w:top w:w="72" w:type="dxa"/>
              <w:left w:w="144" w:type="dxa"/>
              <w:bottom w:w="72" w:type="dxa"/>
              <w:right w:w="144" w:type="dxa"/>
            </w:tcMar>
            <w:hideMark/>
          </w:tcPr>
          <w:p w14:paraId="102B023B"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1952</w:t>
            </w:r>
          </w:p>
        </w:tc>
        <w:tc>
          <w:tcPr>
            <w:tcW w:w="701" w:type="dxa"/>
            <w:tcBorders>
              <w:top w:val="nil"/>
              <w:left w:val="nil"/>
              <w:bottom w:val="nil"/>
              <w:right w:val="nil"/>
            </w:tcBorders>
            <w:shd w:val="clear" w:color="auto" w:fill="auto"/>
            <w:tcMar>
              <w:top w:w="72" w:type="dxa"/>
              <w:left w:w="144" w:type="dxa"/>
              <w:bottom w:w="72" w:type="dxa"/>
              <w:right w:w="144" w:type="dxa"/>
            </w:tcMar>
            <w:hideMark/>
          </w:tcPr>
          <w:p w14:paraId="5D0150F9"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454" w:type="dxa"/>
            <w:tcBorders>
              <w:top w:val="nil"/>
              <w:left w:val="nil"/>
              <w:bottom w:val="nil"/>
              <w:right w:val="nil"/>
            </w:tcBorders>
            <w:shd w:val="clear" w:color="auto" w:fill="auto"/>
            <w:tcMar>
              <w:top w:w="72" w:type="dxa"/>
              <w:left w:w="144" w:type="dxa"/>
              <w:bottom w:w="72" w:type="dxa"/>
              <w:right w:w="144" w:type="dxa"/>
            </w:tcMar>
            <w:hideMark/>
          </w:tcPr>
          <w:p w14:paraId="168C3B7F"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59AA7C4A" w14:textId="77777777" w:rsidTr="0008516A">
        <w:trPr>
          <w:trHeight w:val="332"/>
        </w:trPr>
        <w:tc>
          <w:tcPr>
            <w:tcW w:w="1139" w:type="dxa"/>
            <w:tcBorders>
              <w:top w:val="nil"/>
              <w:left w:val="nil"/>
              <w:bottom w:val="nil"/>
              <w:right w:val="nil"/>
            </w:tcBorders>
            <w:shd w:val="clear" w:color="auto" w:fill="auto"/>
            <w:tcMar>
              <w:top w:w="72" w:type="dxa"/>
              <w:left w:w="144" w:type="dxa"/>
              <w:bottom w:w="72" w:type="dxa"/>
              <w:right w:w="144" w:type="dxa"/>
            </w:tcMar>
            <w:hideMark/>
          </w:tcPr>
          <w:p w14:paraId="70130CCB"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B7</w:t>
            </w:r>
          </w:p>
        </w:tc>
        <w:tc>
          <w:tcPr>
            <w:tcW w:w="876" w:type="dxa"/>
            <w:tcBorders>
              <w:top w:val="nil"/>
              <w:left w:val="nil"/>
              <w:bottom w:val="nil"/>
              <w:right w:val="nil"/>
            </w:tcBorders>
            <w:shd w:val="clear" w:color="auto" w:fill="auto"/>
            <w:tcMar>
              <w:top w:w="72" w:type="dxa"/>
              <w:left w:w="144" w:type="dxa"/>
              <w:bottom w:w="72" w:type="dxa"/>
              <w:right w:w="144" w:type="dxa"/>
            </w:tcMar>
            <w:hideMark/>
          </w:tcPr>
          <w:p w14:paraId="25DEC255"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1947</w:t>
            </w:r>
          </w:p>
        </w:tc>
        <w:tc>
          <w:tcPr>
            <w:tcW w:w="701" w:type="dxa"/>
            <w:tcBorders>
              <w:top w:val="nil"/>
              <w:left w:val="nil"/>
              <w:bottom w:val="nil"/>
              <w:right w:val="nil"/>
            </w:tcBorders>
            <w:shd w:val="clear" w:color="auto" w:fill="auto"/>
            <w:tcMar>
              <w:top w:w="72" w:type="dxa"/>
              <w:left w:w="144" w:type="dxa"/>
              <w:bottom w:w="72" w:type="dxa"/>
              <w:right w:w="144" w:type="dxa"/>
            </w:tcMar>
            <w:hideMark/>
          </w:tcPr>
          <w:p w14:paraId="6DD1F0A5"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F</w:t>
            </w:r>
          </w:p>
        </w:tc>
        <w:tc>
          <w:tcPr>
            <w:tcW w:w="2454" w:type="dxa"/>
            <w:tcBorders>
              <w:top w:val="nil"/>
              <w:left w:val="nil"/>
              <w:bottom w:val="nil"/>
              <w:right w:val="nil"/>
            </w:tcBorders>
            <w:shd w:val="clear" w:color="auto" w:fill="auto"/>
            <w:tcMar>
              <w:top w:w="72" w:type="dxa"/>
              <w:left w:w="144" w:type="dxa"/>
              <w:bottom w:w="72" w:type="dxa"/>
              <w:right w:w="144" w:type="dxa"/>
            </w:tcMar>
            <w:hideMark/>
          </w:tcPr>
          <w:p w14:paraId="2A09EBDE"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0432291E" w14:textId="77777777" w:rsidTr="0008516A">
        <w:trPr>
          <w:trHeight w:val="332"/>
        </w:trPr>
        <w:tc>
          <w:tcPr>
            <w:tcW w:w="1139" w:type="dxa"/>
            <w:tcBorders>
              <w:top w:val="nil"/>
              <w:left w:val="nil"/>
              <w:bottom w:val="nil"/>
              <w:right w:val="nil"/>
            </w:tcBorders>
            <w:shd w:val="clear" w:color="auto" w:fill="auto"/>
            <w:tcMar>
              <w:top w:w="72" w:type="dxa"/>
              <w:left w:w="144" w:type="dxa"/>
              <w:bottom w:w="72" w:type="dxa"/>
              <w:right w:w="144" w:type="dxa"/>
            </w:tcMar>
            <w:hideMark/>
          </w:tcPr>
          <w:p w14:paraId="7C6EF826"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B8</w:t>
            </w:r>
          </w:p>
        </w:tc>
        <w:tc>
          <w:tcPr>
            <w:tcW w:w="876" w:type="dxa"/>
            <w:tcBorders>
              <w:top w:val="nil"/>
              <w:left w:val="nil"/>
              <w:bottom w:val="nil"/>
              <w:right w:val="nil"/>
            </w:tcBorders>
            <w:shd w:val="clear" w:color="auto" w:fill="auto"/>
            <w:tcMar>
              <w:top w:w="72" w:type="dxa"/>
              <w:left w:w="144" w:type="dxa"/>
              <w:bottom w:w="72" w:type="dxa"/>
              <w:right w:w="144" w:type="dxa"/>
            </w:tcMar>
            <w:hideMark/>
          </w:tcPr>
          <w:p w14:paraId="4832BEC5"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1941</w:t>
            </w:r>
          </w:p>
        </w:tc>
        <w:tc>
          <w:tcPr>
            <w:tcW w:w="701" w:type="dxa"/>
            <w:tcBorders>
              <w:top w:val="nil"/>
              <w:left w:val="nil"/>
              <w:bottom w:val="nil"/>
              <w:right w:val="nil"/>
            </w:tcBorders>
            <w:shd w:val="clear" w:color="auto" w:fill="auto"/>
            <w:tcMar>
              <w:top w:w="72" w:type="dxa"/>
              <w:left w:w="144" w:type="dxa"/>
              <w:bottom w:w="72" w:type="dxa"/>
              <w:right w:w="144" w:type="dxa"/>
            </w:tcMar>
            <w:hideMark/>
          </w:tcPr>
          <w:p w14:paraId="5DCD53DF"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454" w:type="dxa"/>
            <w:tcBorders>
              <w:top w:val="nil"/>
              <w:left w:val="nil"/>
              <w:bottom w:val="nil"/>
              <w:right w:val="nil"/>
            </w:tcBorders>
            <w:shd w:val="clear" w:color="auto" w:fill="auto"/>
            <w:tcMar>
              <w:top w:w="72" w:type="dxa"/>
              <w:left w:w="144" w:type="dxa"/>
              <w:bottom w:w="72" w:type="dxa"/>
              <w:right w:w="144" w:type="dxa"/>
            </w:tcMar>
            <w:hideMark/>
          </w:tcPr>
          <w:p w14:paraId="291776B8"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r w:rsidR="0008516A" w:rsidRPr="0008516A" w14:paraId="2DC086EF" w14:textId="77777777" w:rsidTr="0008516A">
        <w:trPr>
          <w:trHeight w:val="332"/>
        </w:trPr>
        <w:tc>
          <w:tcPr>
            <w:tcW w:w="1139"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3602730"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B9</w:t>
            </w:r>
          </w:p>
        </w:tc>
        <w:tc>
          <w:tcPr>
            <w:tcW w:w="87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ACC1442"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1990</w:t>
            </w:r>
          </w:p>
        </w:tc>
        <w:tc>
          <w:tcPr>
            <w:tcW w:w="70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2320E2E" w14:textId="77777777" w:rsidR="0008516A" w:rsidRPr="0008516A" w:rsidRDefault="0008516A" w:rsidP="0008516A">
            <w:pPr>
              <w:spacing w:line="240" w:lineRule="auto"/>
              <w:jc w:val="center"/>
              <w:rPr>
                <w:rFonts w:ascii="Arial" w:eastAsia="Times New Roman" w:hAnsi="Arial" w:cs="Arial"/>
                <w:sz w:val="20"/>
                <w:szCs w:val="20"/>
                <w:lang w:val="it-IT" w:eastAsia="it-IT"/>
              </w:rPr>
            </w:pPr>
            <w:r w:rsidRPr="0008516A">
              <w:rPr>
                <w:rFonts w:eastAsia="Times New Roman" w:cs="Times New Roman"/>
                <w:color w:val="000000" w:themeColor="text1"/>
                <w:kern w:val="24"/>
                <w:sz w:val="20"/>
                <w:szCs w:val="20"/>
                <w:lang w:val="it-IT" w:eastAsia="it-IT"/>
              </w:rPr>
              <w:t>M</w:t>
            </w:r>
          </w:p>
        </w:tc>
        <w:tc>
          <w:tcPr>
            <w:tcW w:w="245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556CB42" w14:textId="77777777" w:rsidR="0008516A" w:rsidRPr="0008516A" w:rsidRDefault="0008516A" w:rsidP="0008516A">
            <w:pPr>
              <w:spacing w:line="240" w:lineRule="auto"/>
              <w:jc w:val="center"/>
              <w:rPr>
                <w:rFonts w:ascii="Arial" w:eastAsia="Times New Roman" w:hAnsi="Arial" w:cs="Arial"/>
                <w:sz w:val="20"/>
                <w:szCs w:val="20"/>
                <w:lang w:val="it-IT" w:eastAsia="it-IT"/>
              </w:rPr>
            </w:pPr>
            <w:proofErr w:type="spellStart"/>
            <w:r w:rsidRPr="0008516A">
              <w:rPr>
                <w:rFonts w:eastAsia="Times New Roman" w:cs="Times New Roman"/>
                <w:color w:val="000000" w:themeColor="text1"/>
                <w:kern w:val="24"/>
                <w:sz w:val="20"/>
                <w:szCs w:val="20"/>
                <w:lang w:val="it-IT" w:eastAsia="it-IT"/>
              </w:rPr>
              <w:t>pterygium</w:t>
            </w:r>
            <w:proofErr w:type="spellEnd"/>
          </w:p>
        </w:tc>
      </w:tr>
    </w:tbl>
    <w:p w14:paraId="2BACB649" w14:textId="77777777" w:rsidR="0008516A" w:rsidRPr="00B76720" w:rsidRDefault="0008516A" w:rsidP="00A12905">
      <w:pPr>
        <w:jc w:val="both"/>
      </w:pPr>
    </w:p>
    <w:p w14:paraId="32655BEC" w14:textId="17D3D6D1" w:rsidR="00A12905" w:rsidRPr="00B76720" w:rsidRDefault="00A12905" w:rsidP="00A12905">
      <w:pPr>
        <w:jc w:val="both"/>
      </w:pPr>
      <w:r w:rsidRPr="00B76720">
        <w:rPr>
          <w:b/>
          <w:bCs/>
        </w:rPr>
        <w:t xml:space="preserve">Table 3. </w:t>
      </w:r>
      <w:r w:rsidRPr="00B76720">
        <w:rPr>
          <w:bCs/>
        </w:rPr>
        <w:t xml:space="preserve">Individual </w:t>
      </w:r>
      <w:proofErr w:type="spellStart"/>
      <w:r w:rsidRPr="00B76720">
        <w:rPr>
          <w:bCs/>
        </w:rPr>
        <w:t>pterygium</w:t>
      </w:r>
      <w:proofErr w:type="spellEnd"/>
      <w:r w:rsidRPr="00B76720">
        <w:rPr>
          <w:bCs/>
        </w:rPr>
        <w:t xml:space="preserve"> participants.</w:t>
      </w:r>
      <w:r w:rsidRPr="00B76720">
        <w:rPr>
          <w:b/>
          <w:bCs/>
        </w:rPr>
        <w:t xml:space="preserve"> </w:t>
      </w:r>
      <w:r w:rsidRPr="00B76720">
        <w:rPr>
          <w:b/>
        </w:rPr>
        <w:t>(A).</w:t>
      </w:r>
      <w:r w:rsidRPr="00B76720">
        <w:t xml:space="preserve"> A list of </w:t>
      </w:r>
      <w:proofErr w:type="spellStart"/>
      <w:r w:rsidRPr="00B76720">
        <w:t>pterygium</w:t>
      </w:r>
      <w:proofErr w:type="spellEnd"/>
      <w:r w:rsidRPr="00B76720">
        <w:t xml:space="preserve"> affected individuals collected in the UK and the relevant information obtained through the questionnaire. *Patient 12 denotes the </w:t>
      </w:r>
      <w:proofErr w:type="spellStart"/>
      <w:r w:rsidRPr="00B76720">
        <w:t>pterygium</w:t>
      </w:r>
      <w:proofErr w:type="spellEnd"/>
      <w:r w:rsidRPr="00B76720">
        <w:t xml:space="preserve"> affected II.1 family member previously studied</w:t>
      </w:r>
      <w:hyperlink w:anchor="_ENREF_27" w:tooltip="Romano, 2016 #78" w:history="1">
        <w:r w:rsidR="00BB72B8" w:rsidRPr="00B76720">
          <w:fldChar w:fldCharType="begin">
            <w:fldData xml:space="preserve">PEVuZE5vdGU+PENpdGU+PEF1dGhvcj5Sb21hbm88L0F1dGhvcj48WWVhcj4yMDE2PC9ZZWFyPjxS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</w:fldData>
          </w:fldChar>
        </w:r>
        <w:r w:rsidR="00BB72B8" w:rsidRPr="00B76720">
          <w:instrText xml:space="preserve"> ADDIN EN.CITE </w:instrText>
        </w:r>
        <w:r w:rsidR="00BB72B8" w:rsidRPr="00B76720">
          <w:fldChar w:fldCharType="begin">
            <w:fldData xml:space="preserve">PEVuZE5vdGU+PENpdGU+PEF1dGhvcj5Sb21hbm88L0F1dGhvcj48WWVhcj4yMDE2PC9ZZWFyPjxS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</w:fldData>
          </w:fldChar>
        </w:r>
        <w:r w:rsidR="00BB72B8" w:rsidRPr="00B76720">
          <w:instrText xml:space="preserve"> ADDIN EN.CITE.DATA </w:instrText>
        </w:r>
        <w:r w:rsidR="00BB72B8" w:rsidRPr="00B76720">
          <w:fldChar w:fldCharType="end"/>
        </w:r>
        <w:r w:rsidR="00BB72B8" w:rsidRPr="00B76720">
          <w:fldChar w:fldCharType="separate"/>
        </w:r>
        <w:r w:rsidR="00BB72B8" w:rsidRPr="00B76720">
          <w:rPr>
            <w:noProof/>
            <w:vertAlign w:val="superscript"/>
          </w:rPr>
          <w:t>27</w:t>
        </w:r>
        <w:r w:rsidR="00BB72B8" w:rsidRPr="00B76720">
          <w:fldChar w:fldCharType="end"/>
        </w:r>
      </w:hyperlink>
      <w:r w:rsidRPr="00B76720">
        <w:t xml:space="preserve">. </w:t>
      </w:r>
      <w:r w:rsidRPr="00B76720">
        <w:rPr>
          <w:b/>
        </w:rPr>
        <w:t>(B).</w:t>
      </w:r>
      <w:r w:rsidRPr="00B76720">
        <w:t xml:space="preserve"> List of </w:t>
      </w:r>
      <w:proofErr w:type="spellStart"/>
      <w:r w:rsidRPr="00B76720">
        <w:t>pterygium</w:t>
      </w:r>
      <w:proofErr w:type="spellEnd"/>
      <w:r w:rsidRPr="00B76720">
        <w:t xml:space="preserve"> affected individuals collected in Bolivia and the year of birth and sex of participants.</w:t>
      </w:r>
    </w:p>
    <w:p w14:paraId="758437F6" w14:textId="46FE3AEF" w:rsidR="00A12905" w:rsidRDefault="00A12905" w:rsidP="00A12905">
      <w:pPr>
        <w:jc w:val="both"/>
        <w:rPr>
          <w:b/>
        </w:rPr>
      </w:pPr>
    </w:p>
    <w:p w14:paraId="2227AE94" w14:textId="05F44EF9" w:rsidR="0008516A" w:rsidRDefault="0008516A" w:rsidP="00A12905">
      <w:pPr>
        <w:jc w:val="both"/>
        <w:rPr>
          <w:b/>
        </w:rPr>
      </w:pPr>
    </w:p>
    <w:p w14:paraId="08866A1F" w14:textId="7B7F329D" w:rsidR="0008516A" w:rsidRDefault="0008516A" w:rsidP="00A12905">
      <w:pPr>
        <w:jc w:val="both"/>
        <w:rPr>
          <w:b/>
        </w:rPr>
      </w:pPr>
    </w:p>
    <w:p w14:paraId="59C5B0DD" w14:textId="2E8B2903" w:rsidR="0008516A" w:rsidRDefault="0008516A" w:rsidP="00A12905">
      <w:pPr>
        <w:jc w:val="both"/>
        <w:rPr>
          <w:b/>
        </w:rPr>
      </w:pPr>
    </w:p>
    <w:p w14:paraId="2BB130F5" w14:textId="2C826C75" w:rsidR="0008516A" w:rsidRDefault="0008516A" w:rsidP="00A12905">
      <w:pPr>
        <w:jc w:val="both"/>
        <w:rPr>
          <w:b/>
        </w:rPr>
      </w:pPr>
    </w:p>
    <w:p w14:paraId="22879F9E" w14:textId="42AA8493" w:rsidR="0008516A" w:rsidRDefault="0008516A" w:rsidP="00A12905">
      <w:pPr>
        <w:jc w:val="both"/>
        <w:rPr>
          <w:b/>
        </w:rPr>
      </w:pPr>
    </w:p>
    <w:p w14:paraId="22ACE4E7" w14:textId="09E865DF" w:rsidR="0008516A" w:rsidRDefault="0008516A" w:rsidP="00A12905">
      <w:pPr>
        <w:jc w:val="both"/>
        <w:rPr>
          <w:b/>
        </w:rPr>
      </w:pPr>
    </w:p>
    <w:p w14:paraId="3398E3DE" w14:textId="77777777" w:rsidR="0008516A" w:rsidRPr="00B76720" w:rsidRDefault="0008516A" w:rsidP="00A12905">
      <w:pPr>
        <w:jc w:val="both"/>
        <w:rPr>
          <w:b/>
        </w:rPr>
      </w:pPr>
    </w:p>
    <w:p w14:paraId="6C63C04A" w14:textId="384EEB8E" w:rsidR="00A12905" w:rsidRDefault="00A12905" w:rsidP="00A12905">
      <w:pPr>
        <w:jc w:val="both"/>
        <w:rPr>
          <w:b/>
        </w:rPr>
      </w:pPr>
    </w:p>
    <w:p w14:paraId="46AF6E84" w14:textId="77777777" w:rsidR="0008516A" w:rsidRPr="00B76720" w:rsidRDefault="0008516A" w:rsidP="00A12905">
      <w:pPr>
        <w:jc w:val="both"/>
        <w:rPr>
          <w:b/>
        </w:rPr>
      </w:pPr>
    </w:p>
    <w:tbl>
      <w:tblPr>
        <w:tblW w:w="4215" w:type="dxa"/>
        <w:tblCellMar>
          <w:left w:w="0" w:type="dxa"/>
          <w:right w:w="0" w:type="dxa"/>
        </w:tblCellMar>
        <w:tblLook w:val="0420" w:firstRow="1" w:lastRow="0" w:firstColumn="0" w:lastColumn="0" w:noHBand="0" w:noVBand="1"/>
      </w:tblPr>
      <w:tblGrid>
        <w:gridCol w:w="1055"/>
        <w:gridCol w:w="3160"/>
      </w:tblGrid>
      <w:tr w:rsidR="0008516A" w:rsidRPr="0008516A" w14:paraId="0CA8E4F6" w14:textId="77777777" w:rsidTr="0008516A">
        <w:trPr>
          <w:trHeight w:val="486"/>
        </w:trPr>
        <w:tc>
          <w:tcPr>
            <w:tcW w:w="99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8CE6593"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eastAsia="Times New Roman" w:cs="Times New Roman"/>
                <w:b/>
                <w:bCs/>
                <w:color w:val="000000" w:themeColor="text1"/>
                <w:kern w:val="24"/>
                <w:sz w:val="20"/>
                <w:szCs w:val="20"/>
                <w:lang w:val="it-IT" w:eastAsia="it-IT"/>
              </w:rPr>
              <w:lastRenderedPageBreak/>
              <w:t xml:space="preserve">CRIM1 </w:t>
            </w:r>
            <w:proofErr w:type="spellStart"/>
            <w:r w:rsidRPr="0008516A">
              <w:rPr>
                <w:rFonts w:eastAsia="Times New Roman" w:cs="Times New Roman"/>
                <w:b/>
                <w:bCs/>
                <w:color w:val="000000" w:themeColor="text1"/>
                <w:kern w:val="24"/>
                <w:sz w:val="20"/>
                <w:szCs w:val="20"/>
                <w:lang w:val="it-IT" w:eastAsia="it-IT"/>
              </w:rPr>
              <w:t>sequence</w:t>
            </w:r>
            <w:proofErr w:type="spellEnd"/>
          </w:p>
        </w:tc>
        <w:tc>
          <w:tcPr>
            <w:tcW w:w="321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11BA580" w14:textId="77777777" w:rsidR="0008516A" w:rsidRPr="0008516A" w:rsidRDefault="0008516A" w:rsidP="0008516A">
            <w:pPr>
              <w:spacing w:line="240" w:lineRule="auto"/>
              <w:rPr>
                <w:rFonts w:ascii="Arial" w:eastAsia="Times New Roman" w:hAnsi="Arial" w:cs="Arial"/>
                <w:sz w:val="20"/>
                <w:szCs w:val="20"/>
                <w:lang w:eastAsia="it-IT"/>
              </w:rPr>
            </w:pPr>
            <w:r w:rsidRPr="0008516A">
              <w:rPr>
                <w:rFonts w:eastAsia="Times New Roman" w:cs="Times New Roman"/>
                <w:b/>
                <w:bCs/>
                <w:color w:val="000000" w:themeColor="text1"/>
                <w:kern w:val="24"/>
                <w:sz w:val="20"/>
                <w:szCs w:val="20"/>
                <w:lang w:eastAsia="it-IT"/>
              </w:rPr>
              <w:t>Primer sequence (5’ to 3’)</w:t>
            </w:r>
          </w:p>
        </w:tc>
      </w:tr>
      <w:tr w:rsidR="0008516A" w:rsidRPr="0008516A" w14:paraId="2DE5DB26" w14:textId="77777777" w:rsidTr="0008516A">
        <w:trPr>
          <w:trHeight w:val="460"/>
        </w:trPr>
        <w:tc>
          <w:tcPr>
            <w:tcW w:w="99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6647374"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T7_F</w:t>
            </w:r>
          </w:p>
        </w:tc>
        <w:tc>
          <w:tcPr>
            <w:tcW w:w="321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6AE0AED"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TAATACGACTCACTATAGGG </w:t>
            </w:r>
          </w:p>
        </w:tc>
      </w:tr>
      <w:tr w:rsidR="0008516A" w:rsidRPr="0008516A" w14:paraId="4B10E7BB"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66150B5B"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Seq1_R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506197FF"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GCAGAATGTGCAGTCGTCTT </w:t>
            </w:r>
          </w:p>
        </w:tc>
      </w:tr>
      <w:tr w:rsidR="0008516A" w:rsidRPr="0008516A" w14:paraId="2E1F7AD9"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6296BF75"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Seq1_F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4C3BD321"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TGATCGAGGGTTATGCTCCT </w:t>
            </w:r>
          </w:p>
        </w:tc>
      </w:tr>
      <w:tr w:rsidR="0008516A" w:rsidRPr="0008516A" w14:paraId="44219F70"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08B892DA"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Seq2_F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2BE67BA1"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TACTACGTGCCCGAAGGAGA</w:t>
            </w:r>
          </w:p>
        </w:tc>
      </w:tr>
      <w:tr w:rsidR="0008516A" w:rsidRPr="0008516A" w14:paraId="4401CF7A"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58EE5E42"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Seq2_R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4BA2EA42"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GGCACTTTCACAGGGTTTGT</w:t>
            </w:r>
          </w:p>
        </w:tc>
      </w:tr>
      <w:tr w:rsidR="0008516A" w:rsidRPr="0008516A" w14:paraId="1EA1BD10"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14814B92"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Seq3_F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3F3CE81F"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TGCCGGGAATGCTACTGT </w:t>
            </w:r>
          </w:p>
        </w:tc>
      </w:tr>
      <w:tr w:rsidR="0008516A" w:rsidRPr="0008516A" w14:paraId="6B5E73EF"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3DDED373"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Seq3_R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2862A4F1"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ACAGAAGGGCAGGACTCAGA</w:t>
            </w:r>
          </w:p>
        </w:tc>
      </w:tr>
      <w:tr w:rsidR="0008516A" w:rsidRPr="0008516A" w14:paraId="570CE4F5"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2192957B"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Seq4_F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0F7D5AB1"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CTGAGTCCTGGAAGCCTGAC</w:t>
            </w:r>
          </w:p>
        </w:tc>
      </w:tr>
      <w:tr w:rsidR="0008516A" w:rsidRPr="0008516A" w14:paraId="1E85CC0A"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24B86EBC"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Seq4_R</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527CF312"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CCTGGAGGTGACCCATATCT</w:t>
            </w:r>
          </w:p>
        </w:tc>
      </w:tr>
      <w:tr w:rsidR="0008516A" w:rsidRPr="0008516A" w14:paraId="7DAA709F" w14:textId="77777777" w:rsidTr="0008516A">
        <w:trPr>
          <w:trHeight w:val="486"/>
        </w:trPr>
        <w:tc>
          <w:tcPr>
            <w:tcW w:w="997" w:type="dxa"/>
            <w:tcBorders>
              <w:top w:val="nil"/>
              <w:left w:val="nil"/>
              <w:bottom w:val="nil"/>
              <w:right w:val="nil"/>
            </w:tcBorders>
            <w:shd w:val="clear" w:color="auto" w:fill="auto"/>
            <w:tcMar>
              <w:top w:w="72" w:type="dxa"/>
              <w:left w:w="144" w:type="dxa"/>
              <w:bottom w:w="72" w:type="dxa"/>
              <w:right w:w="144" w:type="dxa"/>
            </w:tcMar>
            <w:hideMark/>
          </w:tcPr>
          <w:p w14:paraId="0DF14E96"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Seq5_F </w:t>
            </w:r>
          </w:p>
        </w:tc>
        <w:tc>
          <w:tcPr>
            <w:tcW w:w="3218" w:type="dxa"/>
            <w:tcBorders>
              <w:top w:val="nil"/>
              <w:left w:val="nil"/>
              <w:bottom w:val="nil"/>
              <w:right w:val="nil"/>
            </w:tcBorders>
            <w:shd w:val="clear" w:color="auto" w:fill="auto"/>
            <w:tcMar>
              <w:top w:w="72" w:type="dxa"/>
              <w:left w:w="144" w:type="dxa"/>
              <w:bottom w:w="72" w:type="dxa"/>
              <w:right w:w="144" w:type="dxa"/>
            </w:tcMar>
            <w:hideMark/>
          </w:tcPr>
          <w:p w14:paraId="7D6097BF"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 AACCATCGAGGAGAGGTTGA</w:t>
            </w:r>
          </w:p>
        </w:tc>
      </w:tr>
      <w:tr w:rsidR="0008516A" w:rsidRPr="0008516A" w14:paraId="3EA6A13C" w14:textId="77777777" w:rsidTr="0008516A">
        <w:trPr>
          <w:trHeight w:val="486"/>
        </w:trPr>
        <w:tc>
          <w:tcPr>
            <w:tcW w:w="99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EAF75E1"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 xml:space="preserve">Seq5_R </w:t>
            </w:r>
          </w:p>
        </w:tc>
        <w:tc>
          <w:tcPr>
            <w:tcW w:w="321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C4A04CA" w14:textId="77777777" w:rsidR="0008516A" w:rsidRPr="0008516A" w:rsidRDefault="0008516A" w:rsidP="0008516A">
            <w:pPr>
              <w:spacing w:line="240" w:lineRule="auto"/>
              <w:rPr>
                <w:rFonts w:ascii="Arial" w:eastAsia="Times New Roman" w:hAnsi="Arial" w:cs="Arial"/>
                <w:sz w:val="20"/>
                <w:szCs w:val="20"/>
                <w:lang w:val="it-IT" w:eastAsia="it-IT"/>
              </w:rPr>
            </w:pPr>
            <w:r w:rsidRPr="0008516A">
              <w:rPr>
                <w:rFonts w:cs="Times New Roman"/>
                <w:color w:val="000000" w:themeColor="text1"/>
                <w:kern w:val="24"/>
                <w:sz w:val="20"/>
                <w:szCs w:val="20"/>
                <w:lang w:eastAsia="it-IT"/>
              </w:rPr>
              <w:t>TCGTCTTCCGTCTTTTGAAAC</w:t>
            </w:r>
          </w:p>
        </w:tc>
      </w:tr>
    </w:tbl>
    <w:p w14:paraId="49D4D4B0" w14:textId="768C0662" w:rsidR="00A12905" w:rsidRPr="00B76720" w:rsidRDefault="00A12905" w:rsidP="00A12905">
      <w:pPr>
        <w:rPr>
          <w:b/>
          <w:bCs/>
        </w:rPr>
      </w:pPr>
    </w:p>
    <w:p w14:paraId="04F03CE2" w14:textId="77777777" w:rsidR="00A12905" w:rsidRPr="00B76720" w:rsidRDefault="00A12905" w:rsidP="00A12905">
      <w:pPr>
        <w:jc w:val="both"/>
        <w:rPr>
          <w:bCs/>
        </w:rPr>
      </w:pPr>
      <w:r w:rsidRPr="00B76720">
        <w:rPr>
          <w:b/>
          <w:bCs/>
        </w:rPr>
        <w:t xml:space="preserve">Supplementary Table 1. </w:t>
      </w:r>
      <w:r w:rsidRPr="00B76720">
        <w:rPr>
          <w:bCs/>
        </w:rPr>
        <w:t xml:space="preserve">Primers used to validate that the whole of the CRIM1 sequence </w:t>
      </w:r>
      <w:proofErr w:type="gramStart"/>
      <w:r w:rsidRPr="00B76720">
        <w:rPr>
          <w:bCs/>
        </w:rPr>
        <w:t>was inserted</w:t>
      </w:r>
      <w:proofErr w:type="gramEnd"/>
      <w:r w:rsidRPr="00B76720">
        <w:rPr>
          <w:bCs/>
        </w:rPr>
        <w:t xml:space="preserve"> into the </w:t>
      </w:r>
      <w:r w:rsidRPr="00B76720">
        <w:rPr>
          <w:rFonts w:cs="Times New Roman"/>
        </w:rPr>
        <w:t xml:space="preserve">pcDNA3.1 </w:t>
      </w:r>
      <w:r w:rsidRPr="00B76720">
        <w:rPr>
          <w:bCs/>
        </w:rPr>
        <w:t>plasmid and to check the presence of the H412P mutation introduced by site directed mutagenesis.</w:t>
      </w:r>
    </w:p>
    <w:p w14:paraId="0F5C4E85" w14:textId="77777777" w:rsidR="00A12905" w:rsidRPr="00B76720" w:rsidRDefault="00A12905" w:rsidP="00A12905">
      <w:pPr>
        <w:jc w:val="both"/>
        <w:rPr>
          <w:bCs/>
        </w:rPr>
      </w:pPr>
    </w:p>
    <w:p w14:paraId="633D026E" w14:textId="220EB648" w:rsidR="0008516A" w:rsidRDefault="0008516A">
      <w:pPr>
        <w:spacing w:after="200" w:line="276" w:lineRule="auto"/>
        <w:rPr>
          <w:b/>
          <w:noProof/>
          <w:lang w:val="it-IT" w:eastAsia="it-IT"/>
        </w:rPr>
      </w:pPr>
      <w:r>
        <w:rPr>
          <w:b/>
          <w:noProof/>
          <w:lang w:val="it-IT" w:eastAsia="it-IT"/>
        </w:rPr>
        <w:br w:type="page"/>
      </w:r>
    </w:p>
    <w:tbl>
      <w:tblPr>
        <w:tblW w:w="5566" w:type="dxa"/>
        <w:tblCellMar>
          <w:left w:w="0" w:type="dxa"/>
          <w:right w:w="0" w:type="dxa"/>
        </w:tblCellMar>
        <w:tblLook w:val="0420" w:firstRow="1" w:lastRow="0" w:firstColumn="0" w:lastColumn="0" w:noHBand="0" w:noVBand="1"/>
      </w:tblPr>
      <w:tblGrid>
        <w:gridCol w:w="2037"/>
        <w:gridCol w:w="3529"/>
      </w:tblGrid>
      <w:tr w:rsidR="0008516A" w:rsidRPr="0008516A" w14:paraId="188A78B7" w14:textId="77777777" w:rsidTr="0008516A">
        <w:trPr>
          <w:trHeight w:val="484"/>
        </w:trPr>
        <w:tc>
          <w:tcPr>
            <w:tcW w:w="203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D684B5D" w14:textId="77777777" w:rsidR="0008516A" w:rsidRPr="0008516A" w:rsidRDefault="0008516A" w:rsidP="0008516A">
            <w:pPr>
              <w:jc w:val="both"/>
              <w:rPr>
                <w:b/>
                <w:bCs/>
                <w:sz w:val="20"/>
                <w:szCs w:val="20"/>
                <w:lang w:val="it-IT"/>
              </w:rPr>
            </w:pPr>
            <w:r w:rsidRPr="0008516A">
              <w:rPr>
                <w:b/>
                <w:bCs/>
                <w:sz w:val="20"/>
                <w:szCs w:val="20"/>
                <w:lang w:val="it-IT"/>
              </w:rPr>
              <w:lastRenderedPageBreak/>
              <w:t xml:space="preserve">CRIM1 </w:t>
            </w:r>
            <w:proofErr w:type="spellStart"/>
            <w:r w:rsidRPr="0008516A">
              <w:rPr>
                <w:b/>
                <w:bCs/>
                <w:sz w:val="20"/>
                <w:szCs w:val="20"/>
                <w:lang w:val="it-IT"/>
              </w:rPr>
              <w:t>VWFs</w:t>
            </w:r>
            <w:proofErr w:type="spellEnd"/>
          </w:p>
        </w:tc>
        <w:tc>
          <w:tcPr>
            <w:tcW w:w="352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52005C6" w14:textId="77777777" w:rsidR="0008516A" w:rsidRPr="0008516A" w:rsidRDefault="0008516A" w:rsidP="0008516A">
            <w:pPr>
              <w:jc w:val="both"/>
              <w:rPr>
                <w:b/>
                <w:bCs/>
                <w:sz w:val="20"/>
                <w:szCs w:val="20"/>
              </w:rPr>
            </w:pPr>
            <w:r w:rsidRPr="0008516A">
              <w:rPr>
                <w:b/>
                <w:bCs/>
                <w:sz w:val="20"/>
                <w:szCs w:val="20"/>
              </w:rPr>
              <w:t>Primer sequence (5’ to 3’)</w:t>
            </w:r>
          </w:p>
        </w:tc>
      </w:tr>
      <w:tr w:rsidR="0008516A" w:rsidRPr="0008516A" w14:paraId="7B13C14C" w14:textId="77777777" w:rsidTr="0008516A">
        <w:trPr>
          <w:trHeight w:val="492"/>
        </w:trPr>
        <w:tc>
          <w:tcPr>
            <w:tcW w:w="203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345BAA8" w14:textId="77777777" w:rsidR="0008516A" w:rsidRPr="0008516A" w:rsidRDefault="0008516A" w:rsidP="0008516A">
            <w:pPr>
              <w:jc w:val="both"/>
              <w:rPr>
                <w:bCs/>
                <w:sz w:val="20"/>
                <w:szCs w:val="20"/>
                <w:lang w:val="it-IT"/>
              </w:rPr>
            </w:pPr>
            <w:r w:rsidRPr="0008516A">
              <w:rPr>
                <w:bCs/>
                <w:sz w:val="20"/>
                <w:szCs w:val="20"/>
              </w:rPr>
              <w:t>Exon6_F (VWF1)</w:t>
            </w:r>
          </w:p>
        </w:tc>
        <w:tc>
          <w:tcPr>
            <w:tcW w:w="3529"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5167F04" w14:textId="77777777" w:rsidR="0008516A" w:rsidRPr="0008516A" w:rsidRDefault="0008516A" w:rsidP="0008516A">
            <w:pPr>
              <w:jc w:val="both"/>
              <w:rPr>
                <w:bCs/>
                <w:sz w:val="20"/>
                <w:szCs w:val="20"/>
                <w:lang w:val="it-IT"/>
              </w:rPr>
            </w:pPr>
            <w:r w:rsidRPr="0008516A">
              <w:rPr>
                <w:bCs/>
                <w:sz w:val="20"/>
                <w:szCs w:val="20"/>
              </w:rPr>
              <w:t>TTGAAAAACATCAAAGGACACAA</w:t>
            </w:r>
          </w:p>
        </w:tc>
      </w:tr>
      <w:tr w:rsidR="0008516A" w:rsidRPr="0008516A" w14:paraId="422FE137"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3FEB82C3" w14:textId="77777777" w:rsidR="0008516A" w:rsidRPr="0008516A" w:rsidRDefault="0008516A" w:rsidP="0008516A">
            <w:pPr>
              <w:jc w:val="both"/>
              <w:rPr>
                <w:bCs/>
                <w:sz w:val="20"/>
                <w:szCs w:val="20"/>
                <w:lang w:val="it-IT"/>
              </w:rPr>
            </w:pPr>
            <w:r w:rsidRPr="0008516A">
              <w:rPr>
                <w:bCs/>
                <w:sz w:val="20"/>
                <w:szCs w:val="20"/>
              </w:rPr>
              <w:t>Exon6_R (VWF1)</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490439F2" w14:textId="77777777" w:rsidR="0008516A" w:rsidRPr="0008516A" w:rsidRDefault="0008516A" w:rsidP="0008516A">
            <w:pPr>
              <w:jc w:val="both"/>
              <w:rPr>
                <w:bCs/>
                <w:sz w:val="20"/>
                <w:szCs w:val="20"/>
                <w:lang w:val="it-IT"/>
              </w:rPr>
            </w:pPr>
            <w:r w:rsidRPr="0008516A">
              <w:rPr>
                <w:bCs/>
                <w:sz w:val="20"/>
                <w:szCs w:val="20"/>
              </w:rPr>
              <w:t xml:space="preserve">CCATGTATGCTCCTGTTAATCTG </w:t>
            </w:r>
          </w:p>
        </w:tc>
      </w:tr>
      <w:tr w:rsidR="0008516A" w:rsidRPr="0008516A" w14:paraId="3B5E9881"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41DFCED3" w14:textId="77777777" w:rsidR="0008516A" w:rsidRPr="0008516A" w:rsidRDefault="0008516A" w:rsidP="0008516A">
            <w:pPr>
              <w:jc w:val="both"/>
              <w:rPr>
                <w:bCs/>
                <w:sz w:val="20"/>
                <w:szCs w:val="20"/>
                <w:lang w:val="it-IT"/>
              </w:rPr>
            </w:pPr>
            <w:r w:rsidRPr="0008516A">
              <w:rPr>
                <w:bCs/>
                <w:sz w:val="20"/>
                <w:szCs w:val="20"/>
              </w:rPr>
              <w:t>Exon7_F (VWF2)</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420E584F" w14:textId="77777777" w:rsidR="0008516A" w:rsidRPr="0008516A" w:rsidRDefault="0008516A" w:rsidP="0008516A">
            <w:pPr>
              <w:jc w:val="both"/>
              <w:rPr>
                <w:bCs/>
                <w:sz w:val="20"/>
                <w:szCs w:val="20"/>
                <w:lang w:val="it-IT"/>
              </w:rPr>
            </w:pPr>
            <w:r w:rsidRPr="0008516A">
              <w:rPr>
                <w:bCs/>
                <w:sz w:val="20"/>
                <w:szCs w:val="20"/>
              </w:rPr>
              <w:t>GATGACTAGAACCCAGGGAAAA</w:t>
            </w:r>
          </w:p>
        </w:tc>
      </w:tr>
      <w:tr w:rsidR="0008516A" w:rsidRPr="0008516A" w14:paraId="12A54AE8"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370D637B" w14:textId="77777777" w:rsidR="0008516A" w:rsidRPr="0008516A" w:rsidRDefault="0008516A" w:rsidP="0008516A">
            <w:pPr>
              <w:jc w:val="both"/>
              <w:rPr>
                <w:bCs/>
                <w:sz w:val="20"/>
                <w:szCs w:val="20"/>
                <w:lang w:val="it-IT"/>
              </w:rPr>
            </w:pPr>
            <w:r w:rsidRPr="0008516A">
              <w:rPr>
                <w:bCs/>
                <w:sz w:val="20"/>
                <w:szCs w:val="20"/>
              </w:rPr>
              <w:t>Exon7_R (VWF2)</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17AE3EA0" w14:textId="77777777" w:rsidR="0008516A" w:rsidRPr="0008516A" w:rsidRDefault="0008516A" w:rsidP="0008516A">
            <w:pPr>
              <w:jc w:val="both"/>
              <w:rPr>
                <w:bCs/>
                <w:sz w:val="20"/>
                <w:szCs w:val="20"/>
                <w:lang w:val="it-IT"/>
              </w:rPr>
            </w:pPr>
            <w:r w:rsidRPr="0008516A">
              <w:rPr>
                <w:bCs/>
                <w:sz w:val="20"/>
                <w:szCs w:val="20"/>
              </w:rPr>
              <w:t xml:space="preserve">AGCAGACATTATGCCCAAGG </w:t>
            </w:r>
          </w:p>
        </w:tc>
      </w:tr>
      <w:tr w:rsidR="0008516A" w:rsidRPr="0008516A" w14:paraId="055AFCAC"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6A376465" w14:textId="77777777" w:rsidR="0008516A" w:rsidRPr="0008516A" w:rsidRDefault="0008516A" w:rsidP="0008516A">
            <w:pPr>
              <w:jc w:val="both"/>
              <w:rPr>
                <w:bCs/>
                <w:sz w:val="20"/>
                <w:szCs w:val="20"/>
                <w:lang w:val="it-IT"/>
              </w:rPr>
            </w:pPr>
            <w:r w:rsidRPr="0008516A">
              <w:rPr>
                <w:bCs/>
                <w:sz w:val="20"/>
                <w:szCs w:val="20"/>
              </w:rPr>
              <w:t>Exon11_F (VWF3)</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6A1366C8" w14:textId="77777777" w:rsidR="0008516A" w:rsidRPr="0008516A" w:rsidRDefault="0008516A" w:rsidP="0008516A">
            <w:pPr>
              <w:jc w:val="both"/>
              <w:rPr>
                <w:bCs/>
                <w:sz w:val="20"/>
                <w:szCs w:val="20"/>
                <w:lang w:val="it-IT"/>
              </w:rPr>
            </w:pPr>
            <w:r w:rsidRPr="0008516A">
              <w:rPr>
                <w:bCs/>
                <w:sz w:val="20"/>
                <w:szCs w:val="20"/>
              </w:rPr>
              <w:t xml:space="preserve">GCCTGTTTCTCCTGTGCAGT </w:t>
            </w:r>
          </w:p>
        </w:tc>
      </w:tr>
      <w:tr w:rsidR="0008516A" w:rsidRPr="0008516A" w14:paraId="4519A252"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0E9C092F" w14:textId="77777777" w:rsidR="0008516A" w:rsidRPr="0008516A" w:rsidRDefault="0008516A" w:rsidP="0008516A">
            <w:pPr>
              <w:jc w:val="both"/>
              <w:rPr>
                <w:bCs/>
                <w:sz w:val="20"/>
                <w:szCs w:val="20"/>
                <w:lang w:val="it-IT"/>
              </w:rPr>
            </w:pPr>
            <w:r w:rsidRPr="0008516A">
              <w:rPr>
                <w:bCs/>
                <w:sz w:val="20"/>
                <w:szCs w:val="20"/>
              </w:rPr>
              <w:t xml:space="preserve">Exon11_R (VWF3) </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13191A7B" w14:textId="77777777" w:rsidR="0008516A" w:rsidRPr="0008516A" w:rsidRDefault="0008516A" w:rsidP="0008516A">
            <w:pPr>
              <w:jc w:val="both"/>
              <w:rPr>
                <w:bCs/>
                <w:sz w:val="20"/>
                <w:szCs w:val="20"/>
                <w:lang w:val="it-IT"/>
              </w:rPr>
            </w:pPr>
            <w:r w:rsidRPr="0008516A">
              <w:rPr>
                <w:bCs/>
                <w:sz w:val="20"/>
                <w:szCs w:val="20"/>
              </w:rPr>
              <w:t>TGCAAGGCAGAAGTCATTTG</w:t>
            </w:r>
          </w:p>
        </w:tc>
      </w:tr>
      <w:tr w:rsidR="0008516A" w:rsidRPr="0008516A" w14:paraId="248F5EBA"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03750221" w14:textId="77777777" w:rsidR="0008516A" w:rsidRPr="0008516A" w:rsidRDefault="0008516A" w:rsidP="0008516A">
            <w:pPr>
              <w:jc w:val="both"/>
              <w:rPr>
                <w:bCs/>
                <w:sz w:val="20"/>
                <w:szCs w:val="20"/>
                <w:lang w:val="it-IT"/>
              </w:rPr>
            </w:pPr>
            <w:r w:rsidRPr="0008516A">
              <w:rPr>
                <w:bCs/>
                <w:sz w:val="20"/>
                <w:szCs w:val="20"/>
              </w:rPr>
              <w:t>Exon12_F (VWF4)</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3ADF5367" w14:textId="77777777" w:rsidR="0008516A" w:rsidRPr="0008516A" w:rsidRDefault="0008516A" w:rsidP="0008516A">
            <w:pPr>
              <w:jc w:val="both"/>
              <w:rPr>
                <w:bCs/>
                <w:sz w:val="20"/>
                <w:szCs w:val="20"/>
                <w:lang w:val="it-IT"/>
              </w:rPr>
            </w:pPr>
            <w:r w:rsidRPr="0008516A">
              <w:rPr>
                <w:bCs/>
                <w:sz w:val="20"/>
                <w:szCs w:val="20"/>
              </w:rPr>
              <w:t>CCAGGCTTTCAAGAGTTGGA</w:t>
            </w:r>
          </w:p>
        </w:tc>
      </w:tr>
      <w:tr w:rsidR="0008516A" w:rsidRPr="0008516A" w14:paraId="3752AD71"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2B31C3EA" w14:textId="77777777" w:rsidR="0008516A" w:rsidRPr="0008516A" w:rsidRDefault="0008516A" w:rsidP="0008516A">
            <w:pPr>
              <w:jc w:val="both"/>
              <w:rPr>
                <w:bCs/>
                <w:sz w:val="20"/>
                <w:szCs w:val="20"/>
                <w:lang w:val="it-IT"/>
              </w:rPr>
            </w:pPr>
            <w:r w:rsidRPr="0008516A">
              <w:rPr>
                <w:bCs/>
                <w:sz w:val="20"/>
                <w:szCs w:val="20"/>
              </w:rPr>
              <w:t>Exon12_R (VWF4)</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2F35A048" w14:textId="77777777" w:rsidR="0008516A" w:rsidRPr="0008516A" w:rsidRDefault="0008516A" w:rsidP="0008516A">
            <w:pPr>
              <w:jc w:val="both"/>
              <w:rPr>
                <w:bCs/>
                <w:sz w:val="20"/>
                <w:szCs w:val="20"/>
                <w:lang w:val="it-IT"/>
              </w:rPr>
            </w:pPr>
            <w:r w:rsidRPr="0008516A">
              <w:rPr>
                <w:bCs/>
                <w:sz w:val="20"/>
                <w:szCs w:val="20"/>
              </w:rPr>
              <w:t>GGGTCCCACAGAATGACAAC</w:t>
            </w:r>
          </w:p>
        </w:tc>
      </w:tr>
      <w:tr w:rsidR="0008516A" w:rsidRPr="0008516A" w14:paraId="325CFA8D"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79D4A63C" w14:textId="77777777" w:rsidR="0008516A" w:rsidRPr="0008516A" w:rsidRDefault="0008516A" w:rsidP="0008516A">
            <w:pPr>
              <w:jc w:val="both"/>
              <w:rPr>
                <w:bCs/>
                <w:sz w:val="20"/>
                <w:szCs w:val="20"/>
                <w:lang w:val="it-IT"/>
              </w:rPr>
            </w:pPr>
            <w:r w:rsidRPr="0008516A">
              <w:rPr>
                <w:bCs/>
                <w:sz w:val="20"/>
                <w:szCs w:val="20"/>
              </w:rPr>
              <w:t>Exon13_F (VWF5)</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6DFA31FF" w14:textId="77777777" w:rsidR="0008516A" w:rsidRPr="0008516A" w:rsidRDefault="0008516A" w:rsidP="0008516A">
            <w:pPr>
              <w:jc w:val="both"/>
              <w:rPr>
                <w:bCs/>
                <w:sz w:val="20"/>
                <w:szCs w:val="20"/>
                <w:lang w:val="it-IT"/>
              </w:rPr>
            </w:pPr>
            <w:r w:rsidRPr="0008516A">
              <w:rPr>
                <w:bCs/>
                <w:sz w:val="20"/>
                <w:szCs w:val="20"/>
              </w:rPr>
              <w:t>CTGGCCAACAGCATCTTCTT</w:t>
            </w:r>
          </w:p>
        </w:tc>
      </w:tr>
      <w:tr w:rsidR="0008516A" w:rsidRPr="0008516A" w14:paraId="1082D78D" w14:textId="77777777" w:rsidTr="0008516A">
        <w:trPr>
          <w:trHeight w:val="520"/>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3404B0E4" w14:textId="77777777" w:rsidR="0008516A" w:rsidRPr="0008516A" w:rsidRDefault="0008516A" w:rsidP="0008516A">
            <w:pPr>
              <w:jc w:val="both"/>
              <w:rPr>
                <w:bCs/>
                <w:sz w:val="20"/>
                <w:szCs w:val="20"/>
                <w:lang w:val="it-IT"/>
              </w:rPr>
            </w:pPr>
            <w:r w:rsidRPr="0008516A">
              <w:rPr>
                <w:bCs/>
                <w:sz w:val="20"/>
                <w:szCs w:val="20"/>
              </w:rPr>
              <w:t>Exon13_R (VWF5)</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3302E11D" w14:textId="77777777" w:rsidR="0008516A" w:rsidRPr="0008516A" w:rsidRDefault="0008516A" w:rsidP="0008516A">
            <w:pPr>
              <w:jc w:val="both"/>
              <w:rPr>
                <w:bCs/>
                <w:sz w:val="20"/>
                <w:szCs w:val="20"/>
                <w:lang w:val="it-IT"/>
              </w:rPr>
            </w:pPr>
            <w:r w:rsidRPr="0008516A">
              <w:rPr>
                <w:bCs/>
                <w:sz w:val="20"/>
                <w:szCs w:val="20"/>
              </w:rPr>
              <w:t xml:space="preserve">GACATGTCAAGCAGGGAAAAA </w:t>
            </w:r>
          </w:p>
        </w:tc>
      </w:tr>
      <w:tr w:rsidR="0008516A" w:rsidRPr="0008516A" w14:paraId="271347FF" w14:textId="77777777" w:rsidTr="0008516A">
        <w:trPr>
          <w:trHeight w:val="19"/>
        </w:trPr>
        <w:tc>
          <w:tcPr>
            <w:tcW w:w="2037" w:type="dxa"/>
            <w:tcBorders>
              <w:top w:val="nil"/>
              <w:left w:val="nil"/>
              <w:bottom w:val="nil"/>
              <w:right w:val="nil"/>
            </w:tcBorders>
            <w:shd w:val="clear" w:color="auto" w:fill="auto"/>
            <w:tcMar>
              <w:top w:w="72" w:type="dxa"/>
              <w:left w:w="144" w:type="dxa"/>
              <w:bottom w:w="72" w:type="dxa"/>
              <w:right w:w="144" w:type="dxa"/>
            </w:tcMar>
            <w:hideMark/>
          </w:tcPr>
          <w:p w14:paraId="0693F0AD" w14:textId="77777777" w:rsidR="0008516A" w:rsidRPr="0008516A" w:rsidRDefault="0008516A" w:rsidP="0008516A">
            <w:pPr>
              <w:jc w:val="both"/>
              <w:rPr>
                <w:bCs/>
                <w:sz w:val="20"/>
                <w:szCs w:val="20"/>
                <w:lang w:val="it-IT"/>
              </w:rPr>
            </w:pPr>
            <w:r w:rsidRPr="0008516A">
              <w:rPr>
                <w:bCs/>
                <w:sz w:val="20"/>
                <w:szCs w:val="20"/>
              </w:rPr>
              <w:t>Exon14_F  (VWF6)</w:t>
            </w:r>
          </w:p>
        </w:tc>
        <w:tc>
          <w:tcPr>
            <w:tcW w:w="3529" w:type="dxa"/>
            <w:tcBorders>
              <w:top w:val="nil"/>
              <w:left w:val="nil"/>
              <w:bottom w:val="nil"/>
              <w:right w:val="nil"/>
            </w:tcBorders>
            <w:shd w:val="clear" w:color="auto" w:fill="auto"/>
            <w:tcMar>
              <w:top w:w="72" w:type="dxa"/>
              <w:left w:w="144" w:type="dxa"/>
              <w:bottom w:w="72" w:type="dxa"/>
              <w:right w:w="144" w:type="dxa"/>
            </w:tcMar>
            <w:hideMark/>
          </w:tcPr>
          <w:p w14:paraId="7484D604" w14:textId="77777777" w:rsidR="0008516A" w:rsidRPr="0008516A" w:rsidRDefault="0008516A" w:rsidP="0008516A">
            <w:pPr>
              <w:jc w:val="both"/>
              <w:rPr>
                <w:bCs/>
                <w:sz w:val="20"/>
                <w:szCs w:val="20"/>
                <w:lang w:val="it-IT"/>
              </w:rPr>
            </w:pPr>
            <w:r w:rsidRPr="0008516A">
              <w:rPr>
                <w:bCs/>
                <w:sz w:val="20"/>
                <w:szCs w:val="20"/>
              </w:rPr>
              <w:t>AAGATCGTGTGCGTTGTCAC</w:t>
            </w:r>
          </w:p>
        </w:tc>
      </w:tr>
      <w:tr w:rsidR="0008516A" w:rsidRPr="0008516A" w14:paraId="00C08B4A" w14:textId="77777777" w:rsidTr="0008516A">
        <w:trPr>
          <w:trHeight w:val="520"/>
        </w:trPr>
        <w:tc>
          <w:tcPr>
            <w:tcW w:w="203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9BDD4E2" w14:textId="77777777" w:rsidR="0008516A" w:rsidRPr="0008516A" w:rsidRDefault="0008516A" w:rsidP="0008516A">
            <w:pPr>
              <w:jc w:val="both"/>
              <w:rPr>
                <w:bCs/>
                <w:sz w:val="20"/>
                <w:szCs w:val="20"/>
                <w:lang w:val="it-IT"/>
              </w:rPr>
            </w:pPr>
            <w:r w:rsidRPr="0008516A">
              <w:rPr>
                <w:bCs/>
                <w:sz w:val="20"/>
                <w:szCs w:val="20"/>
              </w:rPr>
              <w:t>Exon14_R (VWF6)</w:t>
            </w:r>
          </w:p>
        </w:tc>
        <w:tc>
          <w:tcPr>
            <w:tcW w:w="3529"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29CB45F" w14:textId="77777777" w:rsidR="0008516A" w:rsidRPr="0008516A" w:rsidRDefault="0008516A" w:rsidP="0008516A">
            <w:pPr>
              <w:jc w:val="both"/>
              <w:rPr>
                <w:bCs/>
                <w:sz w:val="20"/>
                <w:szCs w:val="20"/>
                <w:lang w:val="it-IT"/>
              </w:rPr>
            </w:pPr>
            <w:r w:rsidRPr="0008516A">
              <w:rPr>
                <w:bCs/>
                <w:sz w:val="20"/>
                <w:szCs w:val="20"/>
              </w:rPr>
              <w:t>GTCGAGCTCTGCTTCGATTT</w:t>
            </w:r>
          </w:p>
        </w:tc>
      </w:tr>
    </w:tbl>
    <w:p w14:paraId="2973AC91" w14:textId="77777777" w:rsidR="00A12905" w:rsidRPr="00B76720" w:rsidRDefault="00A12905" w:rsidP="00A12905">
      <w:pPr>
        <w:jc w:val="both"/>
        <w:rPr>
          <w:b/>
          <w:bCs/>
        </w:rPr>
      </w:pPr>
    </w:p>
    <w:p w14:paraId="3693260E" w14:textId="77777777" w:rsidR="00A12905" w:rsidRPr="00B76720" w:rsidRDefault="00A12905" w:rsidP="00A12905">
      <w:pPr>
        <w:jc w:val="both"/>
      </w:pPr>
      <w:r w:rsidRPr="00B76720">
        <w:rPr>
          <w:b/>
        </w:rPr>
        <w:t xml:space="preserve">Supplementary Table 2. </w:t>
      </w:r>
      <w:r w:rsidRPr="00B76720">
        <w:t>Primers used to verify the presence of other mutations in all the VWF domains of CRIM1.</w:t>
      </w:r>
    </w:p>
    <w:p w14:paraId="4627B6BC" w14:textId="77777777" w:rsidR="00A12905" w:rsidRPr="00B76720" w:rsidRDefault="00A12905" w:rsidP="00A12905">
      <w:pPr>
        <w:spacing w:after="200" w:line="276" w:lineRule="auto"/>
      </w:pPr>
      <w:r w:rsidRPr="00B76720">
        <w:br w:type="page"/>
      </w:r>
    </w:p>
    <w:p w14:paraId="16193A40" w14:textId="77F7A93F" w:rsidR="00C93338" w:rsidRPr="00B76720" w:rsidRDefault="00771A55" w:rsidP="00ED179B">
      <w:pPr>
        <w:pStyle w:val="Titolo1"/>
        <w:numPr>
          <w:ilvl w:val="0"/>
          <w:numId w:val="2"/>
        </w:numPr>
      </w:pPr>
      <w:r w:rsidRPr="00B76720">
        <w:lastRenderedPageBreak/>
        <w:t>REFERENCES</w:t>
      </w:r>
    </w:p>
    <w:p w14:paraId="7C3F41A1" w14:textId="77777777" w:rsidR="00BB72B8" w:rsidRPr="00B76720" w:rsidRDefault="002619B0" w:rsidP="00BB72B8">
      <w:pPr>
        <w:pStyle w:val="EndNoteBibliography"/>
        <w:ind w:left="720" w:hanging="720"/>
      </w:pPr>
      <w:r w:rsidRPr="00B76720">
        <w:rPr>
          <w:b/>
        </w:rPr>
        <w:fldChar w:fldCharType="begin"/>
      </w:r>
      <w:r w:rsidR="00672DAA" w:rsidRPr="00B76720">
        <w:rPr>
          <w:b/>
          <w:lang w:val="en-GB"/>
        </w:rPr>
        <w:instrText xml:space="preserve"> ADDIN EN.REFLIST </w:instrText>
      </w:r>
      <w:r w:rsidRPr="00B76720">
        <w:rPr>
          <w:b/>
        </w:rPr>
        <w:fldChar w:fldCharType="separate"/>
      </w:r>
      <w:bookmarkStart w:id="19" w:name="_ENREF_1"/>
      <w:r w:rsidR="00BB72B8" w:rsidRPr="00B76720">
        <w:t>1</w:t>
      </w:r>
      <w:r w:rsidR="00BB72B8" w:rsidRPr="00B76720">
        <w:tab/>
        <w:t xml:space="preserve">Chui, J., Di Girolamo, N., Wakefield, D. &amp; Coroneo, M. T. The pathogenesis of pterygium: current concepts and their therapeutic implications. </w:t>
      </w:r>
      <w:r w:rsidR="00BB72B8" w:rsidRPr="00B76720">
        <w:rPr>
          <w:i/>
        </w:rPr>
        <w:t>The ocular surface</w:t>
      </w:r>
      <w:r w:rsidR="00BB72B8" w:rsidRPr="00B76720">
        <w:t xml:space="preserve"> </w:t>
      </w:r>
      <w:r w:rsidR="00BB72B8" w:rsidRPr="00B76720">
        <w:rPr>
          <w:b/>
        </w:rPr>
        <w:t>6</w:t>
      </w:r>
      <w:r w:rsidR="00BB72B8" w:rsidRPr="00B76720">
        <w:t>, 24-43 (2008).</w:t>
      </w:r>
      <w:bookmarkEnd w:id="19"/>
    </w:p>
    <w:p w14:paraId="6325D8DE" w14:textId="77777777" w:rsidR="00BB72B8" w:rsidRPr="00B76720" w:rsidRDefault="00BB72B8" w:rsidP="00BB72B8">
      <w:pPr>
        <w:pStyle w:val="EndNoteBibliography"/>
        <w:ind w:left="720" w:hanging="720"/>
      </w:pPr>
      <w:bookmarkStart w:id="20" w:name="_ENREF_2"/>
      <w:r w:rsidRPr="00B76720">
        <w:t>2</w:t>
      </w:r>
      <w:r w:rsidRPr="00B76720">
        <w:tab/>
        <w:t>Das, P.</w:t>
      </w:r>
      <w:r w:rsidRPr="00B76720">
        <w:rPr>
          <w:i/>
        </w:rPr>
        <w:t xml:space="preserve"> et al.</w:t>
      </w:r>
      <w:r w:rsidRPr="00B76720">
        <w:t xml:space="preserve"> Limbal epithelial stem-microenvironmental alteration leads to pterygium development. </w:t>
      </w:r>
      <w:r w:rsidRPr="00B76720">
        <w:rPr>
          <w:i/>
        </w:rPr>
        <w:t>Molecular and cellular biochemistry</w:t>
      </w:r>
      <w:r w:rsidRPr="00B76720">
        <w:t xml:space="preserve"> </w:t>
      </w:r>
      <w:r w:rsidRPr="00B76720">
        <w:rPr>
          <w:b/>
        </w:rPr>
        <w:t>402</w:t>
      </w:r>
      <w:r w:rsidRPr="00B76720">
        <w:t>, 123-139, doi:10.1007/s11010-014-2320-z (2015).</w:t>
      </w:r>
      <w:bookmarkEnd w:id="20"/>
    </w:p>
    <w:p w14:paraId="65EABCC7" w14:textId="77777777" w:rsidR="00BB72B8" w:rsidRPr="00B76720" w:rsidRDefault="00BB72B8" w:rsidP="00BB72B8">
      <w:pPr>
        <w:pStyle w:val="EndNoteBibliography"/>
        <w:ind w:left="720" w:hanging="720"/>
      </w:pPr>
      <w:bookmarkStart w:id="21" w:name="_ENREF_3"/>
      <w:r w:rsidRPr="00B76720">
        <w:t>3</w:t>
      </w:r>
      <w:r w:rsidRPr="00B76720">
        <w:tab/>
        <w:t>Bianchi, E.</w:t>
      </w:r>
      <w:r w:rsidRPr="00B76720">
        <w:rPr>
          <w:i/>
        </w:rPr>
        <w:t xml:space="preserve"> et al.</w:t>
      </w:r>
      <w:r w:rsidRPr="00B76720">
        <w:t xml:space="preserve"> Immunohistochemical profile of VEGF, TGF-beta and PGE(2) in human pterygium and normal conjunctiva: experimental study and review of the literature. </w:t>
      </w:r>
      <w:r w:rsidRPr="00B76720">
        <w:rPr>
          <w:i/>
        </w:rPr>
        <w:t>Int J Immunopathol Pharmacol</w:t>
      </w:r>
      <w:r w:rsidRPr="00B76720">
        <w:t xml:space="preserve"> </w:t>
      </w:r>
      <w:r w:rsidRPr="00B76720">
        <w:rPr>
          <w:b/>
        </w:rPr>
        <w:t>25</w:t>
      </w:r>
      <w:r w:rsidRPr="00B76720">
        <w:t>, 607-615 (2012).</w:t>
      </w:r>
      <w:bookmarkEnd w:id="21"/>
    </w:p>
    <w:p w14:paraId="7B09865B" w14:textId="77777777" w:rsidR="00BB72B8" w:rsidRPr="00B76720" w:rsidRDefault="00BB72B8" w:rsidP="00BB72B8">
      <w:pPr>
        <w:pStyle w:val="EndNoteBibliography"/>
        <w:ind w:left="720" w:hanging="720"/>
      </w:pPr>
      <w:bookmarkStart w:id="22" w:name="_ENREF_4"/>
      <w:r w:rsidRPr="00B76720">
        <w:t>4</w:t>
      </w:r>
      <w:r w:rsidRPr="00B76720">
        <w:tab/>
        <w:t xml:space="preserve">Detorakis, E. T. &amp; Spandidos, D. A. Pathogenetic mechanisms and treatment options for ophthalmic pterygium: trends and perspectives (Review). </w:t>
      </w:r>
      <w:r w:rsidRPr="00B76720">
        <w:rPr>
          <w:i/>
        </w:rPr>
        <w:t>International journal of molecular medicine</w:t>
      </w:r>
      <w:r w:rsidRPr="00B76720">
        <w:t xml:space="preserve"> </w:t>
      </w:r>
      <w:r w:rsidRPr="00B76720">
        <w:rPr>
          <w:b/>
        </w:rPr>
        <w:t>23</w:t>
      </w:r>
      <w:r w:rsidRPr="00B76720">
        <w:t>, 439 (2009).</w:t>
      </w:r>
      <w:bookmarkEnd w:id="22"/>
    </w:p>
    <w:p w14:paraId="0591DB54" w14:textId="77777777" w:rsidR="00BB72B8" w:rsidRPr="00B76720" w:rsidRDefault="00BB72B8" w:rsidP="00BB72B8">
      <w:pPr>
        <w:pStyle w:val="EndNoteBibliography"/>
        <w:ind w:left="720" w:hanging="720"/>
      </w:pPr>
      <w:bookmarkStart w:id="23" w:name="_ENREF_5"/>
      <w:r w:rsidRPr="00B76720">
        <w:t>5</w:t>
      </w:r>
      <w:r w:rsidRPr="00B76720">
        <w:tab/>
        <w:t>Ono, T.</w:t>
      </w:r>
      <w:r w:rsidRPr="00B76720">
        <w:rPr>
          <w:i/>
        </w:rPr>
        <w:t xml:space="preserve"> et al.</w:t>
      </w:r>
      <w:r w:rsidRPr="00B76720">
        <w:t xml:space="preserve"> Long-term follow-up of transplantation of preserved limbal allograft and amniotic membrane for recurrent pterygium. </w:t>
      </w:r>
      <w:r w:rsidRPr="00B76720">
        <w:rPr>
          <w:i/>
        </w:rPr>
        <w:t>Graefe's Archive for Clinical and Experimental Ophthalmology</w:t>
      </w:r>
      <w:r w:rsidRPr="00B76720">
        <w:t>, 1-6 (2016).</w:t>
      </w:r>
      <w:bookmarkEnd w:id="23"/>
    </w:p>
    <w:p w14:paraId="2E4209C3" w14:textId="77777777" w:rsidR="00BB72B8" w:rsidRPr="00B76720" w:rsidRDefault="00BB72B8" w:rsidP="00BB72B8">
      <w:pPr>
        <w:pStyle w:val="EndNoteBibliography"/>
        <w:ind w:left="720" w:hanging="720"/>
      </w:pPr>
      <w:bookmarkStart w:id="24" w:name="_ENREF_6"/>
      <w:r w:rsidRPr="00B76720">
        <w:t>6</w:t>
      </w:r>
      <w:r w:rsidRPr="00B76720">
        <w:tab/>
        <w:t>Kaji, Y.</w:t>
      </w:r>
      <w:r w:rsidRPr="00B76720">
        <w:rPr>
          <w:i/>
        </w:rPr>
        <w:t xml:space="preserve"> et al.</w:t>
      </w:r>
      <w:r w:rsidRPr="00B76720">
        <w:t xml:space="preserve"> Immunohistochemical localization of advanced glycation end products in pinguecula. </w:t>
      </w:r>
      <w:r w:rsidRPr="00B76720">
        <w:rPr>
          <w:i/>
        </w:rPr>
        <w:t>Graefe's archive for clinical and experimental ophthalmology = Albrecht von Graefes Archiv fur klinische und experimentelle Ophthalmologie</w:t>
      </w:r>
      <w:r w:rsidRPr="00B76720">
        <w:t xml:space="preserve"> </w:t>
      </w:r>
      <w:r w:rsidRPr="00B76720">
        <w:rPr>
          <w:b/>
        </w:rPr>
        <w:t>244</w:t>
      </w:r>
      <w:r w:rsidRPr="00B76720">
        <w:t>, 104-108, doi:10.1007/s00417-005-0047-y (2006).</w:t>
      </w:r>
      <w:bookmarkEnd w:id="24"/>
    </w:p>
    <w:p w14:paraId="1500CDC7" w14:textId="77777777" w:rsidR="00BB72B8" w:rsidRPr="00B76720" w:rsidRDefault="00BB72B8" w:rsidP="00BB72B8">
      <w:pPr>
        <w:pStyle w:val="EndNoteBibliography"/>
        <w:ind w:left="720" w:hanging="720"/>
      </w:pPr>
      <w:bookmarkStart w:id="25" w:name="_ENREF_7"/>
      <w:r w:rsidRPr="00B76720">
        <w:t>7</w:t>
      </w:r>
      <w:r w:rsidRPr="00B76720">
        <w:tab/>
        <w:t xml:space="preserve">Jakobiec, F. A., Rashid, A., Bozorg, M. S. &amp; Dana, R. Unusual large uniocular elastoid and collagenous pinguecula. </w:t>
      </w:r>
      <w:r w:rsidRPr="00B76720">
        <w:rPr>
          <w:i/>
        </w:rPr>
        <w:t>Graefe's archive for clinical and experimental ophthalmology = Albrecht von Graefes Archiv fur klinische und experimentelle Ophthalmologie</w:t>
      </w:r>
      <w:r w:rsidRPr="00B76720">
        <w:t xml:space="preserve"> </w:t>
      </w:r>
      <w:r w:rsidRPr="00B76720">
        <w:rPr>
          <w:b/>
        </w:rPr>
        <w:t>252</w:t>
      </w:r>
      <w:r w:rsidRPr="00B76720">
        <w:t>, 1173-1175, doi:10.1007/s00417-014-2649-8 (2014).</w:t>
      </w:r>
      <w:bookmarkEnd w:id="25"/>
    </w:p>
    <w:p w14:paraId="31D6C9FF" w14:textId="77777777" w:rsidR="00BB72B8" w:rsidRPr="00B76720" w:rsidRDefault="00BB72B8" w:rsidP="00BB72B8">
      <w:pPr>
        <w:pStyle w:val="EndNoteBibliography"/>
        <w:ind w:left="720" w:hanging="720"/>
      </w:pPr>
      <w:bookmarkStart w:id="26" w:name="_ENREF_8"/>
      <w:r w:rsidRPr="00B76720">
        <w:t>8</w:t>
      </w:r>
      <w:r w:rsidRPr="00B76720">
        <w:tab/>
        <w:t xml:space="preserve">Lemercier, G., Cornand, G. &amp; Burckhart, M. F. [Pinguecula and pterygium: histologic and electron microscopic study (author's transl)]. </w:t>
      </w:r>
      <w:r w:rsidRPr="00B76720">
        <w:rPr>
          <w:i/>
        </w:rPr>
        <w:t>Virchows Archiv. A, Pathological anatomy and histology</w:t>
      </w:r>
      <w:r w:rsidRPr="00B76720">
        <w:t xml:space="preserve"> </w:t>
      </w:r>
      <w:r w:rsidRPr="00B76720">
        <w:rPr>
          <w:b/>
        </w:rPr>
        <w:t>379</w:t>
      </w:r>
      <w:r w:rsidRPr="00B76720">
        <w:t>, 321-333 (1978).</w:t>
      </w:r>
      <w:bookmarkEnd w:id="26"/>
    </w:p>
    <w:p w14:paraId="3965B9E7" w14:textId="77777777" w:rsidR="00BB72B8" w:rsidRPr="00B76720" w:rsidRDefault="00BB72B8" w:rsidP="00BB72B8">
      <w:pPr>
        <w:pStyle w:val="EndNoteBibliography"/>
        <w:ind w:left="720" w:hanging="720"/>
      </w:pPr>
      <w:bookmarkStart w:id="27" w:name="_ENREF_9"/>
      <w:r w:rsidRPr="00B76720">
        <w:t>9</w:t>
      </w:r>
      <w:r w:rsidRPr="00B76720">
        <w:tab/>
        <w:t xml:space="preserve">Moran, D. J. &amp; Hollows, F. C. Pterygium and ultraviolet radiation: a positive correlation. </w:t>
      </w:r>
      <w:r w:rsidRPr="00B76720">
        <w:rPr>
          <w:i/>
        </w:rPr>
        <w:t>British Journal of Ophthalmology</w:t>
      </w:r>
      <w:r w:rsidRPr="00B76720">
        <w:t xml:space="preserve"> </w:t>
      </w:r>
      <w:r w:rsidRPr="00B76720">
        <w:rPr>
          <w:b/>
        </w:rPr>
        <w:t>68</w:t>
      </w:r>
      <w:r w:rsidRPr="00B76720">
        <w:t>, 343-346 (1984).</w:t>
      </w:r>
      <w:bookmarkEnd w:id="27"/>
    </w:p>
    <w:p w14:paraId="6A30DC1B" w14:textId="77777777" w:rsidR="00BB72B8" w:rsidRPr="00B76720" w:rsidRDefault="00BB72B8" w:rsidP="00BB72B8">
      <w:pPr>
        <w:pStyle w:val="EndNoteBibliography"/>
        <w:ind w:left="720" w:hanging="720"/>
      </w:pPr>
      <w:bookmarkStart w:id="28" w:name="_ENREF_10"/>
      <w:r w:rsidRPr="00B76720">
        <w:t>10</w:t>
      </w:r>
      <w:r w:rsidRPr="00B76720">
        <w:tab/>
        <w:t>Taylor, H. R.</w:t>
      </w:r>
      <w:r w:rsidRPr="00B76720">
        <w:rPr>
          <w:i/>
        </w:rPr>
        <w:t xml:space="preserve"> et al.</w:t>
      </w:r>
      <w:r w:rsidRPr="00B76720">
        <w:t xml:space="preserve"> Corneal changes associated with chronic UV irradiation. </w:t>
      </w:r>
      <w:r w:rsidRPr="00B76720">
        <w:rPr>
          <w:i/>
        </w:rPr>
        <w:t>Archives of Ophthalmology</w:t>
      </w:r>
      <w:r w:rsidRPr="00B76720">
        <w:t xml:space="preserve"> </w:t>
      </w:r>
      <w:r w:rsidRPr="00B76720">
        <w:rPr>
          <w:b/>
        </w:rPr>
        <w:t>107</w:t>
      </w:r>
      <w:r w:rsidRPr="00B76720">
        <w:t>, 1481-1484 (1989).</w:t>
      </w:r>
      <w:bookmarkEnd w:id="28"/>
    </w:p>
    <w:p w14:paraId="0EDADC3F" w14:textId="77777777" w:rsidR="00BB72B8" w:rsidRPr="00B76720" w:rsidRDefault="00BB72B8" w:rsidP="00BB72B8">
      <w:pPr>
        <w:pStyle w:val="EndNoteBibliography"/>
        <w:ind w:left="720" w:hanging="720"/>
      </w:pPr>
      <w:bookmarkStart w:id="29" w:name="_ENREF_11"/>
      <w:r w:rsidRPr="00B76720">
        <w:t>11</w:t>
      </w:r>
      <w:r w:rsidRPr="00B76720">
        <w:tab/>
        <w:t xml:space="preserve">McCarty, C. A., Fu, C. L. &amp; Taylor, H. R. Epidemiology of pterygium in Victoria, Australia. </w:t>
      </w:r>
      <w:r w:rsidRPr="00B76720">
        <w:rPr>
          <w:i/>
        </w:rPr>
        <w:t>British Journal of Ophthalmology</w:t>
      </w:r>
      <w:r w:rsidRPr="00B76720">
        <w:t xml:space="preserve"> </w:t>
      </w:r>
      <w:r w:rsidRPr="00B76720">
        <w:rPr>
          <w:b/>
        </w:rPr>
        <w:t>84</w:t>
      </w:r>
      <w:r w:rsidRPr="00B76720">
        <w:t>, 289-292 (2000).</w:t>
      </w:r>
      <w:bookmarkEnd w:id="29"/>
    </w:p>
    <w:p w14:paraId="0ED02F8F" w14:textId="77777777" w:rsidR="00BB72B8" w:rsidRPr="00B76720" w:rsidRDefault="00BB72B8" w:rsidP="00BB72B8">
      <w:pPr>
        <w:pStyle w:val="EndNoteBibliography"/>
        <w:ind w:left="720" w:hanging="720"/>
      </w:pPr>
      <w:bookmarkStart w:id="30" w:name="_ENREF_12"/>
      <w:r w:rsidRPr="00B76720">
        <w:t>12</w:t>
      </w:r>
      <w:r w:rsidRPr="00B76720">
        <w:tab/>
        <w:t>Zhong, H.</w:t>
      </w:r>
      <w:r w:rsidRPr="00B76720">
        <w:rPr>
          <w:i/>
        </w:rPr>
        <w:t xml:space="preserve"> et al.</w:t>
      </w:r>
      <w:r w:rsidRPr="00B76720">
        <w:t xml:space="preserve"> Ethnic Variations in Pterygium in a Rural Population in Southwestern China: The Yunnan Minority Eye Studies. </w:t>
      </w:r>
      <w:r w:rsidRPr="00B76720">
        <w:rPr>
          <w:i/>
        </w:rPr>
        <w:t>Ophthalmic Epidemiol</w:t>
      </w:r>
      <w:r w:rsidRPr="00B76720">
        <w:t xml:space="preserve"> </w:t>
      </w:r>
      <w:r w:rsidRPr="00B76720">
        <w:rPr>
          <w:b/>
        </w:rPr>
        <w:t>23</w:t>
      </w:r>
      <w:r w:rsidRPr="00B76720">
        <w:t>, 116-121, doi:10.3109/09286586.2015.1099685 (2016).</w:t>
      </w:r>
      <w:bookmarkEnd w:id="30"/>
    </w:p>
    <w:p w14:paraId="13894C91" w14:textId="77777777" w:rsidR="00BB72B8" w:rsidRPr="00B76720" w:rsidRDefault="00BB72B8" w:rsidP="00BB72B8">
      <w:pPr>
        <w:pStyle w:val="EndNoteBibliography"/>
        <w:ind w:left="720" w:hanging="720"/>
      </w:pPr>
      <w:bookmarkStart w:id="31" w:name="_ENREF_13"/>
      <w:r w:rsidRPr="00B76720">
        <w:t>13</w:t>
      </w:r>
      <w:r w:rsidRPr="00B76720">
        <w:tab/>
        <w:t>Gazzard, G.</w:t>
      </w:r>
      <w:r w:rsidRPr="00B76720">
        <w:rPr>
          <w:i/>
        </w:rPr>
        <w:t xml:space="preserve"> et al.</w:t>
      </w:r>
      <w:r w:rsidRPr="00B76720">
        <w:t xml:space="preserve"> Pterygium in Indonesia: prevalence, severity and risk factors. </w:t>
      </w:r>
      <w:r w:rsidRPr="00B76720">
        <w:rPr>
          <w:i/>
        </w:rPr>
        <w:t>British journal of ophthalmology</w:t>
      </w:r>
      <w:r w:rsidRPr="00B76720">
        <w:t xml:space="preserve"> </w:t>
      </w:r>
      <w:r w:rsidRPr="00B76720">
        <w:rPr>
          <w:b/>
        </w:rPr>
        <w:t>86</w:t>
      </w:r>
      <w:r w:rsidRPr="00B76720">
        <w:t>, 1341-1346 (2002).</w:t>
      </w:r>
      <w:bookmarkEnd w:id="31"/>
    </w:p>
    <w:p w14:paraId="13248D00" w14:textId="77777777" w:rsidR="00BB72B8" w:rsidRPr="00B76720" w:rsidRDefault="00BB72B8" w:rsidP="00BB72B8">
      <w:pPr>
        <w:pStyle w:val="EndNoteBibliography"/>
        <w:ind w:left="720" w:hanging="720"/>
      </w:pPr>
      <w:bookmarkStart w:id="32" w:name="_ENREF_14"/>
      <w:r w:rsidRPr="00B76720">
        <w:t>14</w:t>
      </w:r>
      <w:r w:rsidRPr="00B76720">
        <w:tab/>
        <w:t xml:space="preserve">Lombardo, M., Pucci, G., Barberi, R. &amp; Lombardo, G. Interaction of ultraviolet light with the cornea: clinical implications for corneal crosslinking. </w:t>
      </w:r>
      <w:r w:rsidRPr="00B76720">
        <w:rPr>
          <w:i/>
        </w:rPr>
        <w:t>Journal of cataract and refractive surgery</w:t>
      </w:r>
      <w:r w:rsidRPr="00B76720">
        <w:t xml:space="preserve"> </w:t>
      </w:r>
      <w:r w:rsidRPr="00B76720">
        <w:rPr>
          <w:b/>
        </w:rPr>
        <w:t>41</w:t>
      </w:r>
      <w:r w:rsidRPr="00B76720">
        <w:t>, 446-459, doi:10.1016/j.jcrs.2014.12.013 (2015).</w:t>
      </w:r>
      <w:bookmarkEnd w:id="32"/>
    </w:p>
    <w:p w14:paraId="082B1538" w14:textId="77777777" w:rsidR="00BB72B8" w:rsidRPr="00B76720" w:rsidRDefault="00BB72B8" w:rsidP="00BB72B8">
      <w:pPr>
        <w:pStyle w:val="EndNoteBibliography"/>
        <w:ind w:left="720" w:hanging="720"/>
      </w:pPr>
      <w:bookmarkStart w:id="33" w:name="_ENREF_15"/>
      <w:r w:rsidRPr="00B76720">
        <w:t>15</w:t>
      </w:r>
      <w:r w:rsidRPr="00B76720">
        <w:tab/>
        <w:t xml:space="preserve">Coroneo, M., Müller-Stolzenburg, N. &amp; Ho, A. Peripheral light focusing by the anterior eye and the ophthalmohelioses. </w:t>
      </w:r>
      <w:r w:rsidRPr="00B76720">
        <w:rPr>
          <w:i/>
        </w:rPr>
        <w:t>Ophthalmic Surgery, Lasers and Imaging Retina</w:t>
      </w:r>
      <w:r w:rsidRPr="00B76720">
        <w:t xml:space="preserve"> </w:t>
      </w:r>
      <w:r w:rsidRPr="00B76720">
        <w:rPr>
          <w:b/>
        </w:rPr>
        <w:t>22</w:t>
      </w:r>
      <w:r w:rsidRPr="00B76720">
        <w:t>, 705-711 (1991).</w:t>
      </w:r>
      <w:bookmarkEnd w:id="33"/>
    </w:p>
    <w:p w14:paraId="7C5080A9" w14:textId="77777777" w:rsidR="00BB72B8" w:rsidRPr="00B76720" w:rsidRDefault="00BB72B8" w:rsidP="00BB72B8">
      <w:pPr>
        <w:pStyle w:val="EndNoteBibliography"/>
        <w:ind w:left="720" w:hanging="720"/>
      </w:pPr>
      <w:bookmarkStart w:id="34" w:name="_ENREF_16"/>
      <w:r w:rsidRPr="00B76720">
        <w:t>16</w:t>
      </w:r>
      <w:r w:rsidRPr="00B76720">
        <w:tab/>
        <w:t xml:space="preserve">Kau, H. C., Tsai, C. C., Hsu, W. M., Liu, J. H. &amp; Wei, Y. H. Genetic polymorphism of hOGG1 and risk of pterygium in Chinese. </w:t>
      </w:r>
      <w:r w:rsidRPr="00B76720">
        <w:rPr>
          <w:i/>
        </w:rPr>
        <w:t>Eye (Lond)</w:t>
      </w:r>
      <w:r w:rsidRPr="00B76720">
        <w:t xml:space="preserve"> </w:t>
      </w:r>
      <w:r w:rsidRPr="00B76720">
        <w:rPr>
          <w:b/>
        </w:rPr>
        <w:t>18</w:t>
      </w:r>
      <w:r w:rsidRPr="00B76720">
        <w:t>, 635-639, doi:10.1038/sj.eye.6700738 (2004).</w:t>
      </w:r>
      <w:bookmarkEnd w:id="34"/>
    </w:p>
    <w:p w14:paraId="6192311E" w14:textId="77777777" w:rsidR="00BB72B8" w:rsidRPr="00B76720" w:rsidRDefault="00BB72B8" w:rsidP="00BB72B8">
      <w:pPr>
        <w:pStyle w:val="EndNoteBibliography"/>
        <w:ind w:left="720" w:hanging="720"/>
      </w:pPr>
      <w:bookmarkStart w:id="35" w:name="_ENREF_17"/>
      <w:r w:rsidRPr="00B76720">
        <w:t>17</w:t>
      </w:r>
      <w:r w:rsidRPr="00B76720">
        <w:tab/>
        <w:t>Tsai, Y. Y.</w:t>
      </w:r>
      <w:r w:rsidRPr="00B76720">
        <w:rPr>
          <w:i/>
        </w:rPr>
        <w:t xml:space="preserve"> et al.</w:t>
      </w:r>
      <w:r w:rsidRPr="00B76720">
        <w:t xml:space="preserve"> Null type of glutathione S-transferase M1 polymorphism is associated with early onset pterygium. </w:t>
      </w:r>
      <w:r w:rsidRPr="00B76720">
        <w:rPr>
          <w:i/>
        </w:rPr>
        <w:t>Mol Vis</w:t>
      </w:r>
      <w:r w:rsidRPr="00B76720">
        <w:t xml:space="preserve"> </w:t>
      </w:r>
      <w:r w:rsidRPr="00B76720">
        <w:rPr>
          <w:b/>
        </w:rPr>
        <w:t>10</w:t>
      </w:r>
      <w:r w:rsidRPr="00B76720">
        <w:t>, 458-461 (2004).</w:t>
      </w:r>
      <w:bookmarkEnd w:id="35"/>
    </w:p>
    <w:p w14:paraId="35F9C77F" w14:textId="77777777" w:rsidR="00BB72B8" w:rsidRPr="00B76720" w:rsidRDefault="00BB72B8" w:rsidP="00BB72B8">
      <w:pPr>
        <w:pStyle w:val="EndNoteBibliography"/>
        <w:ind w:left="720" w:hanging="720"/>
      </w:pPr>
      <w:bookmarkStart w:id="36" w:name="_ENREF_18"/>
      <w:r w:rsidRPr="00B76720">
        <w:t>18</w:t>
      </w:r>
      <w:r w:rsidRPr="00B76720">
        <w:tab/>
        <w:t xml:space="preserve">Di Girolamo, N., Wakefield, D. &amp; Coroneo, M. T. UVB-mediated induction of cytokines and growth factors in pterygium epithelial cells involves cell surface receptors and </w:t>
      </w:r>
      <w:r w:rsidRPr="00B76720">
        <w:lastRenderedPageBreak/>
        <w:t xml:space="preserve">intracellular signaling. </w:t>
      </w:r>
      <w:r w:rsidRPr="00B76720">
        <w:rPr>
          <w:i/>
        </w:rPr>
        <w:t>Invest Ophthalmol Vis Sci</w:t>
      </w:r>
      <w:r w:rsidRPr="00B76720">
        <w:t xml:space="preserve"> </w:t>
      </w:r>
      <w:r w:rsidRPr="00B76720">
        <w:rPr>
          <w:b/>
        </w:rPr>
        <w:t>47</w:t>
      </w:r>
      <w:r w:rsidRPr="00B76720">
        <w:t>, 2430-2437, doi:10.1167/iovs.05-1130 (2006).</w:t>
      </w:r>
      <w:bookmarkEnd w:id="36"/>
    </w:p>
    <w:p w14:paraId="10991337" w14:textId="77777777" w:rsidR="00BB72B8" w:rsidRPr="00B76720" w:rsidRDefault="00BB72B8" w:rsidP="00BB72B8">
      <w:pPr>
        <w:pStyle w:val="EndNoteBibliography"/>
        <w:ind w:left="720" w:hanging="720"/>
      </w:pPr>
      <w:bookmarkStart w:id="37" w:name="_ENREF_19"/>
      <w:r w:rsidRPr="00B76720">
        <w:t>19</w:t>
      </w:r>
      <w:r w:rsidRPr="00B76720">
        <w:tab/>
        <w:t xml:space="preserve">Di Girolamo, N., Coroneo, M. T. &amp; Wakefield, D. UVB-elicited induction of MMP-1 expression in human ocular surface epithelial cells is mediated through the ERK1/2 MAPK-dependent pathway. </w:t>
      </w:r>
      <w:r w:rsidRPr="00B76720">
        <w:rPr>
          <w:i/>
        </w:rPr>
        <w:t>Investigative ophthalmology &amp; visual science</w:t>
      </w:r>
      <w:r w:rsidRPr="00B76720">
        <w:t xml:space="preserve"> </w:t>
      </w:r>
      <w:r w:rsidRPr="00B76720">
        <w:rPr>
          <w:b/>
        </w:rPr>
        <w:t>44</w:t>
      </w:r>
      <w:r w:rsidRPr="00B76720">
        <w:t>, 4705-4714 (2003).</w:t>
      </w:r>
      <w:bookmarkEnd w:id="37"/>
    </w:p>
    <w:p w14:paraId="4C2DF8F0" w14:textId="77777777" w:rsidR="00BB72B8" w:rsidRPr="00B76720" w:rsidRDefault="00BB72B8" w:rsidP="00BB72B8">
      <w:pPr>
        <w:pStyle w:val="EndNoteBibliography"/>
        <w:ind w:left="720" w:hanging="720"/>
      </w:pPr>
      <w:bookmarkStart w:id="38" w:name="_ENREF_20"/>
      <w:r w:rsidRPr="00B76720">
        <w:t>20</w:t>
      </w:r>
      <w:r w:rsidRPr="00B76720">
        <w:tab/>
        <w:t>Chao, S. C.</w:t>
      </w:r>
      <w:r w:rsidRPr="00B76720">
        <w:rPr>
          <w:i/>
        </w:rPr>
        <w:t xml:space="preserve"> et al.</w:t>
      </w:r>
      <w:r w:rsidRPr="00B76720">
        <w:t xml:space="preserve"> Ultraviolet-A irradiation upregulated urokinase-type plasminogen activator in pterygium fibroblasts through ERK and JNK pathways. </w:t>
      </w:r>
      <w:r w:rsidRPr="00B76720">
        <w:rPr>
          <w:i/>
        </w:rPr>
        <w:t>Invest Ophthalmol Vis Sci</w:t>
      </w:r>
      <w:r w:rsidRPr="00B76720">
        <w:t xml:space="preserve"> </w:t>
      </w:r>
      <w:r w:rsidRPr="00B76720">
        <w:rPr>
          <w:b/>
        </w:rPr>
        <w:t>54</w:t>
      </w:r>
      <w:r w:rsidRPr="00B76720">
        <w:t>, 999-1007, doi:10.1167/iovs.12-10469 (2013).</w:t>
      </w:r>
      <w:bookmarkEnd w:id="38"/>
    </w:p>
    <w:p w14:paraId="00DA7BEC" w14:textId="77777777" w:rsidR="00BB72B8" w:rsidRPr="00B76720" w:rsidRDefault="00BB72B8" w:rsidP="00BB72B8">
      <w:pPr>
        <w:pStyle w:val="EndNoteBibliography"/>
        <w:ind w:left="720" w:hanging="720"/>
      </w:pPr>
      <w:bookmarkStart w:id="39" w:name="_ENREF_21"/>
      <w:r w:rsidRPr="00B76720">
        <w:t>21</w:t>
      </w:r>
      <w:r w:rsidRPr="00B76720">
        <w:tab/>
        <w:t xml:space="preserve">Coroneo, M. T. Pterygium as an early indicator of ultraviolet insolation: a hypothesis. </w:t>
      </w:r>
      <w:r w:rsidRPr="00B76720">
        <w:rPr>
          <w:i/>
        </w:rPr>
        <w:t>The British journal of ophthalmology</w:t>
      </w:r>
      <w:r w:rsidRPr="00B76720">
        <w:t xml:space="preserve"> </w:t>
      </w:r>
      <w:r w:rsidRPr="00B76720">
        <w:rPr>
          <w:b/>
        </w:rPr>
        <w:t>77</w:t>
      </w:r>
      <w:r w:rsidRPr="00B76720">
        <w:t>, 734-739 (1993).</w:t>
      </w:r>
      <w:bookmarkEnd w:id="39"/>
    </w:p>
    <w:p w14:paraId="2A56BA66" w14:textId="77777777" w:rsidR="00BB72B8" w:rsidRPr="00B76720" w:rsidRDefault="00BB72B8" w:rsidP="00BB72B8">
      <w:pPr>
        <w:pStyle w:val="EndNoteBibliography"/>
        <w:ind w:left="720" w:hanging="720"/>
      </w:pPr>
      <w:bookmarkStart w:id="40" w:name="_ENREF_22"/>
      <w:r w:rsidRPr="00B76720">
        <w:t>22</w:t>
      </w:r>
      <w:r w:rsidRPr="00B76720">
        <w:tab/>
        <w:t xml:space="preserve">Gallagher, M. J., Giannoudis, A., Herrington, C. S. &amp; Hiscott, P. Human papillomavirus in pterygium. </w:t>
      </w:r>
      <w:r w:rsidRPr="00B76720">
        <w:rPr>
          <w:i/>
        </w:rPr>
        <w:t>The British journal of ophthalmology</w:t>
      </w:r>
      <w:r w:rsidRPr="00B76720">
        <w:t xml:space="preserve"> </w:t>
      </w:r>
      <w:r w:rsidRPr="00B76720">
        <w:rPr>
          <w:b/>
        </w:rPr>
        <w:t>85</w:t>
      </w:r>
      <w:r w:rsidRPr="00B76720">
        <w:t>, 782-784 (2001).</w:t>
      </w:r>
      <w:bookmarkEnd w:id="40"/>
    </w:p>
    <w:p w14:paraId="2CF765B3" w14:textId="77777777" w:rsidR="00BB72B8" w:rsidRPr="00B76720" w:rsidRDefault="00BB72B8" w:rsidP="00BB72B8">
      <w:pPr>
        <w:pStyle w:val="EndNoteBibliography"/>
        <w:ind w:left="720" w:hanging="720"/>
      </w:pPr>
      <w:bookmarkStart w:id="41" w:name="_ENREF_23"/>
      <w:r w:rsidRPr="00B76720">
        <w:t>23</w:t>
      </w:r>
      <w:r w:rsidRPr="00B76720">
        <w:tab/>
        <w:t>Piras, F.</w:t>
      </w:r>
      <w:r w:rsidRPr="00B76720">
        <w:rPr>
          <w:i/>
        </w:rPr>
        <w:t xml:space="preserve"> et al.</w:t>
      </w:r>
      <w:r w:rsidRPr="00B76720">
        <w:t xml:space="preserve"> Detection of human papillomavirus DNA in pterygia from different geographical regions. </w:t>
      </w:r>
      <w:r w:rsidRPr="00B76720">
        <w:rPr>
          <w:i/>
        </w:rPr>
        <w:t>The British journal of ophthalmology</w:t>
      </w:r>
      <w:r w:rsidRPr="00B76720">
        <w:t xml:space="preserve"> </w:t>
      </w:r>
      <w:r w:rsidRPr="00B76720">
        <w:rPr>
          <w:b/>
        </w:rPr>
        <w:t>87</w:t>
      </w:r>
      <w:r w:rsidRPr="00B76720">
        <w:t>, 864-866 (2003).</w:t>
      </w:r>
      <w:bookmarkEnd w:id="41"/>
    </w:p>
    <w:p w14:paraId="6600B2F9" w14:textId="77777777" w:rsidR="00BB72B8" w:rsidRPr="00B76720" w:rsidRDefault="00BB72B8" w:rsidP="00BB72B8">
      <w:pPr>
        <w:pStyle w:val="EndNoteBibliography"/>
        <w:ind w:left="720" w:hanging="720"/>
      </w:pPr>
      <w:bookmarkStart w:id="42" w:name="_ENREF_24"/>
      <w:r w:rsidRPr="00B76720">
        <w:t>24</w:t>
      </w:r>
      <w:r w:rsidRPr="00B76720">
        <w:tab/>
        <w:t xml:space="preserve">BOOTH, F. Heredity in one hundred patients admitted for excision of pterygia. </w:t>
      </w:r>
      <w:r w:rsidRPr="00B76720">
        <w:rPr>
          <w:i/>
        </w:rPr>
        <w:t>Australian and New Zealand journal of ophthalmology</w:t>
      </w:r>
      <w:r w:rsidRPr="00B76720">
        <w:t xml:space="preserve"> </w:t>
      </w:r>
      <w:r w:rsidRPr="00B76720">
        <w:rPr>
          <w:b/>
        </w:rPr>
        <w:t>13</w:t>
      </w:r>
      <w:r w:rsidRPr="00B76720">
        <w:t>, 59-61 (1985).</w:t>
      </w:r>
      <w:bookmarkEnd w:id="42"/>
    </w:p>
    <w:p w14:paraId="7C8BC37F" w14:textId="77777777" w:rsidR="00BB72B8" w:rsidRPr="00B76720" w:rsidRDefault="00BB72B8" w:rsidP="00BB72B8">
      <w:pPr>
        <w:pStyle w:val="EndNoteBibliography"/>
        <w:ind w:left="720" w:hanging="720"/>
      </w:pPr>
      <w:bookmarkStart w:id="43" w:name="_ENREF_25"/>
      <w:r w:rsidRPr="00B76720">
        <w:t>25</w:t>
      </w:r>
      <w:r w:rsidRPr="00B76720">
        <w:tab/>
        <w:t>Ang, M.</w:t>
      </w:r>
      <w:r w:rsidRPr="00B76720">
        <w:rPr>
          <w:i/>
        </w:rPr>
        <w:t xml:space="preserve"> et al.</w:t>
      </w:r>
      <w:r w:rsidRPr="00B76720">
        <w:t xml:space="preserve"> Prevalence of and racial differences in pterygium: a multiethnic population study in Asians. </w:t>
      </w:r>
      <w:r w:rsidRPr="00B76720">
        <w:rPr>
          <w:i/>
        </w:rPr>
        <w:t>Ophthalmology</w:t>
      </w:r>
      <w:r w:rsidRPr="00B76720">
        <w:t xml:space="preserve"> </w:t>
      </w:r>
      <w:r w:rsidRPr="00B76720">
        <w:rPr>
          <w:b/>
        </w:rPr>
        <w:t>119</w:t>
      </w:r>
      <w:r w:rsidRPr="00B76720">
        <w:t>, 1509-1515 (2012).</w:t>
      </w:r>
      <w:bookmarkEnd w:id="43"/>
    </w:p>
    <w:p w14:paraId="2B04D0C6" w14:textId="77777777" w:rsidR="00BB72B8" w:rsidRPr="00B76720" w:rsidRDefault="00BB72B8" w:rsidP="00BB72B8">
      <w:pPr>
        <w:pStyle w:val="EndNoteBibliography"/>
        <w:ind w:left="720" w:hanging="720"/>
      </w:pPr>
      <w:bookmarkStart w:id="44" w:name="_ENREF_26"/>
      <w:r w:rsidRPr="00B76720">
        <w:t>26</w:t>
      </w:r>
      <w:r w:rsidRPr="00B76720">
        <w:tab/>
        <w:t xml:space="preserve">Zhang, J. D. An investigation of aetiology and heredity of pterygium. Report of 11 cases in a family. </w:t>
      </w:r>
      <w:r w:rsidRPr="00B76720">
        <w:rPr>
          <w:i/>
        </w:rPr>
        <w:t>Acta Ophthalmol (Copenh)</w:t>
      </w:r>
      <w:r w:rsidRPr="00B76720">
        <w:t xml:space="preserve"> </w:t>
      </w:r>
      <w:r w:rsidRPr="00B76720">
        <w:rPr>
          <w:b/>
        </w:rPr>
        <w:t>65</w:t>
      </w:r>
      <w:r w:rsidRPr="00B76720">
        <w:t>, 413-416 (1987).</w:t>
      </w:r>
      <w:bookmarkEnd w:id="44"/>
    </w:p>
    <w:p w14:paraId="4DF55808" w14:textId="77777777" w:rsidR="00BB72B8" w:rsidRPr="00B76720" w:rsidRDefault="00BB72B8" w:rsidP="00BB72B8">
      <w:pPr>
        <w:pStyle w:val="EndNoteBibliography"/>
        <w:ind w:left="720" w:hanging="720"/>
      </w:pPr>
      <w:bookmarkStart w:id="45" w:name="_ENREF_27"/>
      <w:r w:rsidRPr="00B76720">
        <w:t>27</w:t>
      </w:r>
      <w:r w:rsidRPr="00B76720">
        <w:tab/>
        <w:t xml:space="preserve">Romano, V., Steger, B., Kovacova, A., Kaye, S. B. &amp; Willoughby, C. E. Further evidence for heredity of pterygium. </w:t>
      </w:r>
      <w:r w:rsidRPr="00B76720">
        <w:rPr>
          <w:i/>
        </w:rPr>
        <w:t>Ophthalmic genetics</w:t>
      </w:r>
      <w:r w:rsidRPr="00B76720">
        <w:t>, 1-3, doi:10.3109/13816810.2015.1111911 (2016).</w:t>
      </w:r>
      <w:bookmarkEnd w:id="45"/>
    </w:p>
    <w:p w14:paraId="319C10BE" w14:textId="77777777" w:rsidR="00BB72B8" w:rsidRPr="00B76720" w:rsidRDefault="00BB72B8" w:rsidP="00BB72B8">
      <w:pPr>
        <w:pStyle w:val="EndNoteBibliography"/>
        <w:ind w:left="720" w:hanging="720"/>
      </w:pPr>
      <w:bookmarkStart w:id="46" w:name="_ENREF_28"/>
      <w:r w:rsidRPr="00B76720">
        <w:t>28</w:t>
      </w:r>
      <w:r w:rsidRPr="00B76720">
        <w:tab/>
        <w:t xml:space="preserve">Hecht, F. &amp; Shoptaugh, M. G. Winglets of the eye: dominant transmission of early adult pterygium of the conjunctiva. </w:t>
      </w:r>
      <w:r w:rsidRPr="00B76720">
        <w:rPr>
          <w:i/>
        </w:rPr>
        <w:t>J Med Genet</w:t>
      </w:r>
      <w:r w:rsidRPr="00B76720">
        <w:t xml:space="preserve"> </w:t>
      </w:r>
      <w:r w:rsidRPr="00B76720">
        <w:rPr>
          <w:b/>
        </w:rPr>
        <w:t>27</w:t>
      </w:r>
      <w:r w:rsidRPr="00B76720">
        <w:t>, 392-394 (1990).</w:t>
      </w:r>
      <w:bookmarkEnd w:id="46"/>
    </w:p>
    <w:p w14:paraId="35BE1514" w14:textId="77777777" w:rsidR="00BB72B8" w:rsidRPr="00B76720" w:rsidRDefault="00BB72B8" w:rsidP="00BB72B8">
      <w:pPr>
        <w:pStyle w:val="EndNoteBibliography"/>
        <w:ind w:left="720" w:hanging="720"/>
      </w:pPr>
      <w:bookmarkStart w:id="47" w:name="_ENREF_29"/>
      <w:r w:rsidRPr="00B76720">
        <w:t>29</w:t>
      </w:r>
      <w:r w:rsidRPr="00B76720">
        <w:tab/>
        <w:t xml:space="preserve">Contrucci Faraldi, N. &amp; Gracis, G. Pterygium on twins. </w:t>
      </w:r>
      <w:r w:rsidRPr="00B76720">
        <w:rPr>
          <w:i/>
        </w:rPr>
        <w:t>Ophthalmologica</w:t>
      </w:r>
      <w:r w:rsidRPr="00B76720">
        <w:t xml:space="preserve"> </w:t>
      </w:r>
      <w:r w:rsidRPr="00B76720">
        <w:rPr>
          <w:b/>
        </w:rPr>
        <w:t>172</w:t>
      </w:r>
      <w:r w:rsidRPr="00B76720">
        <w:t>, 361-366 (1976).</w:t>
      </w:r>
      <w:bookmarkEnd w:id="47"/>
    </w:p>
    <w:p w14:paraId="7E15A07A" w14:textId="77777777" w:rsidR="00BB72B8" w:rsidRPr="00B76720" w:rsidRDefault="00BB72B8" w:rsidP="00BB72B8">
      <w:pPr>
        <w:pStyle w:val="EndNoteBibliography"/>
        <w:ind w:left="720" w:hanging="720"/>
      </w:pPr>
      <w:bookmarkStart w:id="48" w:name="_ENREF_30"/>
      <w:r w:rsidRPr="00B76720">
        <w:t>30</w:t>
      </w:r>
      <w:r w:rsidRPr="00B76720">
        <w:tab/>
        <w:t xml:space="preserve">Hill, J. C. &amp; Maske, R. Pathogenesis of pterygium. </w:t>
      </w:r>
      <w:r w:rsidRPr="00B76720">
        <w:rPr>
          <w:i/>
        </w:rPr>
        <w:t>Eye (Lond)</w:t>
      </w:r>
      <w:r w:rsidRPr="00B76720">
        <w:t xml:space="preserve"> </w:t>
      </w:r>
      <w:r w:rsidRPr="00B76720">
        <w:rPr>
          <w:b/>
        </w:rPr>
        <w:t>3 ( Pt 2)</w:t>
      </w:r>
      <w:r w:rsidRPr="00B76720">
        <w:t>, 218-226, doi:10.1038/eye.1989.31 (1989).</w:t>
      </w:r>
      <w:bookmarkEnd w:id="48"/>
    </w:p>
    <w:p w14:paraId="70C8526A" w14:textId="77777777" w:rsidR="00BB72B8" w:rsidRPr="00B76720" w:rsidRDefault="00BB72B8" w:rsidP="00BB72B8">
      <w:pPr>
        <w:pStyle w:val="EndNoteBibliography"/>
        <w:ind w:left="720" w:hanging="720"/>
      </w:pPr>
      <w:bookmarkStart w:id="49" w:name="_ENREF_31"/>
      <w:r w:rsidRPr="00B76720">
        <w:t>31</w:t>
      </w:r>
      <w:r w:rsidRPr="00B76720">
        <w:tab/>
        <w:t xml:space="preserve">Islam, S. I. &amp; Wagoner, M. D. Pterygium in young members of one family. </w:t>
      </w:r>
      <w:r w:rsidRPr="00B76720">
        <w:rPr>
          <w:i/>
        </w:rPr>
        <w:t>Cornea</w:t>
      </w:r>
      <w:r w:rsidRPr="00B76720">
        <w:t xml:space="preserve"> </w:t>
      </w:r>
      <w:r w:rsidRPr="00B76720">
        <w:rPr>
          <w:b/>
        </w:rPr>
        <w:t>20</w:t>
      </w:r>
      <w:r w:rsidRPr="00B76720">
        <w:t>, 708-710 (2001).</w:t>
      </w:r>
      <w:bookmarkEnd w:id="49"/>
    </w:p>
    <w:p w14:paraId="59924713" w14:textId="77777777" w:rsidR="00BB72B8" w:rsidRPr="00B76720" w:rsidRDefault="00BB72B8" w:rsidP="00BB72B8">
      <w:pPr>
        <w:pStyle w:val="EndNoteBibliography"/>
        <w:ind w:left="720" w:hanging="720"/>
      </w:pPr>
      <w:bookmarkStart w:id="50" w:name="_ENREF_32"/>
      <w:r w:rsidRPr="00B76720">
        <w:t>32</w:t>
      </w:r>
      <w:r w:rsidRPr="00B76720">
        <w:tab/>
        <w:t>Tsai, Y.-Y.</w:t>
      </w:r>
      <w:r w:rsidRPr="00B76720">
        <w:rPr>
          <w:i/>
        </w:rPr>
        <w:t xml:space="preserve"> et al.</w:t>
      </w:r>
      <w:r w:rsidRPr="00B76720">
        <w:t xml:space="preserve"> Null type of glutathione S-transferase M1 polymorphism is associated with early onset pterygium. </w:t>
      </w:r>
      <w:r w:rsidRPr="00B76720">
        <w:rPr>
          <w:i/>
        </w:rPr>
        <w:t>Molecular vision</w:t>
      </w:r>
      <w:r w:rsidRPr="00B76720">
        <w:t xml:space="preserve"> </w:t>
      </w:r>
      <w:r w:rsidRPr="00B76720">
        <w:rPr>
          <w:b/>
        </w:rPr>
        <w:t>10</w:t>
      </w:r>
      <w:r w:rsidRPr="00B76720">
        <w:t>, 458-461 (2004).</w:t>
      </w:r>
      <w:bookmarkEnd w:id="50"/>
    </w:p>
    <w:p w14:paraId="280BB35E" w14:textId="77777777" w:rsidR="00BB72B8" w:rsidRPr="00B76720" w:rsidRDefault="00BB72B8" w:rsidP="00BB72B8">
      <w:pPr>
        <w:pStyle w:val="EndNoteBibliography"/>
        <w:ind w:left="720" w:hanging="720"/>
      </w:pPr>
      <w:bookmarkStart w:id="51" w:name="_ENREF_33"/>
      <w:r w:rsidRPr="00B76720">
        <w:t>33</w:t>
      </w:r>
      <w:r w:rsidRPr="00B76720">
        <w:tab/>
        <w:t>Tsai, Y. Y.</w:t>
      </w:r>
      <w:r w:rsidRPr="00B76720">
        <w:rPr>
          <w:i/>
        </w:rPr>
        <w:t xml:space="preserve"> et al.</w:t>
      </w:r>
      <w:r w:rsidRPr="00B76720">
        <w:t xml:space="preserve"> Pterygium and genetic polymorphism of DNA double strand break repair gene Ku70. </w:t>
      </w:r>
      <w:r w:rsidRPr="00B76720">
        <w:rPr>
          <w:i/>
        </w:rPr>
        <w:t>Mol Vis</w:t>
      </w:r>
      <w:r w:rsidRPr="00B76720">
        <w:t xml:space="preserve"> </w:t>
      </w:r>
      <w:r w:rsidRPr="00B76720">
        <w:rPr>
          <w:b/>
        </w:rPr>
        <w:t>13</w:t>
      </w:r>
      <w:r w:rsidRPr="00B76720">
        <w:t>, 1436-1440 (2007).</w:t>
      </w:r>
      <w:bookmarkEnd w:id="51"/>
    </w:p>
    <w:p w14:paraId="5245C4F1" w14:textId="77777777" w:rsidR="00BB72B8" w:rsidRPr="00B76720" w:rsidRDefault="00BB72B8" w:rsidP="00BB72B8">
      <w:pPr>
        <w:pStyle w:val="EndNoteBibliography"/>
        <w:ind w:left="720" w:hanging="720"/>
      </w:pPr>
      <w:bookmarkStart w:id="52" w:name="_ENREF_34"/>
      <w:r w:rsidRPr="00B76720">
        <w:t>34</w:t>
      </w:r>
      <w:r w:rsidRPr="00B76720">
        <w:tab/>
        <w:t>Demurtas, P.</w:t>
      </w:r>
      <w:r w:rsidRPr="00B76720">
        <w:rPr>
          <w:i/>
        </w:rPr>
        <w:t xml:space="preserve"> et al.</w:t>
      </w:r>
      <w:r w:rsidRPr="00B76720">
        <w:t xml:space="preserve"> Association between the ACE insertion/deletion polymorphism and pterygium in Sardinian patients: a population based case-control study. </w:t>
      </w:r>
      <w:r w:rsidRPr="00B76720">
        <w:rPr>
          <w:i/>
        </w:rPr>
        <w:t>BMJ open</w:t>
      </w:r>
      <w:r w:rsidRPr="00B76720">
        <w:t xml:space="preserve"> </w:t>
      </w:r>
      <w:r w:rsidRPr="00B76720">
        <w:rPr>
          <w:b/>
        </w:rPr>
        <w:t>4</w:t>
      </w:r>
      <w:r w:rsidRPr="00B76720">
        <w:t>, e005627, doi:10.1136/bmjopen-2014-005627 (2014).</w:t>
      </w:r>
      <w:bookmarkEnd w:id="52"/>
    </w:p>
    <w:p w14:paraId="16835315" w14:textId="77777777" w:rsidR="00BB72B8" w:rsidRPr="00B76720" w:rsidRDefault="00BB72B8" w:rsidP="00BB72B8">
      <w:pPr>
        <w:pStyle w:val="EndNoteBibliography"/>
        <w:ind w:left="720" w:hanging="720"/>
      </w:pPr>
      <w:bookmarkStart w:id="53" w:name="_ENREF_35"/>
      <w:r w:rsidRPr="00B76720">
        <w:t>35</w:t>
      </w:r>
      <w:r w:rsidRPr="00B76720">
        <w:tab/>
        <w:t>Chen, P.-L.</w:t>
      </w:r>
      <w:r w:rsidRPr="00B76720">
        <w:rPr>
          <w:i/>
        </w:rPr>
        <w:t xml:space="preserve"> et al.</w:t>
      </w:r>
      <w:r w:rsidRPr="00B76720">
        <w:t xml:space="preserve"> XRCC1, but not APE1 and hOGG1 gene polymorphisms is a risk factor for pterygium.  (2010).</w:t>
      </w:r>
      <w:bookmarkEnd w:id="53"/>
    </w:p>
    <w:p w14:paraId="6C566CFE" w14:textId="77777777" w:rsidR="00BB72B8" w:rsidRPr="00B76720" w:rsidRDefault="00BB72B8" w:rsidP="00BB72B8">
      <w:pPr>
        <w:pStyle w:val="EndNoteBibliography"/>
        <w:ind w:left="720" w:hanging="720"/>
      </w:pPr>
      <w:bookmarkStart w:id="54" w:name="_ENREF_36"/>
      <w:r w:rsidRPr="00B76720">
        <w:t>36</w:t>
      </w:r>
      <w:r w:rsidRPr="00B76720">
        <w:tab/>
        <w:t>Taylor, J. C.</w:t>
      </w:r>
      <w:r w:rsidRPr="00B76720">
        <w:rPr>
          <w:i/>
        </w:rPr>
        <w:t xml:space="preserve"> et al.</w:t>
      </w:r>
      <w:r w:rsidRPr="00B76720">
        <w:t xml:space="preserve"> Factors influencing success of clinical genome sequencing across a broad spectrum of disorders.  </w:t>
      </w:r>
      <w:r w:rsidRPr="00B76720">
        <w:rPr>
          <w:b/>
        </w:rPr>
        <w:t>47</w:t>
      </w:r>
      <w:r w:rsidRPr="00B76720">
        <w:t>, 717-726, doi:10.1038/ng.3304 (2015).</w:t>
      </w:r>
      <w:bookmarkEnd w:id="54"/>
    </w:p>
    <w:p w14:paraId="01F63DD5" w14:textId="77777777" w:rsidR="00BB72B8" w:rsidRPr="00B76720" w:rsidRDefault="00BB72B8" w:rsidP="00BB72B8">
      <w:pPr>
        <w:pStyle w:val="EndNoteBibliography"/>
        <w:ind w:left="720" w:hanging="720"/>
      </w:pPr>
      <w:bookmarkStart w:id="55" w:name="_ENREF_37"/>
      <w:r w:rsidRPr="00B76720">
        <w:t>37</w:t>
      </w:r>
      <w:r w:rsidRPr="00B76720">
        <w:tab/>
        <w:t>Nesbit, M. A.</w:t>
      </w:r>
      <w:r w:rsidRPr="00B76720">
        <w:rPr>
          <w:i/>
        </w:rPr>
        <w:t xml:space="preserve"> et al.</w:t>
      </w:r>
      <w:r w:rsidRPr="00B76720">
        <w:t xml:space="preserve"> Mutations in AP2S1 cause familial hypocalciuric hypercalcemia type 3. </w:t>
      </w:r>
      <w:r w:rsidRPr="00B76720">
        <w:rPr>
          <w:i/>
        </w:rPr>
        <w:t>Nature genetics</w:t>
      </w:r>
      <w:r w:rsidRPr="00B76720">
        <w:t xml:space="preserve"> </w:t>
      </w:r>
      <w:r w:rsidRPr="00B76720">
        <w:rPr>
          <w:b/>
        </w:rPr>
        <w:t>45</w:t>
      </w:r>
      <w:r w:rsidRPr="00B76720">
        <w:t>, 93-97 (2013).</w:t>
      </w:r>
      <w:bookmarkEnd w:id="55"/>
    </w:p>
    <w:p w14:paraId="3DD1C15E" w14:textId="77777777" w:rsidR="00BB72B8" w:rsidRPr="00B76720" w:rsidRDefault="00BB72B8" w:rsidP="00BB72B8">
      <w:pPr>
        <w:pStyle w:val="EndNoteBibliography"/>
        <w:ind w:left="720" w:hanging="720"/>
      </w:pPr>
      <w:bookmarkStart w:id="56" w:name="_ENREF_38"/>
      <w:r w:rsidRPr="00B76720">
        <w:t>38</w:t>
      </w:r>
      <w:r w:rsidRPr="00B76720">
        <w:tab/>
        <w:t xml:space="preserve">Robert, X. &amp; Gouet, P. Deciphering key features in protein structures with the new ENDscript server. </w:t>
      </w:r>
      <w:r w:rsidRPr="00B76720">
        <w:rPr>
          <w:i/>
        </w:rPr>
        <w:t>Nucleic acids research</w:t>
      </w:r>
      <w:r w:rsidRPr="00B76720">
        <w:t xml:space="preserve"> </w:t>
      </w:r>
      <w:r w:rsidRPr="00B76720">
        <w:rPr>
          <w:b/>
        </w:rPr>
        <w:t>42</w:t>
      </w:r>
      <w:r w:rsidRPr="00B76720">
        <w:t>, W320-W324 (2014).</w:t>
      </w:r>
      <w:bookmarkEnd w:id="56"/>
    </w:p>
    <w:p w14:paraId="54FCB61A" w14:textId="77777777" w:rsidR="00BB72B8" w:rsidRPr="00B76720" w:rsidRDefault="00BB72B8" w:rsidP="00BB72B8">
      <w:pPr>
        <w:pStyle w:val="EndNoteBibliography"/>
        <w:ind w:left="720" w:hanging="720"/>
      </w:pPr>
      <w:bookmarkStart w:id="57" w:name="_ENREF_39"/>
      <w:r w:rsidRPr="00B76720">
        <w:t>39</w:t>
      </w:r>
      <w:r w:rsidRPr="00B76720">
        <w:tab/>
        <w:t>Untergasser, A.</w:t>
      </w:r>
      <w:r w:rsidRPr="00B76720">
        <w:rPr>
          <w:i/>
        </w:rPr>
        <w:t xml:space="preserve"> et al.</w:t>
      </w:r>
      <w:r w:rsidRPr="00B76720">
        <w:t xml:space="preserve"> Primer3—new capabilities and interfaces. </w:t>
      </w:r>
      <w:r w:rsidRPr="00B76720">
        <w:rPr>
          <w:i/>
        </w:rPr>
        <w:t>Nucleic acids research</w:t>
      </w:r>
      <w:r w:rsidRPr="00B76720">
        <w:t xml:space="preserve"> </w:t>
      </w:r>
      <w:r w:rsidRPr="00B76720">
        <w:rPr>
          <w:b/>
        </w:rPr>
        <w:t>40</w:t>
      </w:r>
      <w:r w:rsidRPr="00B76720">
        <w:t>, e115-e115 (2012).</w:t>
      </w:r>
      <w:bookmarkEnd w:id="57"/>
    </w:p>
    <w:p w14:paraId="24A6292B" w14:textId="77777777" w:rsidR="00BB72B8" w:rsidRPr="00B76720" w:rsidRDefault="00BB72B8" w:rsidP="00BB72B8">
      <w:pPr>
        <w:pStyle w:val="EndNoteBibliography"/>
        <w:ind w:left="720" w:hanging="720"/>
      </w:pPr>
      <w:bookmarkStart w:id="58" w:name="_ENREF_40"/>
      <w:r w:rsidRPr="00B76720">
        <w:t>40</w:t>
      </w:r>
      <w:r w:rsidRPr="00B76720">
        <w:tab/>
        <w:t>Moore, J. E.</w:t>
      </w:r>
      <w:r w:rsidRPr="00B76720">
        <w:rPr>
          <w:i/>
        </w:rPr>
        <w:t xml:space="preserve"> et al.</w:t>
      </w:r>
      <w:r w:rsidRPr="00B76720">
        <w:t xml:space="preserve"> Effect of tear hyperosmolarity and signs of clinical ocular surface pathology upon conjunctival goblet cell function in the human ocular surface. </w:t>
      </w:r>
      <w:r w:rsidRPr="00B76720">
        <w:rPr>
          <w:i/>
        </w:rPr>
        <w:t>Investigative ophthalmology &amp; visual science</w:t>
      </w:r>
      <w:r w:rsidRPr="00B76720">
        <w:t xml:space="preserve"> </w:t>
      </w:r>
      <w:r w:rsidRPr="00B76720">
        <w:rPr>
          <w:b/>
        </w:rPr>
        <w:t>52</w:t>
      </w:r>
      <w:r w:rsidRPr="00B76720">
        <w:t>, 6174-6180, doi:10.1167/iovs.10-7022 (2011).</w:t>
      </w:r>
      <w:bookmarkEnd w:id="58"/>
    </w:p>
    <w:p w14:paraId="2903E74F" w14:textId="77777777" w:rsidR="00BB72B8" w:rsidRPr="00B76720" w:rsidRDefault="00BB72B8" w:rsidP="00BB72B8">
      <w:pPr>
        <w:pStyle w:val="EndNoteBibliography"/>
        <w:ind w:left="720" w:hanging="720"/>
      </w:pPr>
      <w:bookmarkStart w:id="59" w:name="_ENREF_41"/>
      <w:r w:rsidRPr="00B76720">
        <w:lastRenderedPageBreak/>
        <w:t>41</w:t>
      </w:r>
      <w:r w:rsidRPr="00B76720">
        <w:tab/>
        <w:t>Nesbitt, H.</w:t>
      </w:r>
      <w:r w:rsidRPr="00B76720">
        <w:rPr>
          <w:i/>
        </w:rPr>
        <w:t xml:space="preserve"> et al.</w:t>
      </w:r>
      <w:r w:rsidRPr="00B76720">
        <w:t xml:space="preserve"> Nitric Oxide Up‐Regulates RUNX2 in LNCaP Prostate Tumours: Implications for Tumour Growth In Vitro and In Vivo. </w:t>
      </w:r>
      <w:r w:rsidRPr="00B76720">
        <w:rPr>
          <w:i/>
        </w:rPr>
        <w:t>Journal of cellular physiology</w:t>
      </w:r>
      <w:r w:rsidRPr="00B76720">
        <w:t xml:space="preserve"> </w:t>
      </w:r>
      <w:r w:rsidRPr="00B76720">
        <w:rPr>
          <w:b/>
        </w:rPr>
        <w:t>231</w:t>
      </w:r>
      <w:r w:rsidRPr="00B76720">
        <w:t>, 473-482 (2016).</w:t>
      </w:r>
      <w:bookmarkEnd w:id="59"/>
    </w:p>
    <w:p w14:paraId="58F2B828" w14:textId="77777777" w:rsidR="00BB72B8" w:rsidRPr="00B76720" w:rsidRDefault="00BB72B8" w:rsidP="00BB72B8">
      <w:pPr>
        <w:pStyle w:val="EndNoteBibliography"/>
        <w:ind w:left="720" w:hanging="720"/>
      </w:pPr>
      <w:bookmarkStart w:id="60" w:name="_ENREF_42"/>
      <w:r w:rsidRPr="00B76720">
        <w:t>42</w:t>
      </w:r>
      <w:r w:rsidRPr="00B76720">
        <w:tab/>
        <w:t xml:space="preserve">Schmittgen, T. D. &amp; Livak, K. J. Analyzing real-time PCR data by the comparative CT method. </w:t>
      </w:r>
      <w:r w:rsidRPr="00B76720">
        <w:rPr>
          <w:i/>
        </w:rPr>
        <w:t>Nature protocols</w:t>
      </w:r>
      <w:r w:rsidRPr="00B76720">
        <w:t xml:space="preserve"> </w:t>
      </w:r>
      <w:r w:rsidRPr="00B76720">
        <w:rPr>
          <w:b/>
        </w:rPr>
        <w:t>3</w:t>
      </w:r>
      <w:r w:rsidRPr="00B76720">
        <w:t>, 1101-1108 (2008).</w:t>
      </w:r>
      <w:bookmarkEnd w:id="60"/>
    </w:p>
    <w:p w14:paraId="6B376F2E" w14:textId="77777777" w:rsidR="00BB72B8" w:rsidRPr="00B76720" w:rsidRDefault="00BB72B8" w:rsidP="00BB72B8">
      <w:pPr>
        <w:pStyle w:val="EndNoteBibliography"/>
        <w:ind w:left="720" w:hanging="720"/>
      </w:pPr>
      <w:bookmarkStart w:id="61" w:name="_ENREF_43"/>
      <w:r w:rsidRPr="00B76720">
        <w:t>43</w:t>
      </w:r>
      <w:r w:rsidRPr="00B76720">
        <w:tab/>
        <w:t xml:space="preserve">Kulkarni, B., Mohammed, I., Hopkinson, A. &amp; Dua, H. S. Validation of endogenous control genes for gene expression studies on human ocular surface epithelium. </w:t>
      </w:r>
      <w:r w:rsidRPr="00B76720">
        <w:rPr>
          <w:i/>
        </w:rPr>
        <w:t>PloS one</w:t>
      </w:r>
      <w:r w:rsidRPr="00B76720">
        <w:t xml:space="preserve"> </w:t>
      </w:r>
      <w:r w:rsidRPr="00B76720">
        <w:rPr>
          <w:b/>
        </w:rPr>
        <w:t>6</w:t>
      </w:r>
      <w:r w:rsidRPr="00B76720">
        <w:t>, e22301, doi:10.1371/journal.pone.0022301 (2011).</w:t>
      </w:r>
      <w:bookmarkEnd w:id="61"/>
    </w:p>
    <w:p w14:paraId="4E092861" w14:textId="77777777" w:rsidR="00BB72B8" w:rsidRPr="00B76720" w:rsidRDefault="00BB72B8" w:rsidP="00BB72B8">
      <w:pPr>
        <w:pStyle w:val="EndNoteBibliography"/>
        <w:ind w:left="720" w:hanging="720"/>
      </w:pPr>
      <w:bookmarkStart w:id="62" w:name="_ENREF_44"/>
      <w:r w:rsidRPr="00B76720">
        <w:t>44</w:t>
      </w:r>
      <w:r w:rsidRPr="00B76720">
        <w:tab/>
        <w:t xml:space="preserve">Notara, M. &amp; Daniels, J. T. Characterisation and functional features of a spontaneously immortalised human corneal epithelial cell line with progenitor-like characteristics. </w:t>
      </w:r>
      <w:r w:rsidRPr="00B76720">
        <w:rPr>
          <w:i/>
        </w:rPr>
        <w:t>Brain Res Bull</w:t>
      </w:r>
      <w:r w:rsidRPr="00B76720">
        <w:t xml:space="preserve"> </w:t>
      </w:r>
      <w:r w:rsidRPr="00B76720">
        <w:rPr>
          <w:b/>
        </w:rPr>
        <w:t>81</w:t>
      </w:r>
      <w:r w:rsidRPr="00B76720">
        <w:t>, 279-286, doi:10.1016/j.brainresbull.2009.08.009 (2010).</w:t>
      </w:r>
      <w:bookmarkEnd w:id="62"/>
    </w:p>
    <w:p w14:paraId="62A9E43D" w14:textId="77777777" w:rsidR="00BB72B8" w:rsidRPr="00B76720" w:rsidRDefault="00BB72B8" w:rsidP="00BB72B8">
      <w:pPr>
        <w:pStyle w:val="EndNoteBibliography"/>
        <w:ind w:left="720" w:hanging="720"/>
      </w:pPr>
      <w:bookmarkStart w:id="63" w:name="_ENREF_45"/>
      <w:r w:rsidRPr="00B76720">
        <w:t>45</w:t>
      </w:r>
      <w:r w:rsidRPr="00B76720">
        <w:tab/>
        <w:t>Wilkinson, L.</w:t>
      </w:r>
      <w:r w:rsidRPr="00B76720">
        <w:rPr>
          <w:i/>
        </w:rPr>
        <w:t xml:space="preserve"> et al.</w:t>
      </w:r>
      <w:r w:rsidRPr="00B76720">
        <w:t xml:space="preserve"> CRIM1 regulates the rate of processing and delivery of bone morphogenetic proteins to the cell surface. </w:t>
      </w:r>
      <w:r w:rsidRPr="00B76720">
        <w:rPr>
          <w:i/>
        </w:rPr>
        <w:t>J Biol Chem</w:t>
      </w:r>
      <w:r w:rsidRPr="00B76720">
        <w:t xml:space="preserve"> </w:t>
      </w:r>
      <w:r w:rsidRPr="00B76720">
        <w:rPr>
          <w:b/>
        </w:rPr>
        <w:t>278</w:t>
      </w:r>
      <w:r w:rsidRPr="00B76720">
        <w:t>, 34181-34188, doi:10.1074/jbc.M301247200 (2003).</w:t>
      </w:r>
      <w:bookmarkEnd w:id="63"/>
    </w:p>
    <w:p w14:paraId="2A433118" w14:textId="77777777" w:rsidR="00BB72B8" w:rsidRPr="00B76720" w:rsidRDefault="00BB72B8" w:rsidP="00BB72B8">
      <w:pPr>
        <w:pStyle w:val="EndNoteBibliography"/>
        <w:ind w:left="720" w:hanging="720"/>
      </w:pPr>
      <w:bookmarkStart w:id="64" w:name="_ENREF_46"/>
      <w:r w:rsidRPr="00B76720">
        <w:t>46</w:t>
      </w:r>
      <w:r w:rsidRPr="00B76720">
        <w:tab/>
        <w:t xml:space="preserve">Vinals, F. &amp; Pouyssegur, J. Confluence of vascular endothelial cells induces cell cycle exit by inhibiting p42/p44 mitogen-activated protein kinase activity. </w:t>
      </w:r>
      <w:r w:rsidRPr="00B76720">
        <w:rPr>
          <w:i/>
        </w:rPr>
        <w:t>Molecular and cellular biology</w:t>
      </w:r>
      <w:r w:rsidRPr="00B76720">
        <w:t xml:space="preserve"> </w:t>
      </w:r>
      <w:r w:rsidRPr="00B76720">
        <w:rPr>
          <w:b/>
        </w:rPr>
        <w:t>19</w:t>
      </w:r>
      <w:r w:rsidRPr="00B76720">
        <w:t>, 2763-2772 (1999).</w:t>
      </w:r>
      <w:bookmarkEnd w:id="64"/>
    </w:p>
    <w:p w14:paraId="71A7951E" w14:textId="77777777" w:rsidR="00BB72B8" w:rsidRPr="00B76720" w:rsidRDefault="00BB72B8" w:rsidP="00BB72B8">
      <w:pPr>
        <w:pStyle w:val="EndNoteBibliography"/>
        <w:ind w:left="720" w:hanging="720"/>
      </w:pPr>
      <w:bookmarkStart w:id="65" w:name="_ENREF_47"/>
      <w:r w:rsidRPr="00B76720">
        <w:t>47</w:t>
      </w:r>
      <w:r w:rsidRPr="00B76720">
        <w:tab/>
        <w:t>Kaya, A. I.</w:t>
      </w:r>
      <w:r w:rsidRPr="00B76720">
        <w:rPr>
          <w:i/>
        </w:rPr>
        <w:t xml:space="preserve"> et al.</w:t>
      </w:r>
      <w:r w:rsidRPr="00B76720">
        <w:t xml:space="preserve"> Cell contact-dependent functional selectivity of beta2-adrenergic receptor ligands in stimulating cAMP accumulation and extracellular signal-regulated kinase phosphorylation. </w:t>
      </w:r>
      <w:r w:rsidRPr="00B76720">
        <w:rPr>
          <w:i/>
        </w:rPr>
        <w:t>The Journal of biological chemistry</w:t>
      </w:r>
      <w:r w:rsidRPr="00B76720">
        <w:t xml:space="preserve"> </w:t>
      </w:r>
      <w:r w:rsidRPr="00B76720">
        <w:rPr>
          <w:b/>
        </w:rPr>
        <w:t>287</w:t>
      </w:r>
      <w:r w:rsidRPr="00B76720">
        <w:t>, 6362-6374, doi:10.1074/jbc.M111.301820 (2012).</w:t>
      </w:r>
      <w:bookmarkEnd w:id="65"/>
    </w:p>
    <w:p w14:paraId="421DDBD1" w14:textId="77777777" w:rsidR="00BB72B8" w:rsidRPr="00B76720" w:rsidRDefault="00BB72B8" w:rsidP="00BB72B8">
      <w:pPr>
        <w:pStyle w:val="EndNoteBibliography"/>
        <w:ind w:left="720" w:hanging="720"/>
      </w:pPr>
      <w:bookmarkStart w:id="66" w:name="_ENREF_48"/>
      <w:r w:rsidRPr="00B76720">
        <w:t>48</w:t>
      </w:r>
      <w:r w:rsidRPr="00B76720">
        <w:tab/>
        <w:t>Moore, J. E.</w:t>
      </w:r>
      <w:r w:rsidRPr="00B76720">
        <w:rPr>
          <w:i/>
        </w:rPr>
        <w:t xml:space="preserve"> et al.</w:t>
      </w:r>
      <w:r w:rsidRPr="00B76720">
        <w:t xml:space="preserve"> Protection of corneal epithelial stem cells prevents ultraviolet A damage during corneal collagen cross-linking treatment for keratoconus. </w:t>
      </w:r>
      <w:r w:rsidRPr="00B76720">
        <w:rPr>
          <w:i/>
        </w:rPr>
        <w:t>The British journal of ophthalmology</w:t>
      </w:r>
      <w:r w:rsidRPr="00B76720">
        <w:t xml:space="preserve"> </w:t>
      </w:r>
      <w:r w:rsidRPr="00B76720">
        <w:rPr>
          <w:b/>
        </w:rPr>
        <w:t>98</w:t>
      </w:r>
      <w:r w:rsidRPr="00B76720">
        <w:t>, 270-274, doi:10.1136/bjophthalmol-2013-303816 (2014).</w:t>
      </w:r>
      <w:bookmarkEnd w:id="66"/>
    </w:p>
    <w:p w14:paraId="3262EBBC" w14:textId="77777777" w:rsidR="00BB72B8" w:rsidRPr="00B76720" w:rsidRDefault="00BB72B8" w:rsidP="00BB72B8">
      <w:pPr>
        <w:pStyle w:val="EndNoteBibliography"/>
        <w:ind w:left="720" w:hanging="720"/>
      </w:pPr>
      <w:bookmarkStart w:id="67" w:name="_ENREF_49"/>
      <w:r w:rsidRPr="00B76720">
        <w:t>49</w:t>
      </w:r>
      <w:r w:rsidRPr="00B76720">
        <w:tab/>
        <w:t>Allen, E. H.</w:t>
      </w:r>
      <w:r w:rsidRPr="00B76720">
        <w:rPr>
          <w:i/>
        </w:rPr>
        <w:t xml:space="preserve"> et al.</w:t>
      </w:r>
      <w:r w:rsidRPr="00B76720">
        <w:t xml:space="preserve"> Allele-Specific siRNA Silencing for the Common Keratin 12 Founder Mutation in Meesmann Epithelial Corneal DystrophyAllele-Specific siRNA Silencing. </w:t>
      </w:r>
      <w:r w:rsidRPr="00B76720">
        <w:rPr>
          <w:i/>
        </w:rPr>
        <w:t>Investigative ophthalmology &amp; visual science</w:t>
      </w:r>
      <w:r w:rsidRPr="00B76720">
        <w:t xml:space="preserve"> </w:t>
      </w:r>
      <w:r w:rsidRPr="00B76720">
        <w:rPr>
          <w:b/>
        </w:rPr>
        <w:t>54</w:t>
      </w:r>
      <w:r w:rsidRPr="00B76720">
        <w:t>, 494-502 (2013).</w:t>
      </w:r>
      <w:bookmarkEnd w:id="67"/>
    </w:p>
    <w:p w14:paraId="78D6D227" w14:textId="77777777" w:rsidR="00BB72B8" w:rsidRPr="00B76720" w:rsidRDefault="00BB72B8" w:rsidP="00BB72B8">
      <w:pPr>
        <w:pStyle w:val="EndNoteBibliography"/>
        <w:ind w:left="720" w:hanging="720"/>
      </w:pPr>
      <w:bookmarkStart w:id="68" w:name="_ENREF_50"/>
      <w:r w:rsidRPr="00B76720">
        <w:t>50</w:t>
      </w:r>
      <w:r w:rsidRPr="00B76720">
        <w:tab/>
        <w:t xml:space="preserve">Lovicu, F., Kolle, G., Yamada, T., Little, M. &amp; McAvoy, J. Expression of Crim1 during murine ocular development. </w:t>
      </w:r>
      <w:r w:rsidRPr="00B76720">
        <w:rPr>
          <w:i/>
        </w:rPr>
        <w:t>Mechanisms of development</w:t>
      </w:r>
      <w:r w:rsidRPr="00B76720">
        <w:t xml:space="preserve"> </w:t>
      </w:r>
      <w:r w:rsidRPr="00B76720">
        <w:rPr>
          <w:b/>
        </w:rPr>
        <w:t>94</w:t>
      </w:r>
      <w:r w:rsidRPr="00B76720">
        <w:t>, 261-265 (2000).</w:t>
      </w:r>
      <w:bookmarkEnd w:id="68"/>
    </w:p>
    <w:p w14:paraId="4933C443" w14:textId="77777777" w:rsidR="00BB72B8" w:rsidRPr="00B76720" w:rsidRDefault="00BB72B8" w:rsidP="00BB72B8">
      <w:pPr>
        <w:pStyle w:val="EndNoteBibliography"/>
        <w:ind w:left="720" w:hanging="720"/>
      </w:pPr>
      <w:bookmarkStart w:id="69" w:name="_ENREF_51"/>
      <w:r w:rsidRPr="00B76720">
        <w:t>51</w:t>
      </w:r>
      <w:r w:rsidRPr="00B76720">
        <w:tab/>
        <w:t>Pennisi, D. J.</w:t>
      </w:r>
      <w:r w:rsidRPr="00B76720">
        <w:rPr>
          <w:i/>
        </w:rPr>
        <w:t xml:space="preserve"> et al.</w:t>
      </w:r>
      <w:r w:rsidRPr="00B76720">
        <w:t xml:space="preserve"> Crim1KST264/KST264 mice display a disruption of the Crim1 gene resulting in perinatal lethality with defects in multiple organ systems. </w:t>
      </w:r>
      <w:r w:rsidRPr="00B76720">
        <w:rPr>
          <w:i/>
        </w:rPr>
        <w:t>Developmental Dynamics</w:t>
      </w:r>
      <w:r w:rsidRPr="00B76720">
        <w:t xml:space="preserve"> </w:t>
      </w:r>
      <w:r w:rsidRPr="00B76720">
        <w:rPr>
          <w:b/>
        </w:rPr>
        <w:t>236</w:t>
      </w:r>
      <w:r w:rsidRPr="00B76720">
        <w:t>, 502-511 (2007).</w:t>
      </w:r>
      <w:bookmarkEnd w:id="69"/>
    </w:p>
    <w:p w14:paraId="44143FB6" w14:textId="77777777" w:rsidR="00BB72B8" w:rsidRPr="00B76720" w:rsidRDefault="00BB72B8" w:rsidP="00BB72B8">
      <w:pPr>
        <w:pStyle w:val="EndNoteBibliography"/>
        <w:ind w:left="720" w:hanging="720"/>
      </w:pPr>
      <w:bookmarkStart w:id="70" w:name="_ENREF_52"/>
      <w:r w:rsidRPr="00B76720">
        <w:t>52</w:t>
      </w:r>
      <w:r w:rsidRPr="00B76720">
        <w:tab/>
        <w:t>Beleggia, F.</w:t>
      </w:r>
      <w:r w:rsidRPr="00B76720">
        <w:rPr>
          <w:i/>
        </w:rPr>
        <w:t xml:space="preserve"> et al.</w:t>
      </w:r>
      <w:r w:rsidRPr="00B76720">
        <w:t xml:space="preserve"> CRIM1 haploinsufficiency causes defects in eye development in human and mouse. </w:t>
      </w:r>
      <w:r w:rsidRPr="00B76720">
        <w:rPr>
          <w:i/>
        </w:rPr>
        <w:t>Hum Mol Genet</w:t>
      </w:r>
      <w:r w:rsidRPr="00B76720">
        <w:t xml:space="preserve"> </w:t>
      </w:r>
      <w:r w:rsidRPr="00B76720">
        <w:rPr>
          <w:b/>
        </w:rPr>
        <w:t>24</w:t>
      </w:r>
      <w:r w:rsidRPr="00B76720">
        <w:t>, 2267-2273, doi:10.1093/hmg/ddu744 (2015).</w:t>
      </w:r>
      <w:bookmarkEnd w:id="70"/>
    </w:p>
    <w:p w14:paraId="693ED2CE" w14:textId="77777777" w:rsidR="00BB72B8" w:rsidRPr="00B76720" w:rsidRDefault="00BB72B8" w:rsidP="00BB72B8">
      <w:pPr>
        <w:pStyle w:val="EndNoteBibliography"/>
        <w:ind w:left="720" w:hanging="720"/>
      </w:pPr>
      <w:bookmarkStart w:id="71" w:name="_ENREF_53"/>
      <w:r w:rsidRPr="00B76720">
        <w:t>53</w:t>
      </w:r>
      <w:r w:rsidRPr="00B76720">
        <w:tab/>
        <w:t>Hocking, J. C.</w:t>
      </w:r>
      <w:r w:rsidRPr="00B76720">
        <w:rPr>
          <w:i/>
        </w:rPr>
        <w:t xml:space="preserve"> et al.</w:t>
      </w:r>
      <w:r w:rsidRPr="00B76720">
        <w:t xml:space="preserve"> Morphogenetic defects underlie Superior Coloboma, a newly identified closure disorder of the dorsal eye.  </w:t>
      </w:r>
      <w:r w:rsidRPr="00B76720">
        <w:rPr>
          <w:b/>
        </w:rPr>
        <w:t>14</w:t>
      </w:r>
      <w:r w:rsidRPr="00B76720">
        <w:t>, e1007246, doi:10.1371/journal.pgen.1007246 (2018).</w:t>
      </w:r>
      <w:bookmarkEnd w:id="71"/>
    </w:p>
    <w:p w14:paraId="28F4D77C" w14:textId="77777777" w:rsidR="00BB72B8" w:rsidRPr="00B76720" w:rsidRDefault="00BB72B8" w:rsidP="00BB72B8">
      <w:pPr>
        <w:pStyle w:val="EndNoteBibliography"/>
        <w:ind w:left="720" w:hanging="720"/>
      </w:pPr>
      <w:bookmarkStart w:id="72" w:name="_ENREF_54"/>
      <w:r w:rsidRPr="00B76720">
        <w:t>54</w:t>
      </w:r>
      <w:r w:rsidRPr="00B76720">
        <w:tab/>
        <w:t>Nakashima, Y.</w:t>
      </w:r>
      <w:r w:rsidRPr="00B76720">
        <w:rPr>
          <w:i/>
        </w:rPr>
        <w:t xml:space="preserve"> et al.</w:t>
      </w:r>
      <w:r w:rsidRPr="00B76720">
        <w:t xml:space="preserve"> Inhibition of the proliferation and acceleration of migration of vascular endothelial cells by increased cysteine-rich motor neuron 1. </w:t>
      </w:r>
      <w:r w:rsidRPr="00B76720">
        <w:rPr>
          <w:i/>
        </w:rPr>
        <w:t>Biochem Biophys Res Commun</w:t>
      </w:r>
      <w:r w:rsidRPr="00B76720">
        <w:t xml:space="preserve"> </w:t>
      </w:r>
      <w:r w:rsidRPr="00B76720">
        <w:rPr>
          <w:b/>
        </w:rPr>
        <w:t>462</w:t>
      </w:r>
      <w:r w:rsidRPr="00B76720">
        <w:t>, 215-220, doi:10.1016/j.bbrc.2015.04.118 (2015).</w:t>
      </w:r>
      <w:bookmarkEnd w:id="72"/>
    </w:p>
    <w:p w14:paraId="727B6B6E" w14:textId="77777777" w:rsidR="00BB72B8" w:rsidRPr="00B76720" w:rsidRDefault="00BB72B8" w:rsidP="00BB72B8">
      <w:pPr>
        <w:pStyle w:val="EndNoteBibliography"/>
        <w:ind w:left="720" w:hanging="720"/>
      </w:pPr>
      <w:bookmarkStart w:id="73" w:name="_ENREF_55"/>
      <w:r w:rsidRPr="00B76720">
        <w:t>55</w:t>
      </w:r>
      <w:r w:rsidRPr="00B76720">
        <w:tab/>
        <w:t>Eulalio, A.</w:t>
      </w:r>
      <w:r w:rsidRPr="00B76720">
        <w:rPr>
          <w:i/>
        </w:rPr>
        <w:t xml:space="preserve"> et al.</w:t>
      </w:r>
      <w:r w:rsidRPr="00B76720">
        <w:t xml:space="preserve"> Functional screening identifies miRNAs inducing cardiac regeneration. </w:t>
      </w:r>
      <w:r w:rsidRPr="00B76720">
        <w:rPr>
          <w:i/>
        </w:rPr>
        <w:t>Nature</w:t>
      </w:r>
      <w:r w:rsidRPr="00B76720">
        <w:t xml:space="preserve"> </w:t>
      </w:r>
      <w:r w:rsidRPr="00B76720">
        <w:rPr>
          <w:b/>
        </w:rPr>
        <w:t>492</w:t>
      </w:r>
      <w:r w:rsidRPr="00B76720">
        <w:t>, 376-381, doi:10.1038/nature11739 (2012).</w:t>
      </w:r>
      <w:bookmarkEnd w:id="73"/>
    </w:p>
    <w:p w14:paraId="17E31567" w14:textId="77777777" w:rsidR="00BB72B8" w:rsidRPr="00B76720" w:rsidRDefault="00BB72B8" w:rsidP="00BB72B8">
      <w:pPr>
        <w:pStyle w:val="EndNoteBibliography"/>
        <w:ind w:left="720" w:hanging="720"/>
      </w:pPr>
      <w:bookmarkStart w:id="74" w:name="_ENREF_56"/>
      <w:r w:rsidRPr="00B76720">
        <w:t>56</w:t>
      </w:r>
      <w:r w:rsidRPr="00B76720">
        <w:tab/>
        <w:t>Ferguson, S. W.</w:t>
      </w:r>
      <w:r w:rsidRPr="00B76720">
        <w:rPr>
          <w:i/>
        </w:rPr>
        <w:t xml:space="preserve"> et al.</w:t>
      </w:r>
      <w:r w:rsidRPr="00B76720">
        <w:t xml:space="preserve"> The microRNA regulatory landscape of MSC-derived exosomes: a systems view. </w:t>
      </w:r>
      <w:r w:rsidRPr="00B76720">
        <w:rPr>
          <w:i/>
        </w:rPr>
        <w:t>Scientific reports</w:t>
      </w:r>
      <w:r w:rsidRPr="00B76720">
        <w:t xml:space="preserve"> </w:t>
      </w:r>
      <w:r w:rsidRPr="00B76720">
        <w:rPr>
          <w:b/>
        </w:rPr>
        <w:t>8</w:t>
      </w:r>
      <w:r w:rsidRPr="00B76720">
        <w:t>, 1419 (2018).</w:t>
      </w:r>
      <w:bookmarkEnd w:id="74"/>
    </w:p>
    <w:p w14:paraId="3E894516" w14:textId="77777777" w:rsidR="00BB72B8" w:rsidRPr="00B76720" w:rsidRDefault="00BB72B8" w:rsidP="00BB72B8">
      <w:pPr>
        <w:pStyle w:val="EndNoteBibliography"/>
        <w:ind w:left="720" w:hanging="720"/>
      </w:pPr>
      <w:bookmarkStart w:id="75" w:name="_ENREF_57"/>
      <w:r w:rsidRPr="00B76720">
        <w:t>57</w:t>
      </w:r>
      <w:r w:rsidRPr="00B76720">
        <w:tab/>
        <w:t>Ponferrada, V. G.</w:t>
      </w:r>
      <w:r w:rsidRPr="00B76720">
        <w:rPr>
          <w:i/>
        </w:rPr>
        <w:t xml:space="preserve"> et al.</w:t>
      </w:r>
      <w:r w:rsidRPr="00B76720">
        <w:t xml:space="preserve"> CRIM1 complexes with ss-catenin and cadherins, stabilizes cell-cell junctions and is critical for neural morphogenesis. </w:t>
      </w:r>
      <w:r w:rsidRPr="00B76720">
        <w:rPr>
          <w:i/>
        </w:rPr>
        <w:t>PloS one</w:t>
      </w:r>
      <w:r w:rsidRPr="00B76720">
        <w:t xml:space="preserve"> </w:t>
      </w:r>
      <w:r w:rsidRPr="00B76720">
        <w:rPr>
          <w:b/>
        </w:rPr>
        <w:t>7</w:t>
      </w:r>
      <w:r w:rsidRPr="00B76720">
        <w:t>, e32635, doi:10.1371/journal.pone.0032635 (2012).</w:t>
      </w:r>
      <w:bookmarkEnd w:id="75"/>
    </w:p>
    <w:p w14:paraId="40B68CC5" w14:textId="77777777" w:rsidR="00BB72B8" w:rsidRPr="00B76720" w:rsidRDefault="00BB72B8" w:rsidP="00BB72B8">
      <w:pPr>
        <w:pStyle w:val="EndNoteBibliography"/>
        <w:ind w:left="720" w:hanging="720"/>
      </w:pPr>
      <w:bookmarkStart w:id="76" w:name="_ENREF_58"/>
      <w:r w:rsidRPr="00B76720">
        <w:t>58</w:t>
      </w:r>
      <w:r w:rsidRPr="00B76720">
        <w:tab/>
        <w:t>Zhang, Y.</w:t>
      </w:r>
      <w:r w:rsidRPr="00B76720">
        <w:rPr>
          <w:i/>
        </w:rPr>
        <w:t xml:space="preserve"> et al.</w:t>
      </w:r>
      <w:r w:rsidRPr="00B76720">
        <w:t xml:space="preserve"> Crim1 regulates integrin signaling in murine lens development. </w:t>
      </w:r>
      <w:r w:rsidRPr="00B76720">
        <w:rPr>
          <w:i/>
        </w:rPr>
        <w:t>Development</w:t>
      </w:r>
      <w:r w:rsidRPr="00B76720">
        <w:t>, doi:10.1242/dev.125591 (2015).</w:t>
      </w:r>
      <w:bookmarkEnd w:id="76"/>
    </w:p>
    <w:p w14:paraId="6289840A" w14:textId="77777777" w:rsidR="00BB72B8" w:rsidRPr="00B76720" w:rsidRDefault="00BB72B8" w:rsidP="00BB72B8">
      <w:pPr>
        <w:pStyle w:val="EndNoteBibliography"/>
        <w:ind w:left="720" w:hanging="720"/>
      </w:pPr>
      <w:bookmarkStart w:id="77" w:name="_ENREF_59"/>
      <w:r w:rsidRPr="00B76720">
        <w:t>59</w:t>
      </w:r>
      <w:r w:rsidRPr="00B76720">
        <w:tab/>
        <w:t>Zeng, H.</w:t>
      </w:r>
      <w:r w:rsidRPr="00B76720">
        <w:rPr>
          <w:i/>
        </w:rPr>
        <w:t xml:space="preserve"> et al.</w:t>
      </w:r>
      <w:r w:rsidRPr="00B76720">
        <w:t xml:space="preserve"> CRIM1, a newfound cancer-related player, regulates the adhesion and migration of lung cancer cells. </w:t>
      </w:r>
      <w:r w:rsidRPr="00B76720">
        <w:rPr>
          <w:i/>
        </w:rPr>
        <w:t>Growth factors (Chur, Switzerland)</w:t>
      </w:r>
      <w:r w:rsidRPr="00B76720">
        <w:t xml:space="preserve"> </w:t>
      </w:r>
      <w:r w:rsidRPr="00B76720">
        <w:rPr>
          <w:b/>
        </w:rPr>
        <w:t>33</w:t>
      </w:r>
      <w:r w:rsidRPr="00B76720">
        <w:t>, 384-392, doi:10.3109/08977194.2015.1119132 (2015).</w:t>
      </w:r>
      <w:bookmarkEnd w:id="77"/>
    </w:p>
    <w:p w14:paraId="0D98DD6B" w14:textId="77777777" w:rsidR="00BB72B8" w:rsidRPr="00B76720" w:rsidRDefault="00BB72B8" w:rsidP="00BB72B8">
      <w:pPr>
        <w:pStyle w:val="EndNoteBibliography"/>
        <w:ind w:left="720" w:hanging="720"/>
      </w:pPr>
      <w:bookmarkStart w:id="78" w:name="_ENREF_60"/>
      <w:r w:rsidRPr="00B76720">
        <w:lastRenderedPageBreak/>
        <w:t>60</w:t>
      </w:r>
      <w:r w:rsidRPr="00B76720">
        <w:tab/>
        <w:t>Fan, J.</w:t>
      </w:r>
      <w:r w:rsidRPr="00B76720">
        <w:rPr>
          <w:i/>
        </w:rPr>
        <w:t xml:space="preserve"> et al.</w:t>
      </w:r>
      <w:r w:rsidRPr="00B76720">
        <w:t xml:space="preserve"> Crim1 maintains retinal vascular stability during development by regulating endothelial cell Vegfa autocrine signaling. </w:t>
      </w:r>
      <w:r w:rsidRPr="00B76720">
        <w:rPr>
          <w:i/>
        </w:rPr>
        <w:t>Development</w:t>
      </w:r>
      <w:r w:rsidRPr="00B76720">
        <w:t xml:space="preserve"> </w:t>
      </w:r>
      <w:r w:rsidRPr="00B76720">
        <w:rPr>
          <w:b/>
        </w:rPr>
        <w:t>141</w:t>
      </w:r>
      <w:r w:rsidRPr="00B76720">
        <w:t>, 448-459 (2014).</w:t>
      </w:r>
      <w:bookmarkEnd w:id="78"/>
    </w:p>
    <w:p w14:paraId="1715BF40" w14:textId="77777777" w:rsidR="00BB72B8" w:rsidRPr="00B76720" w:rsidRDefault="00BB72B8" w:rsidP="00BB72B8">
      <w:pPr>
        <w:pStyle w:val="EndNoteBibliography"/>
        <w:ind w:left="720" w:hanging="720"/>
      </w:pPr>
      <w:bookmarkStart w:id="79" w:name="_ENREF_61"/>
      <w:r w:rsidRPr="00B76720">
        <w:t>61</w:t>
      </w:r>
      <w:r w:rsidRPr="00B76720">
        <w:tab/>
        <w:t xml:space="preserve">Glienke, J., Sturz, A., Menrad, A. &amp; Thierauch, K. H. CRIM1 is involved in endothelial cell capillary formation in vitro and is expressed in blood vessels in vivo. </w:t>
      </w:r>
      <w:r w:rsidRPr="00B76720">
        <w:rPr>
          <w:i/>
        </w:rPr>
        <w:t>Mech Dev</w:t>
      </w:r>
      <w:r w:rsidRPr="00B76720">
        <w:t xml:space="preserve"> </w:t>
      </w:r>
      <w:r w:rsidRPr="00B76720">
        <w:rPr>
          <w:b/>
        </w:rPr>
        <w:t>119</w:t>
      </w:r>
      <w:r w:rsidRPr="00B76720">
        <w:t>, 165-175 (2002).</w:t>
      </w:r>
      <w:bookmarkEnd w:id="79"/>
    </w:p>
    <w:p w14:paraId="60EA2D61" w14:textId="77777777" w:rsidR="00BB72B8" w:rsidRPr="00B76720" w:rsidRDefault="00BB72B8" w:rsidP="00BB72B8">
      <w:pPr>
        <w:pStyle w:val="EndNoteBibliography"/>
        <w:ind w:left="720" w:hanging="720"/>
      </w:pPr>
      <w:bookmarkStart w:id="80" w:name="_ENREF_62"/>
      <w:r w:rsidRPr="00B76720">
        <w:t>62</w:t>
      </w:r>
      <w:r w:rsidRPr="00B76720">
        <w:tab/>
        <w:t>Wilkinson, L.</w:t>
      </w:r>
      <w:r w:rsidRPr="00B76720">
        <w:rPr>
          <w:i/>
        </w:rPr>
        <w:t xml:space="preserve"> et al.</w:t>
      </w:r>
      <w:r w:rsidRPr="00B76720">
        <w:t xml:space="preserve"> Crim1KST264/KST264 mice implicate Crim1 in the regulation of vascular endothelial growth factor-A activity during glomerular vascular development. </w:t>
      </w:r>
      <w:r w:rsidRPr="00B76720">
        <w:rPr>
          <w:i/>
        </w:rPr>
        <w:t>J Am Soc Nephrol</w:t>
      </w:r>
      <w:r w:rsidRPr="00B76720">
        <w:t xml:space="preserve"> </w:t>
      </w:r>
      <w:r w:rsidRPr="00B76720">
        <w:rPr>
          <w:b/>
        </w:rPr>
        <w:t>18</w:t>
      </w:r>
      <w:r w:rsidRPr="00B76720">
        <w:t>, 1697-1708, doi:10.1681/asn.2006091012 (2007).</w:t>
      </w:r>
      <w:bookmarkEnd w:id="80"/>
    </w:p>
    <w:p w14:paraId="15AAFBD5" w14:textId="77777777" w:rsidR="00BB72B8" w:rsidRPr="00B76720" w:rsidRDefault="00BB72B8" w:rsidP="00BB72B8">
      <w:pPr>
        <w:pStyle w:val="EndNoteBibliography"/>
        <w:ind w:left="720" w:hanging="720"/>
      </w:pPr>
      <w:bookmarkStart w:id="81" w:name="_ENREF_63"/>
      <w:r w:rsidRPr="00B76720">
        <w:t>63</w:t>
      </w:r>
      <w:r w:rsidRPr="00B76720">
        <w:tab/>
        <w:t>Pausch, H.</w:t>
      </w:r>
      <w:r w:rsidRPr="00B76720">
        <w:rPr>
          <w:i/>
        </w:rPr>
        <w:t xml:space="preserve"> et al.</w:t>
      </w:r>
      <w:r w:rsidRPr="00B76720">
        <w:t xml:space="preserve"> Identification of QTL for UV-protective eye area pigmentation in cattle by progeny phenotyping and genome-wide association analysis. </w:t>
      </w:r>
      <w:r w:rsidRPr="00B76720">
        <w:rPr>
          <w:i/>
        </w:rPr>
        <w:t>PLoS One</w:t>
      </w:r>
      <w:r w:rsidRPr="00B76720">
        <w:t xml:space="preserve"> </w:t>
      </w:r>
      <w:r w:rsidRPr="00B76720">
        <w:rPr>
          <w:b/>
        </w:rPr>
        <w:t>7</w:t>
      </w:r>
      <w:r w:rsidRPr="00B76720">
        <w:t>, e36346, doi:10.1371/journal.pone.0036346 (2012).</w:t>
      </w:r>
      <w:bookmarkEnd w:id="81"/>
    </w:p>
    <w:p w14:paraId="7BBC457C" w14:textId="77777777" w:rsidR="00BB72B8" w:rsidRPr="00B76720" w:rsidRDefault="00BB72B8" w:rsidP="00BB72B8">
      <w:pPr>
        <w:pStyle w:val="EndNoteBibliography"/>
        <w:ind w:left="720" w:hanging="720"/>
      </w:pPr>
      <w:bookmarkStart w:id="82" w:name="_ENREF_64"/>
      <w:r w:rsidRPr="00B76720">
        <w:t>64</w:t>
      </w:r>
      <w:r w:rsidRPr="00B76720">
        <w:tab/>
        <w:t>Gerber, T.</w:t>
      </w:r>
      <w:r w:rsidRPr="00B76720">
        <w:rPr>
          <w:i/>
        </w:rPr>
        <w:t xml:space="preserve"> et al.</w:t>
      </w:r>
      <w:r w:rsidRPr="00B76720">
        <w:t xml:space="preserve"> Mapping heterogeneity in patient-derived melanoma cultures by single-cell RNA-seq. </w:t>
      </w:r>
      <w:r w:rsidRPr="00B76720">
        <w:rPr>
          <w:i/>
        </w:rPr>
        <w:t>Oncotarget</w:t>
      </w:r>
      <w:r w:rsidRPr="00B76720">
        <w:t xml:space="preserve"> (2016).</w:t>
      </w:r>
      <w:bookmarkEnd w:id="82"/>
    </w:p>
    <w:p w14:paraId="02B3731C" w14:textId="77777777" w:rsidR="00BB72B8" w:rsidRPr="00B76720" w:rsidRDefault="00BB72B8" w:rsidP="00BB72B8">
      <w:pPr>
        <w:pStyle w:val="EndNoteBibliography"/>
        <w:ind w:left="720" w:hanging="720"/>
      </w:pPr>
      <w:bookmarkStart w:id="83" w:name="_ENREF_65"/>
      <w:r w:rsidRPr="00B76720">
        <w:t>65</w:t>
      </w:r>
      <w:r w:rsidRPr="00B76720">
        <w:tab/>
        <w:t xml:space="preserve">Kolle, G., Georgas, K., Holmes, G. P., Little, M. H. &amp; Yamada, T. CRIM1, a novel gene encoding a cysteine-rich repeat protein, is developmentally regulated and implicated in vertebrate CNS development and organogenesis. </w:t>
      </w:r>
      <w:r w:rsidRPr="00B76720">
        <w:rPr>
          <w:i/>
        </w:rPr>
        <w:t>Mechanisms of development</w:t>
      </w:r>
      <w:r w:rsidRPr="00B76720">
        <w:t xml:space="preserve"> </w:t>
      </w:r>
      <w:r w:rsidRPr="00B76720">
        <w:rPr>
          <w:b/>
        </w:rPr>
        <w:t>90</w:t>
      </w:r>
      <w:r w:rsidRPr="00B76720">
        <w:t>, 181-193 (2000).</w:t>
      </w:r>
      <w:bookmarkEnd w:id="83"/>
    </w:p>
    <w:p w14:paraId="4CDA7BA0" w14:textId="77777777" w:rsidR="00BB72B8" w:rsidRPr="00B76720" w:rsidRDefault="00BB72B8" w:rsidP="00BB72B8">
      <w:pPr>
        <w:pStyle w:val="EndNoteBibliography"/>
        <w:ind w:left="720" w:hanging="720"/>
      </w:pPr>
      <w:bookmarkStart w:id="84" w:name="_ENREF_66"/>
      <w:r w:rsidRPr="00B76720">
        <w:t>66</w:t>
      </w:r>
      <w:r w:rsidRPr="00B76720">
        <w:tab/>
        <w:t>O'Leary, J. M.</w:t>
      </w:r>
      <w:r w:rsidRPr="00B76720">
        <w:rPr>
          <w:i/>
        </w:rPr>
        <w:t xml:space="preserve"> et al.</w:t>
      </w:r>
      <w:r w:rsidRPr="00B76720">
        <w:t xml:space="preserve"> Solution structure and dynamics of a prototypical chordin-like cysteine-rich repeat (von Willebrand Factor type C module) from collagen IIA. </w:t>
      </w:r>
      <w:r w:rsidRPr="00B76720">
        <w:rPr>
          <w:i/>
        </w:rPr>
        <w:t>The Journal of biological chemistry</w:t>
      </w:r>
      <w:r w:rsidRPr="00B76720">
        <w:t xml:space="preserve"> </w:t>
      </w:r>
      <w:r w:rsidRPr="00B76720">
        <w:rPr>
          <w:b/>
        </w:rPr>
        <w:t>279</w:t>
      </w:r>
      <w:r w:rsidRPr="00B76720">
        <w:t>, 53857-53866, doi:10.1074/jbc.M409225200 (2004).</w:t>
      </w:r>
      <w:bookmarkEnd w:id="84"/>
    </w:p>
    <w:p w14:paraId="4280932D" w14:textId="77777777" w:rsidR="00BB72B8" w:rsidRPr="00B76720" w:rsidRDefault="00BB72B8" w:rsidP="00BB72B8">
      <w:pPr>
        <w:pStyle w:val="EndNoteBibliography"/>
        <w:ind w:left="720" w:hanging="720"/>
      </w:pPr>
      <w:bookmarkStart w:id="85" w:name="_ENREF_67"/>
      <w:r w:rsidRPr="00B76720">
        <w:t>67</w:t>
      </w:r>
      <w:r w:rsidRPr="00B76720">
        <w:tab/>
        <w:t>Kinna, G.</w:t>
      </w:r>
      <w:r w:rsidRPr="00B76720">
        <w:rPr>
          <w:i/>
        </w:rPr>
        <w:t xml:space="preserve"> et al.</w:t>
      </w:r>
      <w:r w:rsidRPr="00B76720">
        <w:t xml:space="preserve"> Knockdown of zebrafish crim1 results in a bent tail phenotype with defects in somite and vascular development. </w:t>
      </w:r>
      <w:r w:rsidRPr="00B76720">
        <w:rPr>
          <w:i/>
        </w:rPr>
        <w:t>Mechanisms of development</w:t>
      </w:r>
      <w:r w:rsidRPr="00B76720">
        <w:t xml:space="preserve"> </w:t>
      </w:r>
      <w:r w:rsidRPr="00B76720">
        <w:rPr>
          <w:b/>
        </w:rPr>
        <w:t>123</w:t>
      </w:r>
      <w:r w:rsidRPr="00B76720">
        <w:t>, 277-287 (2006).</w:t>
      </w:r>
      <w:bookmarkEnd w:id="85"/>
    </w:p>
    <w:p w14:paraId="389DB0D4" w14:textId="77777777" w:rsidR="00BB72B8" w:rsidRPr="00B76720" w:rsidRDefault="00BB72B8" w:rsidP="00BB72B8">
      <w:pPr>
        <w:pStyle w:val="EndNoteBibliography"/>
        <w:ind w:left="720" w:hanging="720"/>
      </w:pPr>
      <w:bookmarkStart w:id="86" w:name="_ENREF_68"/>
      <w:r w:rsidRPr="00B76720">
        <w:t>68</w:t>
      </w:r>
      <w:r w:rsidRPr="00B76720">
        <w:tab/>
        <w:t xml:space="preserve">Kria, L., Ohira, A. &amp; Amemiya, T. Immunohistochemical localization of basic fibroblast growth factor, platelet derived growth factor, transforming growth factor-beta and tumor necrosis factor-alpha in the pterygium. </w:t>
      </w:r>
      <w:r w:rsidRPr="00B76720">
        <w:rPr>
          <w:i/>
        </w:rPr>
        <w:t>Acta Histochem</w:t>
      </w:r>
      <w:r w:rsidRPr="00B76720">
        <w:t xml:space="preserve"> </w:t>
      </w:r>
      <w:r w:rsidRPr="00B76720">
        <w:rPr>
          <w:b/>
        </w:rPr>
        <w:t>98</w:t>
      </w:r>
      <w:r w:rsidRPr="00B76720">
        <w:t>, 195-201 (1996).</w:t>
      </w:r>
      <w:bookmarkEnd w:id="86"/>
    </w:p>
    <w:p w14:paraId="483FFD1C" w14:textId="77777777" w:rsidR="00BB72B8" w:rsidRPr="00B76720" w:rsidRDefault="00BB72B8" w:rsidP="00BB72B8">
      <w:pPr>
        <w:pStyle w:val="EndNoteBibliography"/>
        <w:ind w:left="720" w:hanging="720"/>
      </w:pPr>
      <w:bookmarkStart w:id="87" w:name="_ENREF_69"/>
      <w:r w:rsidRPr="00B76720">
        <w:t>69</w:t>
      </w:r>
      <w:r w:rsidRPr="00B76720">
        <w:tab/>
        <w:t>Wu, M.</w:t>
      </w:r>
      <w:r w:rsidRPr="00B76720">
        <w:rPr>
          <w:i/>
        </w:rPr>
        <w:t xml:space="preserve"> et al.</w:t>
      </w:r>
      <w:r w:rsidRPr="00B76720">
        <w:t xml:space="preserve"> Overexpression of low-density lipoprotein receptors stimulated by vascular endothelial growth factor in fibroblasts from pterygium. </w:t>
      </w:r>
      <w:r w:rsidRPr="00B76720">
        <w:rPr>
          <w:i/>
        </w:rPr>
        <w:t>Biomed Pharmacother</w:t>
      </w:r>
      <w:r w:rsidRPr="00B76720">
        <w:t xml:space="preserve"> </w:t>
      </w:r>
      <w:r w:rsidRPr="00B76720">
        <w:rPr>
          <w:b/>
        </w:rPr>
        <w:t>93</w:t>
      </w:r>
      <w:r w:rsidRPr="00B76720">
        <w:t>, 609-615, doi:10.1016/j.biopha.2017.06.090 (2017).</w:t>
      </w:r>
      <w:bookmarkEnd w:id="87"/>
    </w:p>
    <w:p w14:paraId="24EECF6C" w14:textId="77777777" w:rsidR="00BB72B8" w:rsidRPr="00B76720" w:rsidRDefault="00BB72B8" w:rsidP="00BB72B8">
      <w:pPr>
        <w:pStyle w:val="EndNoteBibliography"/>
        <w:ind w:left="720" w:hanging="720"/>
      </w:pPr>
      <w:bookmarkStart w:id="88" w:name="_ENREF_70"/>
      <w:r w:rsidRPr="00B76720">
        <w:t>70</w:t>
      </w:r>
      <w:r w:rsidRPr="00B76720">
        <w:tab/>
        <w:t>Chui, J.</w:t>
      </w:r>
      <w:r w:rsidRPr="00B76720">
        <w:rPr>
          <w:i/>
        </w:rPr>
        <w:t xml:space="preserve"> et al.</w:t>
      </w:r>
      <w:r w:rsidRPr="00B76720">
        <w:t xml:space="preserve"> Ophthalmic pterygium: a stem cell disorder with premalignant features. </w:t>
      </w:r>
      <w:r w:rsidRPr="00B76720">
        <w:rPr>
          <w:i/>
        </w:rPr>
        <w:t>Am J Pathol</w:t>
      </w:r>
      <w:r w:rsidRPr="00B76720">
        <w:t xml:space="preserve"> </w:t>
      </w:r>
      <w:r w:rsidRPr="00B76720">
        <w:rPr>
          <w:b/>
        </w:rPr>
        <w:t>178</w:t>
      </w:r>
      <w:r w:rsidRPr="00B76720">
        <w:t>, 817-827, doi:10.1016/j.ajpath.2010.10.037 (2011).</w:t>
      </w:r>
      <w:bookmarkEnd w:id="88"/>
    </w:p>
    <w:p w14:paraId="65F436C0" w14:textId="77777777" w:rsidR="00BB72B8" w:rsidRPr="00B76720" w:rsidRDefault="00BB72B8" w:rsidP="00BB72B8">
      <w:pPr>
        <w:pStyle w:val="EndNoteBibliography"/>
        <w:ind w:left="720" w:hanging="720"/>
      </w:pPr>
      <w:bookmarkStart w:id="89" w:name="_ENREF_71"/>
      <w:r w:rsidRPr="00B76720">
        <w:t>71</w:t>
      </w:r>
      <w:r w:rsidRPr="00B76720">
        <w:tab/>
        <w:t xml:space="preserve">Dushku, N. &amp; Reid, T. W. Immunohistochemical evidence that human pterygia originate from an invasion of vimentin-expressing altered limbal epithelial basal cells. </w:t>
      </w:r>
      <w:r w:rsidRPr="00B76720">
        <w:rPr>
          <w:i/>
        </w:rPr>
        <w:t>Curr Eye Res</w:t>
      </w:r>
      <w:r w:rsidRPr="00B76720">
        <w:t xml:space="preserve"> </w:t>
      </w:r>
      <w:r w:rsidRPr="00B76720">
        <w:rPr>
          <w:b/>
        </w:rPr>
        <w:t>13</w:t>
      </w:r>
      <w:r w:rsidRPr="00B76720">
        <w:t>, 473-481 (1994).</w:t>
      </w:r>
      <w:bookmarkEnd w:id="89"/>
    </w:p>
    <w:p w14:paraId="12571DFB" w14:textId="77777777" w:rsidR="00BB72B8" w:rsidRPr="00B76720" w:rsidRDefault="00BB72B8" w:rsidP="00BB72B8">
      <w:pPr>
        <w:pStyle w:val="EndNoteBibliography"/>
        <w:ind w:left="720" w:hanging="720"/>
      </w:pPr>
      <w:bookmarkStart w:id="90" w:name="_ENREF_72"/>
      <w:r w:rsidRPr="00B76720">
        <w:t>72</w:t>
      </w:r>
      <w:r w:rsidRPr="00B76720">
        <w:tab/>
        <w:t>Gebhardt, M.</w:t>
      </w:r>
      <w:r w:rsidRPr="00B76720">
        <w:rPr>
          <w:i/>
        </w:rPr>
        <w:t xml:space="preserve"> et al.</w:t>
      </w:r>
      <w:r w:rsidRPr="00B76720">
        <w:t xml:space="preserve"> Differential expression of vascular endothelial growth factor implies the limbal origin of pterygia. </w:t>
      </w:r>
      <w:r w:rsidRPr="00B76720">
        <w:rPr>
          <w:i/>
        </w:rPr>
        <w:t>Ophthalmology</w:t>
      </w:r>
      <w:r w:rsidRPr="00B76720">
        <w:t xml:space="preserve"> </w:t>
      </w:r>
      <w:r w:rsidRPr="00B76720">
        <w:rPr>
          <w:b/>
        </w:rPr>
        <w:t>112</w:t>
      </w:r>
      <w:r w:rsidRPr="00B76720">
        <w:t>, 1023-1030, doi:10.1016/j.ophtha.2005.01.023 (2005).</w:t>
      </w:r>
      <w:bookmarkEnd w:id="90"/>
    </w:p>
    <w:p w14:paraId="3FF49A7C" w14:textId="77777777" w:rsidR="00BB72B8" w:rsidRPr="00B76720" w:rsidRDefault="00BB72B8" w:rsidP="00BB72B8">
      <w:pPr>
        <w:pStyle w:val="EndNoteBibliography"/>
        <w:ind w:left="720" w:hanging="720"/>
      </w:pPr>
      <w:bookmarkStart w:id="91" w:name="_ENREF_73"/>
      <w:r w:rsidRPr="00B76720">
        <w:t>73</w:t>
      </w:r>
      <w:r w:rsidRPr="00B76720">
        <w:tab/>
        <w:t>Wilkinson, L.</w:t>
      </w:r>
      <w:r w:rsidRPr="00B76720">
        <w:rPr>
          <w:i/>
        </w:rPr>
        <w:t xml:space="preserve"> et al.</w:t>
      </w:r>
      <w:r w:rsidRPr="00B76720">
        <w:t xml:space="preserve"> Crim1KST264/KST264 mice implicate Crim1 in the regulation of vascular endothelial growth factor-A activity during glomerular vascular development. </w:t>
      </w:r>
      <w:r w:rsidRPr="00B76720">
        <w:rPr>
          <w:i/>
        </w:rPr>
        <w:t>Journal of the American Society of Nephrology</w:t>
      </w:r>
      <w:r w:rsidRPr="00B76720">
        <w:t xml:space="preserve"> </w:t>
      </w:r>
      <w:r w:rsidRPr="00B76720">
        <w:rPr>
          <w:b/>
        </w:rPr>
        <w:t>18</w:t>
      </w:r>
      <w:r w:rsidRPr="00B76720">
        <w:t>, 1697-1708 (2007).</w:t>
      </w:r>
      <w:bookmarkEnd w:id="91"/>
    </w:p>
    <w:p w14:paraId="54282511" w14:textId="77777777" w:rsidR="00BB72B8" w:rsidRPr="00B76720" w:rsidRDefault="00BB72B8" w:rsidP="00BB72B8">
      <w:pPr>
        <w:pStyle w:val="EndNoteBibliography"/>
        <w:ind w:left="720" w:hanging="720"/>
      </w:pPr>
      <w:bookmarkStart w:id="92" w:name="_ENREF_74"/>
      <w:r w:rsidRPr="00B76720">
        <w:t>74</w:t>
      </w:r>
      <w:r w:rsidRPr="00B76720">
        <w:tab/>
        <w:t xml:space="preserve">Marionnet, C., Tricaud, C. &amp; Bernerd, F. Exposure to non-extreme solar UV daylight: spectral characterization, effects on skin and photoprotection. </w:t>
      </w:r>
      <w:r w:rsidRPr="00B76720">
        <w:rPr>
          <w:i/>
        </w:rPr>
        <w:t>International journal of molecular sciences</w:t>
      </w:r>
      <w:r w:rsidRPr="00B76720">
        <w:t xml:space="preserve"> </w:t>
      </w:r>
      <w:r w:rsidRPr="00B76720">
        <w:rPr>
          <w:b/>
        </w:rPr>
        <w:t>16</w:t>
      </w:r>
      <w:r w:rsidRPr="00B76720">
        <w:t>, 68-90 (2014).</w:t>
      </w:r>
      <w:bookmarkEnd w:id="92"/>
    </w:p>
    <w:p w14:paraId="6DF4C9BA" w14:textId="77777777" w:rsidR="00BB72B8" w:rsidRPr="00B76720" w:rsidRDefault="00BB72B8" w:rsidP="00BB72B8">
      <w:pPr>
        <w:pStyle w:val="EndNoteBibliography"/>
        <w:ind w:left="720" w:hanging="720"/>
      </w:pPr>
      <w:bookmarkStart w:id="93" w:name="_ENREF_75"/>
      <w:r w:rsidRPr="00B76720">
        <w:t>75</w:t>
      </w:r>
      <w:r w:rsidRPr="00B76720">
        <w:tab/>
        <w:t>Courtney, D. G.</w:t>
      </w:r>
      <w:r w:rsidRPr="00B76720">
        <w:rPr>
          <w:i/>
        </w:rPr>
        <w:t xml:space="preserve"> et al.</w:t>
      </w:r>
      <w:r w:rsidRPr="00B76720">
        <w:t xml:space="preserve"> siRNA silencing of the mutant keratin 12 allele in corneal limbal epithelial cells grown from patients with Meesmann's epithelial corneal dystrophy. </w:t>
      </w:r>
      <w:r w:rsidRPr="00B76720">
        <w:rPr>
          <w:i/>
        </w:rPr>
        <w:t>Invest Ophthalmol Vis Sci</w:t>
      </w:r>
      <w:r w:rsidRPr="00B76720">
        <w:t xml:space="preserve"> </w:t>
      </w:r>
      <w:r w:rsidRPr="00B76720">
        <w:rPr>
          <w:b/>
        </w:rPr>
        <w:t>55</w:t>
      </w:r>
      <w:r w:rsidRPr="00B76720">
        <w:t>, 3352-3360, doi:10.1167/iovs.13-12957 (2014).</w:t>
      </w:r>
      <w:bookmarkEnd w:id="93"/>
    </w:p>
    <w:p w14:paraId="6C1C169E" w14:textId="77777777" w:rsidR="00BB72B8" w:rsidRPr="00B76720" w:rsidRDefault="00BB72B8" w:rsidP="00BB72B8">
      <w:pPr>
        <w:pStyle w:val="EndNoteBibliography"/>
        <w:ind w:left="720" w:hanging="720"/>
      </w:pPr>
      <w:bookmarkStart w:id="94" w:name="_ENREF_76"/>
      <w:r w:rsidRPr="00B76720">
        <w:t>76</w:t>
      </w:r>
      <w:r w:rsidRPr="00B76720">
        <w:tab/>
        <w:t xml:space="preserve">Cagnol, S. &amp; Chambard, J. C. ERK and cell death: mechanisms of ERK-induced cell death--apoptosis, autophagy and senescence. </w:t>
      </w:r>
      <w:r w:rsidRPr="00B76720">
        <w:rPr>
          <w:i/>
        </w:rPr>
        <w:t>The FEBS journal</w:t>
      </w:r>
      <w:r w:rsidRPr="00B76720">
        <w:t xml:space="preserve"> </w:t>
      </w:r>
      <w:r w:rsidRPr="00B76720">
        <w:rPr>
          <w:b/>
        </w:rPr>
        <w:t>277</w:t>
      </w:r>
      <w:r w:rsidRPr="00B76720">
        <w:t>, 2-21, doi:10.1111/j.1742-4658.2009.07366.x (2010).</w:t>
      </w:r>
      <w:bookmarkEnd w:id="94"/>
    </w:p>
    <w:p w14:paraId="6277F45C" w14:textId="77777777" w:rsidR="00BB72B8" w:rsidRPr="00B76720" w:rsidRDefault="00BB72B8" w:rsidP="00BB72B8">
      <w:pPr>
        <w:pStyle w:val="EndNoteBibliography"/>
        <w:ind w:left="720" w:hanging="720"/>
      </w:pPr>
      <w:bookmarkStart w:id="95" w:name="_ENREF_77"/>
      <w:r w:rsidRPr="00B76720">
        <w:t>77</w:t>
      </w:r>
      <w:r w:rsidRPr="00B76720">
        <w:tab/>
        <w:t>Liang, K.</w:t>
      </w:r>
      <w:r w:rsidRPr="00B76720">
        <w:rPr>
          <w:i/>
        </w:rPr>
        <w:t xml:space="preserve"> et al.</w:t>
      </w:r>
      <w:r w:rsidRPr="00B76720">
        <w:t xml:space="preserve"> Expression of cell proliferation and apoptosis biomarkers in pterygia and normal conjunctiva.  (2011).</w:t>
      </w:r>
      <w:bookmarkEnd w:id="95"/>
    </w:p>
    <w:p w14:paraId="56340563" w14:textId="77777777" w:rsidR="00BB72B8" w:rsidRPr="00B76720" w:rsidRDefault="00BB72B8" w:rsidP="00BB72B8">
      <w:pPr>
        <w:pStyle w:val="EndNoteBibliography"/>
        <w:ind w:left="720" w:hanging="720"/>
      </w:pPr>
      <w:bookmarkStart w:id="96" w:name="_ENREF_78"/>
      <w:r w:rsidRPr="00B76720">
        <w:lastRenderedPageBreak/>
        <w:t>78</w:t>
      </w:r>
      <w:r w:rsidRPr="00B76720">
        <w:tab/>
        <w:t xml:space="preserve">Kwok, L. S. &amp; Coroneo, M. T. A model for pterygium formation. </w:t>
      </w:r>
      <w:r w:rsidRPr="00B76720">
        <w:rPr>
          <w:i/>
        </w:rPr>
        <w:t>Cornea</w:t>
      </w:r>
      <w:r w:rsidRPr="00B76720">
        <w:t xml:space="preserve"> </w:t>
      </w:r>
      <w:r w:rsidRPr="00B76720">
        <w:rPr>
          <w:b/>
        </w:rPr>
        <w:t>13</w:t>
      </w:r>
      <w:r w:rsidRPr="00B76720">
        <w:t>, 219-224 (1994).</w:t>
      </w:r>
      <w:bookmarkEnd w:id="96"/>
    </w:p>
    <w:p w14:paraId="1E3B2D57" w14:textId="77777777" w:rsidR="00BB72B8" w:rsidRPr="00B76720" w:rsidRDefault="00BB72B8" w:rsidP="00BB72B8">
      <w:pPr>
        <w:pStyle w:val="EndNoteBibliography"/>
        <w:ind w:left="720" w:hanging="720"/>
      </w:pPr>
      <w:bookmarkStart w:id="97" w:name="_ENREF_79"/>
      <w:r w:rsidRPr="00B76720">
        <w:t>79</w:t>
      </w:r>
      <w:r w:rsidRPr="00B76720">
        <w:tab/>
        <w:t xml:space="preserve">Nakashima, Y. &amp; Takahashi, S. Induction of cysteine-rich motor neuron 1 mRNA expression in vascular endothelial cells. </w:t>
      </w:r>
      <w:r w:rsidRPr="00B76720">
        <w:rPr>
          <w:i/>
        </w:rPr>
        <w:t>Biochemical and biophysical research communications</w:t>
      </w:r>
      <w:r w:rsidRPr="00B76720">
        <w:t xml:space="preserve"> </w:t>
      </w:r>
      <w:r w:rsidRPr="00B76720">
        <w:rPr>
          <w:b/>
        </w:rPr>
        <w:t>451</w:t>
      </w:r>
      <w:r w:rsidRPr="00B76720">
        <w:t>, 235-238, doi:10.1016/j.bbrc.2014.07.108 (2014).</w:t>
      </w:r>
      <w:bookmarkEnd w:id="97"/>
    </w:p>
    <w:p w14:paraId="451895F3" w14:textId="77777777" w:rsidR="00BB72B8" w:rsidRPr="00B76720" w:rsidRDefault="00BB72B8" w:rsidP="00BB72B8">
      <w:pPr>
        <w:pStyle w:val="EndNoteBibliography"/>
        <w:ind w:left="720" w:hanging="720"/>
      </w:pPr>
      <w:bookmarkStart w:id="98" w:name="_ENREF_80"/>
      <w:r w:rsidRPr="00B76720">
        <w:t>80</w:t>
      </w:r>
      <w:r w:rsidRPr="00B76720">
        <w:tab/>
        <w:t xml:space="preserve">Kannabiran, C. &amp; Klintworth, G. K. TGFBI gene mutations in corneal dystrophies. </w:t>
      </w:r>
      <w:r w:rsidRPr="00B76720">
        <w:rPr>
          <w:i/>
        </w:rPr>
        <w:t>Human mutation</w:t>
      </w:r>
      <w:r w:rsidRPr="00B76720">
        <w:t xml:space="preserve"> </w:t>
      </w:r>
      <w:r w:rsidRPr="00B76720">
        <w:rPr>
          <w:b/>
        </w:rPr>
        <w:t>27</w:t>
      </w:r>
      <w:r w:rsidRPr="00B76720">
        <w:t>, 615-625 (2006).</w:t>
      </w:r>
      <w:bookmarkEnd w:id="98"/>
    </w:p>
    <w:p w14:paraId="273B9400" w14:textId="77777777" w:rsidR="00BB72B8" w:rsidRPr="00B76720" w:rsidRDefault="00BB72B8" w:rsidP="00BB72B8">
      <w:pPr>
        <w:pStyle w:val="EndNoteBibliography"/>
        <w:ind w:left="720" w:hanging="720"/>
      </w:pPr>
      <w:bookmarkStart w:id="99" w:name="_ENREF_81"/>
      <w:r w:rsidRPr="00B76720">
        <w:t>81</w:t>
      </w:r>
      <w:r w:rsidRPr="00B76720">
        <w:tab/>
        <w:t xml:space="preserve">Tan, D. T., Tang, W. Y., Liu, Y. P., Goh, H. S. &amp; Smith, D. R. Apoptosis and apoptosis related gene expression in normal conjunctiva and pterygium. </w:t>
      </w:r>
      <w:r w:rsidRPr="00B76720">
        <w:rPr>
          <w:i/>
        </w:rPr>
        <w:t>The British journal of ophthalmology</w:t>
      </w:r>
      <w:r w:rsidRPr="00B76720">
        <w:t xml:space="preserve"> </w:t>
      </w:r>
      <w:r w:rsidRPr="00B76720">
        <w:rPr>
          <w:b/>
        </w:rPr>
        <w:t>84</w:t>
      </w:r>
      <w:r w:rsidRPr="00B76720">
        <w:t>, 212-216 (2000).</w:t>
      </w:r>
      <w:bookmarkEnd w:id="99"/>
    </w:p>
    <w:p w14:paraId="0AC71784" w14:textId="77777777" w:rsidR="00BB72B8" w:rsidRPr="00B76720" w:rsidRDefault="00BB72B8" w:rsidP="00BB72B8">
      <w:pPr>
        <w:pStyle w:val="EndNoteBibliography"/>
        <w:ind w:left="720" w:hanging="720"/>
      </w:pPr>
      <w:bookmarkStart w:id="100" w:name="_ENREF_82"/>
      <w:r w:rsidRPr="00B76720">
        <w:t>82</w:t>
      </w:r>
      <w:r w:rsidRPr="00B76720">
        <w:tab/>
        <w:t>Mencucci, R.</w:t>
      </w:r>
      <w:r w:rsidRPr="00B76720">
        <w:rPr>
          <w:i/>
        </w:rPr>
        <w:t xml:space="preserve"> et al.</w:t>
      </w:r>
      <w:r w:rsidRPr="00B76720">
        <w:t xml:space="preserve"> Effects of riboflavin/UVA corneal cross‐linking on keratocytes and collagen fibres in human cornea. </w:t>
      </w:r>
      <w:r w:rsidRPr="00B76720">
        <w:rPr>
          <w:i/>
        </w:rPr>
        <w:t>Clinical &amp; experimental ophthalmology</w:t>
      </w:r>
      <w:r w:rsidRPr="00B76720">
        <w:t xml:space="preserve"> </w:t>
      </w:r>
      <w:r w:rsidRPr="00B76720">
        <w:rPr>
          <w:b/>
        </w:rPr>
        <w:t>38</w:t>
      </w:r>
      <w:r w:rsidRPr="00B76720">
        <w:t>, 49-56 (2010).</w:t>
      </w:r>
      <w:bookmarkEnd w:id="100"/>
    </w:p>
    <w:p w14:paraId="46388B6B" w14:textId="77777777" w:rsidR="00BB72B8" w:rsidRPr="00B76720" w:rsidRDefault="00BB72B8" w:rsidP="00BB72B8">
      <w:pPr>
        <w:pStyle w:val="EndNoteBibliography"/>
        <w:ind w:left="720" w:hanging="720"/>
      </w:pPr>
      <w:bookmarkStart w:id="101" w:name="_ENREF_83"/>
      <w:r w:rsidRPr="00B76720">
        <w:t>83</w:t>
      </w:r>
      <w:r w:rsidRPr="00B76720">
        <w:tab/>
        <w:t>Buron, N.</w:t>
      </w:r>
      <w:r w:rsidRPr="00B76720">
        <w:rPr>
          <w:i/>
        </w:rPr>
        <w:t xml:space="preserve"> et al.</w:t>
      </w:r>
      <w:r w:rsidRPr="00B76720">
        <w:t xml:space="preserve"> Differential mechanisms of conjunctival cell death induction by ultraviolet irradiation and benzalkonium chloride. </w:t>
      </w:r>
      <w:r w:rsidRPr="00B76720">
        <w:rPr>
          <w:i/>
        </w:rPr>
        <w:t>Investigative ophthalmology &amp; visual science</w:t>
      </w:r>
      <w:r w:rsidRPr="00B76720">
        <w:t xml:space="preserve"> </w:t>
      </w:r>
      <w:r w:rsidRPr="00B76720">
        <w:rPr>
          <w:b/>
        </w:rPr>
        <w:t>47</w:t>
      </w:r>
      <w:r w:rsidRPr="00B76720">
        <w:t>, 4221-4230 (2006).</w:t>
      </w:r>
      <w:bookmarkEnd w:id="101"/>
    </w:p>
    <w:p w14:paraId="55DFC1A6" w14:textId="77777777" w:rsidR="00BB72B8" w:rsidRPr="00B76720" w:rsidRDefault="00BB72B8" w:rsidP="00BB72B8">
      <w:pPr>
        <w:pStyle w:val="EndNoteBibliography"/>
        <w:ind w:left="720" w:hanging="720"/>
      </w:pPr>
      <w:bookmarkStart w:id="102" w:name="_ENREF_84"/>
      <w:r w:rsidRPr="00B76720">
        <w:t>84</w:t>
      </w:r>
      <w:r w:rsidRPr="00B76720">
        <w:tab/>
        <w:t xml:space="preserve">Yam, J. C. &amp; Kwok, A. K. Ultraviolet light and ocular diseases. </w:t>
      </w:r>
      <w:r w:rsidRPr="00B76720">
        <w:rPr>
          <w:i/>
        </w:rPr>
        <w:t>International ophthalmology</w:t>
      </w:r>
      <w:r w:rsidRPr="00B76720">
        <w:t xml:space="preserve"> </w:t>
      </w:r>
      <w:r w:rsidRPr="00B76720">
        <w:rPr>
          <w:b/>
        </w:rPr>
        <w:t>34</w:t>
      </w:r>
      <w:r w:rsidRPr="00B76720">
        <w:t>, 383-400 (2014).</w:t>
      </w:r>
      <w:bookmarkEnd w:id="102"/>
    </w:p>
    <w:p w14:paraId="7EBC4930" w14:textId="77777777" w:rsidR="00BB72B8" w:rsidRPr="00B76720" w:rsidRDefault="00BB72B8" w:rsidP="00BB72B8">
      <w:pPr>
        <w:pStyle w:val="EndNoteBibliography"/>
        <w:ind w:left="720" w:hanging="720"/>
      </w:pPr>
      <w:bookmarkStart w:id="103" w:name="_ENREF_85"/>
      <w:r w:rsidRPr="00B76720">
        <w:t>85</w:t>
      </w:r>
      <w:r w:rsidRPr="00B76720">
        <w:tab/>
        <w:t xml:space="preserve">Cullen, A. P. Photokeratitis and other phototoxic effects on the cornea and conjunctiva. </w:t>
      </w:r>
      <w:r w:rsidRPr="00B76720">
        <w:rPr>
          <w:i/>
        </w:rPr>
        <w:t>International journal of toxicology</w:t>
      </w:r>
      <w:r w:rsidRPr="00B76720">
        <w:t xml:space="preserve"> </w:t>
      </w:r>
      <w:r w:rsidRPr="00B76720">
        <w:rPr>
          <w:b/>
        </w:rPr>
        <w:t>21</w:t>
      </w:r>
      <w:r w:rsidRPr="00B76720">
        <w:t>, 455-464 (2002).</w:t>
      </w:r>
      <w:bookmarkEnd w:id="103"/>
    </w:p>
    <w:p w14:paraId="6C72B833" w14:textId="77777777" w:rsidR="00BB72B8" w:rsidRPr="00B76720" w:rsidRDefault="00BB72B8" w:rsidP="00BB72B8">
      <w:pPr>
        <w:pStyle w:val="EndNoteBibliography"/>
        <w:ind w:left="720" w:hanging="720"/>
      </w:pPr>
      <w:bookmarkStart w:id="104" w:name="_ENREF_86"/>
      <w:r w:rsidRPr="00B76720">
        <w:t>86</w:t>
      </w:r>
      <w:r w:rsidRPr="00B76720">
        <w:tab/>
        <w:t xml:space="preserve">DILLON, J., Zheng, L., MERRIAM, J. C. &amp; GAILLARD, E. R. The optical properties of the anterior segment of the eye: implications for cortical cataract. </w:t>
      </w:r>
      <w:r w:rsidRPr="00B76720">
        <w:rPr>
          <w:i/>
        </w:rPr>
        <w:t>Experimental eye research</w:t>
      </w:r>
      <w:r w:rsidRPr="00B76720">
        <w:t xml:space="preserve"> </w:t>
      </w:r>
      <w:r w:rsidRPr="00B76720">
        <w:rPr>
          <w:b/>
        </w:rPr>
        <w:t>68</w:t>
      </w:r>
      <w:r w:rsidRPr="00B76720">
        <w:t>, 785-795 (1999).</w:t>
      </w:r>
      <w:bookmarkEnd w:id="104"/>
    </w:p>
    <w:p w14:paraId="378A1087" w14:textId="77777777" w:rsidR="00BB72B8" w:rsidRPr="00B76720" w:rsidRDefault="00BB72B8" w:rsidP="00BB72B8">
      <w:pPr>
        <w:pStyle w:val="EndNoteBibliography"/>
        <w:ind w:left="720" w:hanging="720"/>
      </w:pPr>
      <w:bookmarkStart w:id="105" w:name="_ENREF_87"/>
      <w:r w:rsidRPr="00B76720">
        <w:t>87</w:t>
      </w:r>
      <w:r w:rsidRPr="00B76720">
        <w:tab/>
        <w:t xml:space="preserve">Newton, R., Reeves, G., Beral, V., Ferlay, J. &amp; Parkin, D. Effect of ambient solar ultraviolet radiation on incidence of squamous-cell carcinoma of the eye. </w:t>
      </w:r>
      <w:r w:rsidRPr="00B76720">
        <w:rPr>
          <w:i/>
        </w:rPr>
        <w:t>The Lancet</w:t>
      </w:r>
      <w:r w:rsidRPr="00B76720">
        <w:t xml:space="preserve"> </w:t>
      </w:r>
      <w:r w:rsidRPr="00B76720">
        <w:rPr>
          <w:b/>
        </w:rPr>
        <w:t>347</w:t>
      </w:r>
      <w:r w:rsidRPr="00B76720">
        <w:t>, 1450-1451 (1996).</w:t>
      </w:r>
      <w:bookmarkEnd w:id="105"/>
    </w:p>
    <w:p w14:paraId="09449C67" w14:textId="77777777" w:rsidR="00BB72B8" w:rsidRPr="00B76720" w:rsidRDefault="00BB72B8" w:rsidP="00BB72B8">
      <w:pPr>
        <w:pStyle w:val="EndNoteBibliography"/>
        <w:ind w:left="720" w:hanging="720"/>
      </w:pPr>
      <w:bookmarkStart w:id="106" w:name="_ENREF_88"/>
      <w:r w:rsidRPr="00B76720">
        <w:t>88</w:t>
      </w:r>
      <w:r w:rsidRPr="00B76720">
        <w:tab/>
        <w:t xml:space="preserve">Lucas, R. M., McMichael, A. J., Armstrong, B. K. &amp; Smith, W. T. Estimating the global disease burden due to ultraviolet radiation exposure. </w:t>
      </w:r>
      <w:r w:rsidRPr="00B76720">
        <w:rPr>
          <w:i/>
        </w:rPr>
        <w:t>International journal of epidemiology</w:t>
      </w:r>
      <w:r w:rsidRPr="00B76720">
        <w:t xml:space="preserve"> </w:t>
      </w:r>
      <w:r w:rsidRPr="00B76720">
        <w:rPr>
          <w:b/>
        </w:rPr>
        <w:t>37</w:t>
      </w:r>
      <w:r w:rsidRPr="00B76720">
        <w:t>, 654-667 (2008).</w:t>
      </w:r>
      <w:bookmarkEnd w:id="106"/>
    </w:p>
    <w:p w14:paraId="6F97931A" w14:textId="77777777" w:rsidR="00BB72B8" w:rsidRPr="00B76720" w:rsidRDefault="00BB72B8" w:rsidP="00BB72B8">
      <w:pPr>
        <w:pStyle w:val="EndNoteBibliography"/>
        <w:ind w:left="720" w:hanging="720"/>
      </w:pPr>
      <w:bookmarkStart w:id="107" w:name="_ENREF_89"/>
      <w:r w:rsidRPr="00B76720">
        <w:t>89</w:t>
      </w:r>
      <w:r w:rsidRPr="00B76720">
        <w:tab/>
        <w:t xml:space="preserve">Hirst, L. W. Distribution, risk factors, and epidemiology of pterygium. </w:t>
      </w:r>
      <w:r w:rsidRPr="00B76720">
        <w:rPr>
          <w:i/>
        </w:rPr>
        <w:t>Pterygium, Kugler Publications, The Hague, The Netherlands</w:t>
      </w:r>
      <w:r w:rsidRPr="00B76720">
        <w:t>, 15-27 (2000).</w:t>
      </w:r>
      <w:bookmarkEnd w:id="107"/>
    </w:p>
    <w:p w14:paraId="2537C966" w14:textId="77777777" w:rsidR="00BB72B8" w:rsidRPr="00B76720" w:rsidRDefault="00BB72B8" w:rsidP="00BB72B8">
      <w:pPr>
        <w:pStyle w:val="EndNoteBibliography"/>
        <w:ind w:left="720" w:hanging="720"/>
      </w:pPr>
      <w:bookmarkStart w:id="108" w:name="_ENREF_90"/>
      <w:r w:rsidRPr="00B76720">
        <w:t>90</w:t>
      </w:r>
      <w:r w:rsidRPr="00B76720">
        <w:tab/>
        <w:t xml:space="preserve">Raghunath, A. &amp; Perumal, E. Micro-RNAs and their roles in eye disorders. </w:t>
      </w:r>
      <w:r w:rsidRPr="00B76720">
        <w:rPr>
          <w:i/>
        </w:rPr>
        <w:t>Ophthalmic research</w:t>
      </w:r>
      <w:r w:rsidRPr="00B76720">
        <w:t xml:space="preserve"> </w:t>
      </w:r>
      <w:r w:rsidRPr="00B76720">
        <w:rPr>
          <w:b/>
        </w:rPr>
        <w:t>53</w:t>
      </w:r>
      <w:r w:rsidRPr="00B76720">
        <w:t>, 169-186, doi:10.1159/000371853 (2015).</w:t>
      </w:r>
      <w:bookmarkEnd w:id="108"/>
    </w:p>
    <w:p w14:paraId="187745B6" w14:textId="77777777" w:rsidR="00BB72B8" w:rsidRPr="00B76720" w:rsidRDefault="00BB72B8" w:rsidP="00BB72B8">
      <w:pPr>
        <w:pStyle w:val="EndNoteBibliography"/>
        <w:ind w:left="720" w:hanging="720"/>
      </w:pPr>
      <w:bookmarkStart w:id="109" w:name="_ENREF_91"/>
      <w:r w:rsidRPr="00B76720">
        <w:t>91</w:t>
      </w:r>
      <w:r w:rsidRPr="00B76720">
        <w:tab/>
        <w:t>Tam, O. H.</w:t>
      </w:r>
      <w:r w:rsidRPr="00B76720">
        <w:rPr>
          <w:i/>
        </w:rPr>
        <w:t xml:space="preserve"> et al.</w:t>
      </w:r>
      <w:r w:rsidRPr="00B76720">
        <w:t xml:space="preserve"> Crim1 is required for maintenance of the ocular lens epithelium. </w:t>
      </w:r>
      <w:r w:rsidRPr="00B76720">
        <w:rPr>
          <w:i/>
        </w:rPr>
        <w:t>Experimental eye research</w:t>
      </w:r>
      <w:r w:rsidRPr="00B76720">
        <w:t xml:space="preserve"> </w:t>
      </w:r>
      <w:r w:rsidRPr="00B76720">
        <w:rPr>
          <w:b/>
        </w:rPr>
        <w:t>170</w:t>
      </w:r>
      <w:r w:rsidRPr="00B76720">
        <w:t>, 58-66, doi:10.1016/j.exer.2018.02.012 (2018).</w:t>
      </w:r>
      <w:bookmarkEnd w:id="109"/>
    </w:p>
    <w:p w14:paraId="68D5C268" w14:textId="77777777" w:rsidR="00BB72B8" w:rsidRPr="00B76720" w:rsidRDefault="00BB72B8" w:rsidP="00BB72B8">
      <w:pPr>
        <w:pStyle w:val="EndNoteBibliography"/>
        <w:ind w:left="720" w:hanging="720"/>
      </w:pPr>
      <w:bookmarkStart w:id="110" w:name="_ENREF_92"/>
      <w:r w:rsidRPr="00B76720">
        <w:t>92</w:t>
      </w:r>
      <w:r w:rsidRPr="00B76720">
        <w:tab/>
        <w:t>Machens, A.</w:t>
      </w:r>
      <w:r w:rsidRPr="00B76720">
        <w:rPr>
          <w:i/>
        </w:rPr>
        <w:t xml:space="preserve"> et al.</w:t>
      </w:r>
      <w:r w:rsidRPr="00B76720">
        <w:t xml:space="preserve"> Age‐related penetrance of endocrine tumours in multiple endocrine neoplasia type 1 (MEN1): a multicentre study of 258 gene carriers. </w:t>
      </w:r>
      <w:r w:rsidRPr="00B76720">
        <w:rPr>
          <w:i/>
        </w:rPr>
        <w:t>Clinical endocrinology</w:t>
      </w:r>
      <w:r w:rsidRPr="00B76720">
        <w:t xml:space="preserve"> </w:t>
      </w:r>
      <w:r w:rsidRPr="00B76720">
        <w:rPr>
          <w:b/>
        </w:rPr>
        <w:t>67</w:t>
      </w:r>
      <w:r w:rsidRPr="00B76720">
        <w:t>, 613-622 (2007).</w:t>
      </w:r>
      <w:bookmarkEnd w:id="110"/>
    </w:p>
    <w:p w14:paraId="0F54F8A5" w14:textId="77777777" w:rsidR="00BB72B8" w:rsidRPr="00B76720" w:rsidRDefault="00BB72B8" w:rsidP="00BB72B8">
      <w:pPr>
        <w:pStyle w:val="EndNoteBibliography"/>
        <w:ind w:left="720" w:hanging="720"/>
      </w:pPr>
      <w:bookmarkStart w:id="111" w:name="_ENREF_93"/>
      <w:r w:rsidRPr="00B76720">
        <w:t>93</w:t>
      </w:r>
      <w:r w:rsidRPr="00B76720">
        <w:tab/>
        <w:t xml:space="preserve">Vitt, U. A., Hsu, S. Y. &amp; Hsueh, A. J. Evolution and classification of cystine knot-containing hormones and related extracellular signaling molecules. </w:t>
      </w:r>
      <w:r w:rsidRPr="00B76720">
        <w:rPr>
          <w:i/>
        </w:rPr>
        <w:t>Molecular endocrinology</w:t>
      </w:r>
      <w:r w:rsidRPr="00B76720">
        <w:t xml:space="preserve"> </w:t>
      </w:r>
      <w:r w:rsidRPr="00B76720">
        <w:rPr>
          <w:b/>
        </w:rPr>
        <w:t>15</w:t>
      </w:r>
      <w:r w:rsidRPr="00B76720">
        <w:t>, 681-694 (2001).</w:t>
      </w:r>
      <w:bookmarkEnd w:id="111"/>
    </w:p>
    <w:p w14:paraId="2F50F063" w14:textId="77777777" w:rsidR="00BB72B8" w:rsidRPr="00B76720" w:rsidRDefault="00BB72B8" w:rsidP="00BB72B8">
      <w:pPr>
        <w:pStyle w:val="EndNoteBibliography"/>
        <w:ind w:left="720" w:hanging="720"/>
      </w:pPr>
      <w:bookmarkStart w:id="112" w:name="_ENREF_94"/>
      <w:r w:rsidRPr="00B76720">
        <w:t>94</w:t>
      </w:r>
      <w:r w:rsidRPr="00B76720">
        <w:tab/>
        <w:t xml:space="preserve">Pearton, D. J., Ferraris, C. &amp; Dhouailly, D. Transdifferentiation of corneal epithelium: evidence for a linkage between the segregation of epidermal stem cells and the induction of hair follicles during embryogenesis. </w:t>
      </w:r>
      <w:r w:rsidRPr="00B76720">
        <w:rPr>
          <w:i/>
        </w:rPr>
        <w:t>The International journal of developmental biology</w:t>
      </w:r>
      <w:r w:rsidRPr="00B76720">
        <w:t xml:space="preserve"> </w:t>
      </w:r>
      <w:r w:rsidRPr="00B76720">
        <w:rPr>
          <w:b/>
        </w:rPr>
        <w:t>48</w:t>
      </w:r>
      <w:r w:rsidRPr="00B76720">
        <w:t>, 197-201, doi:10.1387/ijdb.031744dp (2004).</w:t>
      </w:r>
      <w:bookmarkEnd w:id="112"/>
    </w:p>
    <w:p w14:paraId="18BC31BE" w14:textId="77777777" w:rsidR="00BB72B8" w:rsidRPr="00B76720" w:rsidRDefault="00BB72B8" w:rsidP="00BB72B8">
      <w:pPr>
        <w:pStyle w:val="EndNoteBibliography"/>
        <w:ind w:left="720" w:hanging="720"/>
      </w:pPr>
      <w:bookmarkStart w:id="113" w:name="_ENREF_95"/>
      <w:r w:rsidRPr="00B76720">
        <w:t>95</w:t>
      </w:r>
      <w:r w:rsidRPr="00B76720">
        <w:tab/>
        <w:t>Engelsvold, D. H.</w:t>
      </w:r>
      <w:r w:rsidRPr="00B76720">
        <w:rPr>
          <w:i/>
        </w:rPr>
        <w:t xml:space="preserve"> et al.</w:t>
      </w:r>
      <w:r w:rsidRPr="00B76720">
        <w:t xml:space="preserve"> miRNA and mRNA expression profiling identifies members of the miR-200 family as potential regulators of epithelial-mesenchymal transition in pterygium. </w:t>
      </w:r>
      <w:r w:rsidRPr="00B76720">
        <w:rPr>
          <w:i/>
        </w:rPr>
        <w:t>Exp Eye Res</w:t>
      </w:r>
      <w:r w:rsidRPr="00B76720">
        <w:t xml:space="preserve"> </w:t>
      </w:r>
      <w:r w:rsidRPr="00B76720">
        <w:rPr>
          <w:b/>
        </w:rPr>
        <w:t>115</w:t>
      </w:r>
      <w:r w:rsidRPr="00B76720">
        <w:t>, 189-198, doi:10.1016/j.exer.2013.07.003 (2013).</w:t>
      </w:r>
      <w:bookmarkEnd w:id="113"/>
    </w:p>
    <w:p w14:paraId="0169CB38" w14:textId="77777777" w:rsidR="00BB72B8" w:rsidRPr="00B76720" w:rsidRDefault="00BB72B8" w:rsidP="00BB72B8">
      <w:pPr>
        <w:pStyle w:val="EndNoteBibliography"/>
        <w:ind w:left="720" w:hanging="720"/>
      </w:pPr>
      <w:bookmarkStart w:id="114" w:name="_ENREF_96"/>
      <w:r w:rsidRPr="00B76720">
        <w:t>96</w:t>
      </w:r>
      <w:r w:rsidRPr="00B76720">
        <w:tab/>
        <w:t>Watson, S.</w:t>
      </w:r>
      <w:r w:rsidRPr="00B76720">
        <w:rPr>
          <w:i/>
        </w:rPr>
        <w:t xml:space="preserve"> et al.</w:t>
      </w:r>
      <w:r w:rsidRPr="00B76720">
        <w:t xml:space="preserve"> Limbal dermoid epithelium shares phenotypic characteristics common to both hair epidermal and limbal epithelial stem cells. </w:t>
      </w:r>
      <w:r w:rsidRPr="00B76720">
        <w:rPr>
          <w:i/>
        </w:rPr>
        <w:t>Current eye research</w:t>
      </w:r>
      <w:r w:rsidRPr="00B76720">
        <w:t xml:space="preserve"> </w:t>
      </w:r>
      <w:r w:rsidRPr="00B76720">
        <w:rPr>
          <w:b/>
        </w:rPr>
        <w:t>38</w:t>
      </w:r>
      <w:r w:rsidRPr="00B76720">
        <w:t>, 835-842, doi:10.3109/02713683.2013.780625 (2013).</w:t>
      </w:r>
      <w:bookmarkEnd w:id="114"/>
    </w:p>
    <w:p w14:paraId="146F5314" w14:textId="77777777" w:rsidR="00BB72B8" w:rsidRPr="00B76720" w:rsidRDefault="00BB72B8" w:rsidP="00BB72B8">
      <w:pPr>
        <w:pStyle w:val="EndNoteBibliography"/>
        <w:ind w:left="720" w:hanging="720"/>
      </w:pPr>
      <w:bookmarkStart w:id="115" w:name="_ENREF_97"/>
      <w:r w:rsidRPr="00B76720">
        <w:lastRenderedPageBreak/>
        <w:t>97</w:t>
      </w:r>
      <w:r w:rsidRPr="00B76720">
        <w:tab/>
        <w:t xml:space="preserve">He, Y.-Y., Council, S. E., Feng, L. &amp; Chignell, C. F. UVA-induced cell cycle progression is mediated by a disintegrin and metalloprotease/epidermal growth factor receptor/AKT/Cyclin D1 pathways in keratinocytes. </w:t>
      </w:r>
      <w:r w:rsidRPr="00B76720">
        <w:rPr>
          <w:i/>
        </w:rPr>
        <w:t>Cancer research</w:t>
      </w:r>
      <w:r w:rsidRPr="00B76720">
        <w:t xml:space="preserve"> </w:t>
      </w:r>
      <w:r w:rsidRPr="00B76720">
        <w:rPr>
          <w:b/>
        </w:rPr>
        <w:t>68</w:t>
      </w:r>
      <w:r w:rsidRPr="00B76720">
        <w:t>, 3752-3758 (2008).</w:t>
      </w:r>
      <w:bookmarkEnd w:id="115"/>
    </w:p>
    <w:p w14:paraId="76121701" w14:textId="77777777" w:rsidR="00BB72B8" w:rsidRPr="00B76720" w:rsidRDefault="00BB72B8" w:rsidP="00BB72B8">
      <w:pPr>
        <w:pStyle w:val="EndNoteBibliography"/>
        <w:ind w:left="720" w:hanging="720"/>
      </w:pPr>
      <w:bookmarkStart w:id="116" w:name="_ENREF_98"/>
      <w:r w:rsidRPr="00B76720">
        <w:t>98</w:t>
      </w:r>
      <w:r w:rsidRPr="00B76720">
        <w:tab/>
        <w:t xml:space="preserve">Assefa, Z., Van Laethem, A., Garmyn, M. &amp; Agostinis, P. Ultraviolet radiation-induced apoptosis in keratinocytes: on the role of cytosolic factors. </w:t>
      </w:r>
      <w:r w:rsidRPr="00B76720">
        <w:rPr>
          <w:i/>
        </w:rPr>
        <w:t>Biochimica et Biophysica Acta (BBA)-Reviews on Cancer</w:t>
      </w:r>
      <w:r w:rsidRPr="00B76720">
        <w:t xml:space="preserve"> </w:t>
      </w:r>
      <w:r w:rsidRPr="00B76720">
        <w:rPr>
          <w:b/>
        </w:rPr>
        <w:t>1755</w:t>
      </w:r>
      <w:r w:rsidRPr="00B76720">
        <w:t>, 90-106 (2005).</w:t>
      </w:r>
      <w:bookmarkEnd w:id="116"/>
    </w:p>
    <w:p w14:paraId="11F27119" w14:textId="77777777" w:rsidR="00BB72B8" w:rsidRPr="00B76720" w:rsidRDefault="00BB72B8" w:rsidP="00BB72B8">
      <w:pPr>
        <w:pStyle w:val="EndNoteBibliography"/>
        <w:ind w:left="720" w:hanging="720"/>
        <w:rPr>
          <w:lang w:val="it-IT"/>
        </w:rPr>
      </w:pPr>
      <w:bookmarkStart w:id="117" w:name="_ENREF_99"/>
      <w:r w:rsidRPr="00B76720">
        <w:t>99</w:t>
      </w:r>
      <w:r w:rsidRPr="00B76720">
        <w:tab/>
        <w:t xml:space="preserve">Moan, J. 7 Visible Light and UV Radiation. </w:t>
      </w:r>
      <w:r w:rsidRPr="00B76720">
        <w:rPr>
          <w:i/>
          <w:lang w:val="it-IT"/>
        </w:rPr>
        <w:t>Radiation</w:t>
      </w:r>
      <w:r w:rsidRPr="00B76720">
        <w:rPr>
          <w:lang w:val="it-IT"/>
        </w:rPr>
        <w:t>, 69 (2001).</w:t>
      </w:r>
      <w:bookmarkEnd w:id="117"/>
    </w:p>
    <w:p w14:paraId="443FA916" w14:textId="77777777" w:rsidR="00BB72B8" w:rsidRPr="00B76720" w:rsidRDefault="00BB72B8" w:rsidP="00BB72B8">
      <w:pPr>
        <w:pStyle w:val="EndNoteBibliography"/>
        <w:ind w:left="720" w:hanging="720"/>
        <w:rPr>
          <w:lang w:val="it-IT"/>
        </w:rPr>
      </w:pPr>
      <w:bookmarkStart w:id="118" w:name="_ENREF_100"/>
      <w:r w:rsidRPr="00B76720">
        <w:rPr>
          <w:lang w:val="it-IT"/>
        </w:rPr>
        <w:t>100</w:t>
      </w:r>
      <w:r w:rsidRPr="00B76720">
        <w:rPr>
          <w:lang w:val="it-IT"/>
        </w:rPr>
        <w:tab/>
        <w:t>Tsai, Y. Y.</w:t>
      </w:r>
      <w:r w:rsidRPr="00B76720">
        <w:rPr>
          <w:i/>
          <w:lang w:val="it-IT"/>
        </w:rPr>
        <w:t xml:space="preserve"> et al.</w:t>
      </w:r>
      <w:r w:rsidRPr="00B76720">
        <w:rPr>
          <w:lang w:val="it-IT"/>
        </w:rPr>
        <w:t xml:space="preserve"> </w:t>
      </w:r>
      <w:r w:rsidRPr="00B76720">
        <w:t xml:space="preserve">Oxidative DNA damage in pterygium. </w:t>
      </w:r>
      <w:r w:rsidRPr="00B76720">
        <w:rPr>
          <w:i/>
          <w:lang w:val="it-IT"/>
        </w:rPr>
        <w:t>Molecular vision</w:t>
      </w:r>
      <w:r w:rsidRPr="00B76720">
        <w:rPr>
          <w:lang w:val="it-IT"/>
        </w:rPr>
        <w:t xml:space="preserve"> </w:t>
      </w:r>
      <w:r w:rsidRPr="00B76720">
        <w:rPr>
          <w:b/>
          <w:lang w:val="it-IT"/>
        </w:rPr>
        <w:t>11</w:t>
      </w:r>
      <w:r w:rsidRPr="00B76720">
        <w:rPr>
          <w:lang w:val="it-IT"/>
        </w:rPr>
        <w:t>, 71-75 (2005).</w:t>
      </w:r>
      <w:bookmarkEnd w:id="118"/>
    </w:p>
    <w:p w14:paraId="0459C742" w14:textId="77777777" w:rsidR="00BB72B8" w:rsidRPr="00B76720" w:rsidRDefault="00BB72B8" w:rsidP="00BB72B8">
      <w:pPr>
        <w:pStyle w:val="EndNoteBibliography"/>
        <w:ind w:left="720" w:hanging="720"/>
      </w:pPr>
      <w:bookmarkStart w:id="119" w:name="_ENREF_101"/>
      <w:r w:rsidRPr="00B76720">
        <w:rPr>
          <w:lang w:val="it-IT"/>
        </w:rPr>
        <w:t>101</w:t>
      </w:r>
      <w:r w:rsidRPr="00B76720">
        <w:rPr>
          <w:lang w:val="it-IT"/>
        </w:rPr>
        <w:tab/>
        <w:t>Mercola, M.</w:t>
      </w:r>
      <w:r w:rsidRPr="00B76720">
        <w:rPr>
          <w:i/>
          <w:lang w:val="it-IT"/>
        </w:rPr>
        <w:t xml:space="preserve"> et al.</w:t>
      </w:r>
      <w:r w:rsidRPr="00B76720">
        <w:rPr>
          <w:lang w:val="it-IT"/>
        </w:rPr>
        <w:t xml:space="preserve"> </w:t>
      </w:r>
      <w:r w:rsidRPr="00B76720">
        <w:t xml:space="preserve">Dominant-negative mutants of a platelet-derived growth factor gene. </w:t>
      </w:r>
      <w:r w:rsidRPr="00B76720">
        <w:rPr>
          <w:i/>
        </w:rPr>
        <w:t>Genes &amp; development</w:t>
      </w:r>
      <w:r w:rsidRPr="00B76720">
        <w:t xml:space="preserve"> </w:t>
      </w:r>
      <w:r w:rsidRPr="00B76720">
        <w:rPr>
          <w:b/>
        </w:rPr>
        <w:t>4</w:t>
      </w:r>
      <w:r w:rsidRPr="00B76720">
        <w:t>, 2333-2341 (1990).</w:t>
      </w:r>
      <w:bookmarkEnd w:id="119"/>
    </w:p>
    <w:p w14:paraId="6582257D" w14:textId="77777777" w:rsidR="00BB72B8" w:rsidRPr="00B76720" w:rsidRDefault="00BB72B8" w:rsidP="00BB72B8">
      <w:pPr>
        <w:pStyle w:val="EndNoteBibliography"/>
        <w:ind w:left="720" w:hanging="720"/>
      </w:pPr>
      <w:bookmarkStart w:id="120" w:name="_ENREF_102"/>
      <w:r w:rsidRPr="00B76720">
        <w:t>102</w:t>
      </w:r>
      <w:r w:rsidRPr="00B76720">
        <w:tab/>
        <w:t xml:space="preserve">Millauer, B., Shawver, L. K., Plate, K. H., Risaui, W. &amp; Ullrich, A. Glioblastoma growth inhibited in vivo by a dominant-negative Flk-1 mutant. </w:t>
      </w:r>
      <w:r w:rsidRPr="00B76720">
        <w:rPr>
          <w:i/>
        </w:rPr>
        <w:t>Nature</w:t>
      </w:r>
      <w:r w:rsidRPr="00B76720">
        <w:t xml:space="preserve"> </w:t>
      </w:r>
      <w:r w:rsidRPr="00B76720">
        <w:rPr>
          <w:b/>
        </w:rPr>
        <w:t>367</w:t>
      </w:r>
      <w:r w:rsidRPr="00B76720">
        <w:t>, 576-579 (1994).</w:t>
      </w:r>
      <w:bookmarkEnd w:id="120"/>
    </w:p>
    <w:p w14:paraId="2AC6922A" w14:textId="77777777" w:rsidR="00BB72B8" w:rsidRPr="00B76720" w:rsidRDefault="00BB72B8" w:rsidP="00BB72B8">
      <w:pPr>
        <w:pStyle w:val="EndNoteBibliography"/>
        <w:ind w:left="720" w:hanging="720"/>
      </w:pPr>
      <w:bookmarkStart w:id="121" w:name="_ENREF_103"/>
      <w:r w:rsidRPr="00B76720">
        <w:t>103</w:t>
      </w:r>
      <w:r w:rsidRPr="00B76720">
        <w:tab/>
        <w:t>Casari, C.</w:t>
      </w:r>
      <w:r w:rsidRPr="00B76720">
        <w:rPr>
          <w:i/>
        </w:rPr>
        <w:t xml:space="preserve"> et al.</w:t>
      </w:r>
      <w:r w:rsidRPr="00B76720">
        <w:t xml:space="preserve"> The dominant-negative von Willebrand factor gene deletion p. P1127_C1948delinsR: molecular mechanism and modulation. </w:t>
      </w:r>
      <w:r w:rsidRPr="00B76720">
        <w:rPr>
          <w:i/>
        </w:rPr>
        <w:t>Blood</w:t>
      </w:r>
      <w:r w:rsidRPr="00B76720">
        <w:t xml:space="preserve"> </w:t>
      </w:r>
      <w:r w:rsidRPr="00B76720">
        <w:rPr>
          <w:b/>
        </w:rPr>
        <w:t>116</w:t>
      </w:r>
      <w:r w:rsidRPr="00B76720">
        <w:t>, 5371-5376 (2010).</w:t>
      </w:r>
      <w:bookmarkEnd w:id="121"/>
    </w:p>
    <w:p w14:paraId="215CA09C" w14:textId="77777777" w:rsidR="00BB72B8" w:rsidRPr="00B76720" w:rsidRDefault="00BB72B8" w:rsidP="00BB72B8">
      <w:pPr>
        <w:pStyle w:val="EndNoteBibliography"/>
        <w:ind w:left="720" w:hanging="720"/>
      </w:pPr>
      <w:bookmarkStart w:id="122" w:name="_ENREF_104"/>
      <w:r w:rsidRPr="00B76720">
        <w:t>104</w:t>
      </w:r>
      <w:r w:rsidRPr="00B76720">
        <w:tab/>
        <w:t xml:space="preserve">Castaman, G., Eikenboom, J. C., Missiaglia, E. &amp; Rodeghiero, F. Autosomal dominant type 1 von Willebrand disease due to G3639T mutation (C1130F) in exon 26 of von Willebrand factor gene: description of five Italian families and evidence for a founder effect. </w:t>
      </w:r>
      <w:r w:rsidRPr="00B76720">
        <w:rPr>
          <w:i/>
        </w:rPr>
        <w:t>British journal of haematology</w:t>
      </w:r>
      <w:r w:rsidRPr="00B76720">
        <w:t xml:space="preserve"> </w:t>
      </w:r>
      <w:r w:rsidRPr="00B76720">
        <w:rPr>
          <w:b/>
        </w:rPr>
        <w:t>108</w:t>
      </w:r>
      <w:r w:rsidRPr="00B76720">
        <w:t>, 876-879 (2000).</w:t>
      </w:r>
      <w:bookmarkEnd w:id="122"/>
    </w:p>
    <w:p w14:paraId="365BDDBD" w14:textId="743F0F80" w:rsidR="00CC3CDE" w:rsidRPr="00B76720" w:rsidRDefault="002619B0" w:rsidP="0046631E">
      <w:pPr>
        <w:pStyle w:val="EndNoteBibliography"/>
        <w:ind w:left="720" w:hanging="720"/>
        <w:rPr>
          <w:rFonts w:eastAsiaTheme="majorEastAsia" w:cstheme="majorBidi"/>
          <w:szCs w:val="28"/>
        </w:rPr>
      </w:pPr>
      <w:r w:rsidRPr="00B76720">
        <w:rPr>
          <w:b/>
        </w:rPr>
        <w:fldChar w:fldCharType="end"/>
      </w:r>
    </w:p>
    <w:sectPr w:rsidR="00CC3CDE" w:rsidRPr="00B76720" w:rsidSect="001A7BE8">
      <w:pgSz w:w="11906" w:h="16838"/>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D20B" w14:textId="77777777" w:rsidR="004505CB" w:rsidRDefault="004505CB" w:rsidP="0066362B">
      <w:pPr>
        <w:spacing w:line="240" w:lineRule="auto"/>
      </w:pPr>
      <w:r>
        <w:separator/>
      </w:r>
    </w:p>
  </w:endnote>
  <w:endnote w:type="continuationSeparator" w:id="0">
    <w:p w14:paraId="2300EA8B" w14:textId="77777777" w:rsidR="004505CB" w:rsidRDefault="004505CB" w:rsidP="00663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135578"/>
      <w:docPartObj>
        <w:docPartGallery w:val="Page Numbers (Bottom of Page)"/>
        <w:docPartUnique/>
      </w:docPartObj>
    </w:sdtPr>
    <w:sdtEndPr/>
    <w:sdtContent>
      <w:p w14:paraId="718F0E5F" w14:textId="3E7490F9" w:rsidR="00617533" w:rsidRDefault="00617533">
        <w:pPr>
          <w:pStyle w:val="Pidipagina"/>
          <w:jc w:val="center"/>
        </w:pPr>
        <w:r>
          <w:fldChar w:fldCharType="begin"/>
        </w:r>
        <w:r>
          <w:instrText xml:space="preserve"> PAGE   \* MERGEFORMAT </w:instrText>
        </w:r>
        <w:r>
          <w:fldChar w:fldCharType="separate"/>
        </w:r>
        <w:r w:rsidR="001E1D37">
          <w:rPr>
            <w:noProof/>
          </w:rPr>
          <w:t>2</w:t>
        </w:r>
        <w:r>
          <w:rPr>
            <w:noProof/>
          </w:rPr>
          <w:fldChar w:fldCharType="end"/>
        </w:r>
      </w:p>
    </w:sdtContent>
  </w:sdt>
  <w:p w14:paraId="18273C3D" w14:textId="77777777" w:rsidR="00617533" w:rsidRDefault="006175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BCE0" w14:textId="77777777" w:rsidR="004505CB" w:rsidRDefault="004505CB" w:rsidP="0066362B">
      <w:pPr>
        <w:spacing w:line="240" w:lineRule="auto"/>
      </w:pPr>
      <w:r>
        <w:separator/>
      </w:r>
    </w:p>
  </w:footnote>
  <w:footnote w:type="continuationSeparator" w:id="0">
    <w:p w14:paraId="6C68A199" w14:textId="77777777" w:rsidR="004505CB" w:rsidRDefault="004505CB" w:rsidP="006636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EC8"/>
    <w:multiLevelType w:val="hybridMultilevel"/>
    <w:tmpl w:val="C7D492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862591"/>
    <w:multiLevelType w:val="hybridMultilevel"/>
    <w:tmpl w:val="FACE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xt299ab5d5s2e52xrxaxso5xsw2a2tx952&quot;&gt;My EndNote Library&lt;record-ids&gt;&lt;item&gt;1&lt;/item&gt;&lt;item&gt;2&lt;/item&gt;&lt;item&gt;3&lt;/item&gt;&lt;item&gt;6&lt;/item&gt;&lt;item&gt;15&lt;/item&gt;&lt;item&gt;18&lt;/item&gt;&lt;item&gt;19&lt;/item&gt;&lt;item&gt;20&lt;/item&gt;&lt;item&gt;21&lt;/item&gt;&lt;item&gt;24&lt;/item&gt;&lt;item&gt;29&lt;/item&gt;&lt;item&gt;30&lt;/item&gt;&lt;item&gt;31&lt;/item&gt;&lt;item&gt;32&lt;/item&gt;&lt;item&gt;33&lt;/item&gt;&lt;item&gt;34&lt;/item&gt;&lt;item&gt;35&lt;/item&gt;&lt;/record-ids&gt;&lt;/item&gt;&lt;/Libraries&gt;"/>
  </w:docVars>
  <w:rsids>
    <w:rsidRoot w:val="001F2651"/>
    <w:rsid w:val="000005FA"/>
    <w:rsid w:val="0000123D"/>
    <w:rsid w:val="0000123E"/>
    <w:rsid w:val="00006C3B"/>
    <w:rsid w:val="00010723"/>
    <w:rsid w:val="00011546"/>
    <w:rsid w:val="00012B9C"/>
    <w:rsid w:val="00013771"/>
    <w:rsid w:val="000166FF"/>
    <w:rsid w:val="000173B5"/>
    <w:rsid w:val="000213B1"/>
    <w:rsid w:val="000229EA"/>
    <w:rsid w:val="00023448"/>
    <w:rsid w:val="00024E5B"/>
    <w:rsid w:val="00033667"/>
    <w:rsid w:val="000350B0"/>
    <w:rsid w:val="00036540"/>
    <w:rsid w:val="00036CA1"/>
    <w:rsid w:val="000419F2"/>
    <w:rsid w:val="00041DFE"/>
    <w:rsid w:val="00042964"/>
    <w:rsid w:val="000436E8"/>
    <w:rsid w:val="00045B64"/>
    <w:rsid w:val="000460B4"/>
    <w:rsid w:val="000466E3"/>
    <w:rsid w:val="000508BC"/>
    <w:rsid w:val="00051327"/>
    <w:rsid w:val="000516FF"/>
    <w:rsid w:val="00052BA9"/>
    <w:rsid w:val="00052FD8"/>
    <w:rsid w:val="00053915"/>
    <w:rsid w:val="00053D58"/>
    <w:rsid w:val="000576B1"/>
    <w:rsid w:val="0006166F"/>
    <w:rsid w:val="0006374E"/>
    <w:rsid w:val="000651F0"/>
    <w:rsid w:val="00067E7F"/>
    <w:rsid w:val="00067F8B"/>
    <w:rsid w:val="00075BBC"/>
    <w:rsid w:val="000778AA"/>
    <w:rsid w:val="00077D55"/>
    <w:rsid w:val="00083485"/>
    <w:rsid w:val="000848C6"/>
    <w:rsid w:val="00084918"/>
    <w:rsid w:val="00084A0C"/>
    <w:rsid w:val="0008516A"/>
    <w:rsid w:val="00087558"/>
    <w:rsid w:val="00087F80"/>
    <w:rsid w:val="0009030B"/>
    <w:rsid w:val="00090489"/>
    <w:rsid w:val="00090BD7"/>
    <w:rsid w:val="00090DD4"/>
    <w:rsid w:val="00091231"/>
    <w:rsid w:val="00092829"/>
    <w:rsid w:val="00093E10"/>
    <w:rsid w:val="000968BD"/>
    <w:rsid w:val="0009772C"/>
    <w:rsid w:val="000978A6"/>
    <w:rsid w:val="000A0E6D"/>
    <w:rsid w:val="000A1C73"/>
    <w:rsid w:val="000A3976"/>
    <w:rsid w:val="000A4088"/>
    <w:rsid w:val="000A4535"/>
    <w:rsid w:val="000A7C21"/>
    <w:rsid w:val="000B4EC3"/>
    <w:rsid w:val="000B5B1A"/>
    <w:rsid w:val="000B75EA"/>
    <w:rsid w:val="000B7C17"/>
    <w:rsid w:val="000C03FF"/>
    <w:rsid w:val="000C0A54"/>
    <w:rsid w:val="000C4879"/>
    <w:rsid w:val="000C7D0A"/>
    <w:rsid w:val="000D1589"/>
    <w:rsid w:val="000D1EF8"/>
    <w:rsid w:val="000D5607"/>
    <w:rsid w:val="000D7F90"/>
    <w:rsid w:val="000E0C70"/>
    <w:rsid w:val="000E0E82"/>
    <w:rsid w:val="000E3264"/>
    <w:rsid w:val="000E53DC"/>
    <w:rsid w:val="000E5712"/>
    <w:rsid w:val="000E591E"/>
    <w:rsid w:val="000E6A6A"/>
    <w:rsid w:val="000E770F"/>
    <w:rsid w:val="000F103C"/>
    <w:rsid w:val="000F199F"/>
    <w:rsid w:val="000F3043"/>
    <w:rsid w:val="000F6875"/>
    <w:rsid w:val="00100696"/>
    <w:rsid w:val="0010393F"/>
    <w:rsid w:val="00107835"/>
    <w:rsid w:val="00110EA6"/>
    <w:rsid w:val="001115E1"/>
    <w:rsid w:val="0011187A"/>
    <w:rsid w:val="001121E5"/>
    <w:rsid w:val="00114D15"/>
    <w:rsid w:val="00114E6E"/>
    <w:rsid w:val="00115AB9"/>
    <w:rsid w:val="001166C8"/>
    <w:rsid w:val="00117202"/>
    <w:rsid w:val="0012047E"/>
    <w:rsid w:val="0012308B"/>
    <w:rsid w:val="00123FB1"/>
    <w:rsid w:val="00125539"/>
    <w:rsid w:val="0012674F"/>
    <w:rsid w:val="00126C95"/>
    <w:rsid w:val="0012712B"/>
    <w:rsid w:val="001272F0"/>
    <w:rsid w:val="00127EB1"/>
    <w:rsid w:val="0013089B"/>
    <w:rsid w:val="00131154"/>
    <w:rsid w:val="001323CC"/>
    <w:rsid w:val="00133F28"/>
    <w:rsid w:val="00135920"/>
    <w:rsid w:val="00140B53"/>
    <w:rsid w:val="00141207"/>
    <w:rsid w:val="00141B00"/>
    <w:rsid w:val="001420F1"/>
    <w:rsid w:val="001428CF"/>
    <w:rsid w:val="00145FE0"/>
    <w:rsid w:val="00146FA4"/>
    <w:rsid w:val="001475EF"/>
    <w:rsid w:val="00147D3F"/>
    <w:rsid w:val="0015010A"/>
    <w:rsid w:val="001504F2"/>
    <w:rsid w:val="00150876"/>
    <w:rsid w:val="001509B4"/>
    <w:rsid w:val="001509D2"/>
    <w:rsid w:val="00150AB6"/>
    <w:rsid w:val="001517CC"/>
    <w:rsid w:val="00151E45"/>
    <w:rsid w:val="00153021"/>
    <w:rsid w:val="00153A3C"/>
    <w:rsid w:val="00153F33"/>
    <w:rsid w:val="00154488"/>
    <w:rsid w:val="00154659"/>
    <w:rsid w:val="00154A82"/>
    <w:rsid w:val="00154B43"/>
    <w:rsid w:val="001616F3"/>
    <w:rsid w:val="00162404"/>
    <w:rsid w:val="00164B48"/>
    <w:rsid w:val="00167497"/>
    <w:rsid w:val="0017334D"/>
    <w:rsid w:val="001743E8"/>
    <w:rsid w:val="001755BE"/>
    <w:rsid w:val="00175F47"/>
    <w:rsid w:val="001777AA"/>
    <w:rsid w:val="001801E3"/>
    <w:rsid w:val="00180A12"/>
    <w:rsid w:val="00180FC4"/>
    <w:rsid w:val="0018289F"/>
    <w:rsid w:val="00183471"/>
    <w:rsid w:val="001843DD"/>
    <w:rsid w:val="0018736E"/>
    <w:rsid w:val="0018773F"/>
    <w:rsid w:val="0019273A"/>
    <w:rsid w:val="00193CC5"/>
    <w:rsid w:val="00194173"/>
    <w:rsid w:val="001941BC"/>
    <w:rsid w:val="0019448E"/>
    <w:rsid w:val="0019576D"/>
    <w:rsid w:val="00195793"/>
    <w:rsid w:val="00195D11"/>
    <w:rsid w:val="0019719E"/>
    <w:rsid w:val="001975A0"/>
    <w:rsid w:val="00197BB3"/>
    <w:rsid w:val="001A0578"/>
    <w:rsid w:val="001A2529"/>
    <w:rsid w:val="001A58B1"/>
    <w:rsid w:val="001A5E66"/>
    <w:rsid w:val="001A5F17"/>
    <w:rsid w:val="001A7751"/>
    <w:rsid w:val="001A7795"/>
    <w:rsid w:val="001A7BE8"/>
    <w:rsid w:val="001B00D4"/>
    <w:rsid w:val="001B053A"/>
    <w:rsid w:val="001B2179"/>
    <w:rsid w:val="001B263F"/>
    <w:rsid w:val="001B3380"/>
    <w:rsid w:val="001B3E4D"/>
    <w:rsid w:val="001B3F16"/>
    <w:rsid w:val="001C0820"/>
    <w:rsid w:val="001C2A5B"/>
    <w:rsid w:val="001C3878"/>
    <w:rsid w:val="001C464C"/>
    <w:rsid w:val="001C5349"/>
    <w:rsid w:val="001C5990"/>
    <w:rsid w:val="001C6142"/>
    <w:rsid w:val="001C759F"/>
    <w:rsid w:val="001D024B"/>
    <w:rsid w:val="001D09C0"/>
    <w:rsid w:val="001D2F19"/>
    <w:rsid w:val="001D420F"/>
    <w:rsid w:val="001D4EB7"/>
    <w:rsid w:val="001D65C4"/>
    <w:rsid w:val="001D6A14"/>
    <w:rsid w:val="001D6C2E"/>
    <w:rsid w:val="001D79B3"/>
    <w:rsid w:val="001E03C9"/>
    <w:rsid w:val="001E0928"/>
    <w:rsid w:val="001E16EC"/>
    <w:rsid w:val="001E1D37"/>
    <w:rsid w:val="001E2628"/>
    <w:rsid w:val="001E358F"/>
    <w:rsid w:val="001E35C0"/>
    <w:rsid w:val="001E3B24"/>
    <w:rsid w:val="001E4071"/>
    <w:rsid w:val="001E45A5"/>
    <w:rsid w:val="001E6828"/>
    <w:rsid w:val="001F01E5"/>
    <w:rsid w:val="001F2651"/>
    <w:rsid w:val="001F359E"/>
    <w:rsid w:val="001F363C"/>
    <w:rsid w:val="001F3794"/>
    <w:rsid w:val="001F3BC7"/>
    <w:rsid w:val="001F4F43"/>
    <w:rsid w:val="001F7081"/>
    <w:rsid w:val="001F7960"/>
    <w:rsid w:val="00203888"/>
    <w:rsid w:val="00205C61"/>
    <w:rsid w:val="00216281"/>
    <w:rsid w:val="002175A3"/>
    <w:rsid w:val="00221E9E"/>
    <w:rsid w:val="00222D80"/>
    <w:rsid w:val="002235CA"/>
    <w:rsid w:val="00223636"/>
    <w:rsid w:val="00224183"/>
    <w:rsid w:val="00224228"/>
    <w:rsid w:val="002247B5"/>
    <w:rsid w:val="00225D52"/>
    <w:rsid w:val="00225E2B"/>
    <w:rsid w:val="00230604"/>
    <w:rsid w:val="00232C87"/>
    <w:rsid w:val="0023548B"/>
    <w:rsid w:val="00236392"/>
    <w:rsid w:val="0023660C"/>
    <w:rsid w:val="00236632"/>
    <w:rsid w:val="00236B3F"/>
    <w:rsid w:val="0023773B"/>
    <w:rsid w:val="00237DC8"/>
    <w:rsid w:val="00240FE2"/>
    <w:rsid w:val="00241068"/>
    <w:rsid w:val="00241B6B"/>
    <w:rsid w:val="0024292E"/>
    <w:rsid w:val="00244A9D"/>
    <w:rsid w:val="002452EC"/>
    <w:rsid w:val="002457AF"/>
    <w:rsid w:val="00245DAD"/>
    <w:rsid w:val="00247380"/>
    <w:rsid w:val="002474A8"/>
    <w:rsid w:val="00250E9B"/>
    <w:rsid w:val="00250EB9"/>
    <w:rsid w:val="00251A8B"/>
    <w:rsid w:val="00251FA0"/>
    <w:rsid w:val="002520D4"/>
    <w:rsid w:val="00253578"/>
    <w:rsid w:val="002537E2"/>
    <w:rsid w:val="0025499E"/>
    <w:rsid w:val="00255736"/>
    <w:rsid w:val="00255EB5"/>
    <w:rsid w:val="002609C7"/>
    <w:rsid w:val="00261573"/>
    <w:rsid w:val="002615A3"/>
    <w:rsid w:val="002619B0"/>
    <w:rsid w:val="00261AB2"/>
    <w:rsid w:val="002644AE"/>
    <w:rsid w:val="00265A6D"/>
    <w:rsid w:val="002660F7"/>
    <w:rsid w:val="00270F2D"/>
    <w:rsid w:val="002711DA"/>
    <w:rsid w:val="00273279"/>
    <w:rsid w:val="00274020"/>
    <w:rsid w:val="002754A5"/>
    <w:rsid w:val="00275B70"/>
    <w:rsid w:val="00276AA4"/>
    <w:rsid w:val="00276F61"/>
    <w:rsid w:val="002776D9"/>
    <w:rsid w:val="00277968"/>
    <w:rsid w:val="00281DFB"/>
    <w:rsid w:val="00282299"/>
    <w:rsid w:val="00283121"/>
    <w:rsid w:val="00286295"/>
    <w:rsid w:val="002868E1"/>
    <w:rsid w:val="0029004C"/>
    <w:rsid w:val="00290606"/>
    <w:rsid w:val="00293937"/>
    <w:rsid w:val="00294ECA"/>
    <w:rsid w:val="002952C4"/>
    <w:rsid w:val="00295CA0"/>
    <w:rsid w:val="002963D1"/>
    <w:rsid w:val="0029699C"/>
    <w:rsid w:val="002A1053"/>
    <w:rsid w:val="002A15AA"/>
    <w:rsid w:val="002A1E0C"/>
    <w:rsid w:val="002A3EF1"/>
    <w:rsid w:val="002A3F27"/>
    <w:rsid w:val="002A60CF"/>
    <w:rsid w:val="002B07FA"/>
    <w:rsid w:val="002B0D37"/>
    <w:rsid w:val="002B169D"/>
    <w:rsid w:val="002B27EF"/>
    <w:rsid w:val="002B2FE5"/>
    <w:rsid w:val="002B50A4"/>
    <w:rsid w:val="002B59FD"/>
    <w:rsid w:val="002B6C6C"/>
    <w:rsid w:val="002C1B03"/>
    <w:rsid w:val="002C1B87"/>
    <w:rsid w:val="002C2019"/>
    <w:rsid w:val="002C557C"/>
    <w:rsid w:val="002C55BD"/>
    <w:rsid w:val="002D1454"/>
    <w:rsid w:val="002D2092"/>
    <w:rsid w:val="002D5C11"/>
    <w:rsid w:val="002D7EE2"/>
    <w:rsid w:val="002E069F"/>
    <w:rsid w:val="002E16AB"/>
    <w:rsid w:val="002E2F62"/>
    <w:rsid w:val="002E5C20"/>
    <w:rsid w:val="002E5CF3"/>
    <w:rsid w:val="002E5DCB"/>
    <w:rsid w:val="002E5E91"/>
    <w:rsid w:val="002E7DD6"/>
    <w:rsid w:val="002F004E"/>
    <w:rsid w:val="002F0236"/>
    <w:rsid w:val="002F0A78"/>
    <w:rsid w:val="002F0C53"/>
    <w:rsid w:val="002F0F15"/>
    <w:rsid w:val="002F183A"/>
    <w:rsid w:val="002F2499"/>
    <w:rsid w:val="002F2E6A"/>
    <w:rsid w:val="002F3896"/>
    <w:rsid w:val="002F4282"/>
    <w:rsid w:val="002F6BFA"/>
    <w:rsid w:val="002F70B9"/>
    <w:rsid w:val="002F770C"/>
    <w:rsid w:val="003003BF"/>
    <w:rsid w:val="00300F2E"/>
    <w:rsid w:val="00301E4C"/>
    <w:rsid w:val="00302975"/>
    <w:rsid w:val="00304933"/>
    <w:rsid w:val="00307640"/>
    <w:rsid w:val="00307D4D"/>
    <w:rsid w:val="003123F3"/>
    <w:rsid w:val="00313740"/>
    <w:rsid w:val="003143DD"/>
    <w:rsid w:val="0031568D"/>
    <w:rsid w:val="00315B16"/>
    <w:rsid w:val="0032206F"/>
    <w:rsid w:val="00322E66"/>
    <w:rsid w:val="0032318F"/>
    <w:rsid w:val="00325684"/>
    <w:rsid w:val="003257C3"/>
    <w:rsid w:val="00326F59"/>
    <w:rsid w:val="00331A64"/>
    <w:rsid w:val="00333686"/>
    <w:rsid w:val="0033552C"/>
    <w:rsid w:val="003360D4"/>
    <w:rsid w:val="0034193E"/>
    <w:rsid w:val="00342B39"/>
    <w:rsid w:val="00344382"/>
    <w:rsid w:val="0034594F"/>
    <w:rsid w:val="0035054A"/>
    <w:rsid w:val="00350683"/>
    <w:rsid w:val="003515F9"/>
    <w:rsid w:val="00353163"/>
    <w:rsid w:val="003535AD"/>
    <w:rsid w:val="00353BD6"/>
    <w:rsid w:val="00354D60"/>
    <w:rsid w:val="00356BFB"/>
    <w:rsid w:val="003572D1"/>
    <w:rsid w:val="0035760C"/>
    <w:rsid w:val="003606A7"/>
    <w:rsid w:val="00363463"/>
    <w:rsid w:val="00364991"/>
    <w:rsid w:val="003673FF"/>
    <w:rsid w:val="003700E2"/>
    <w:rsid w:val="003708BC"/>
    <w:rsid w:val="003712AC"/>
    <w:rsid w:val="00373731"/>
    <w:rsid w:val="0037490C"/>
    <w:rsid w:val="00375923"/>
    <w:rsid w:val="00375DD0"/>
    <w:rsid w:val="0037714B"/>
    <w:rsid w:val="003776A3"/>
    <w:rsid w:val="00380F79"/>
    <w:rsid w:val="00383CA2"/>
    <w:rsid w:val="00385121"/>
    <w:rsid w:val="00386A3A"/>
    <w:rsid w:val="00386F2F"/>
    <w:rsid w:val="00387E8B"/>
    <w:rsid w:val="003908FC"/>
    <w:rsid w:val="00393136"/>
    <w:rsid w:val="003935D9"/>
    <w:rsid w:val="00393C9B"/>
    <w:rsid w:val="00393F45"/>
    <w:rsid w:val="003947A9"/>
    <w:rsid w:val="00396552"/>
    <w:rsid w:val="00396660"/>
    <w:rsid w:val="003A61A3"/>
    <w:rsid w:val="003A672C"/>
    <w:rsid w:val="003A70E8"/>
    <w:rsid w:val="003B003A"/>
    <w:rsid w:val="003B15A4"/>
    <w:rsid w:val="003B33B0"/>
    <w:rsid w:val="003B3722"/>
    <w:rsid w:val="003B55AC"/>
    <w:rsid w:val="003C1022"/>
    <w:rsid w:val="003C1AE4"/>
    <w:rsid w:val="003C2A4A"/>
    <w:rsid w:val="003C2D10"/>
    <w:rsid w:val="003C3B9B"/>
    <w:rsid w:val="003C7CF1"/>
    <w:rsid w:val="003D0121"/>
    <w:rsid w:val="003D1CC4"/>
    <w:rsid w:val="003D2AC2"/>
    <w:rsid w:val="003D3010"/>
    <w:rsid w:val="003D402E"/>
    <w:rsid w:val="003D6876"/>
    <w:rsid w:val="003D68BE"/>
    <w:rsid w:val="003D75C3"/>
    <w:rsid w:val="003E1298"/>
    <w:rsid w:val="003E1C31"/>
    <w:rsid w:val="003E38C6"/>
    <w:rsid w:val="003E61B9"/>
    <w:rsid w:val="003F0F9A"/>
    <w:rsid w:val="003F17D1"/>
    <w:rsid w:val="003F2878"/>
    <w:rsid w:val="003F33C8"/>
    <w:rsid w:val="003F3A2C"/>
    <w:rsid w:val="003F4666"/>
    <w:rsid w:val="003F5191"/>
    <w:rsid w:val="003F77AA"/>
    <w:rsid w:val="00400F01"/>
    <w:rsid w:val="004037D6"/>
    <w:rsid w:val="00404E16"/>
    <w:rsid w:val="004106F4"/>
    <w:rsid w:val="00411169"/>
    <w:rsid w:val="00411D59"/>
    <w:rsid w:val="0041293C"/>
    <w:rsid w:val="00413490"/>
    <w:rsid w:val="004142EC"/>
    <w:rsid w:val="00415AB9"/>
    <w:rsid w:val="00415F39"/>
    <w:rsid w:val="00417BD0"/>
    <w:rsid w:val="004213F1"/>
    <w:rsid w:val="00422776"/>
    <w:rsid w:val="00422857"/>
    <w:rsid w:val="00422910"/>
    <w:rsid w:val="004233A5"/>
    <w:rsid w:val="004248DD"/>
    <w:rsid w:val="00424CD6"/>
    <w:rsid w:val="0042681C"/>
    <w:rsid w:val="004279C9"/>
    <w:rsid w:val="00431383"/>
    <w:rsid w:val="004314E5"/>
    <w:rsid w:val="00431CDE"/>
    <w:rsid w:val="00434314"/>
    <w:rsid w:val="00435F18"/>
    <w:rsid w:val="004361A7"/>
    <w:rsid w:val="00437DA0"/>
    <w:rsid w:val="00440F2B"/>
    <w:rsid w:val="0044297F"/>
    <w:rsid w:val="00442E1D"/>
    <w:rsid w:val="00443750"/>
    <w:rsid w:val="0044440C"/>
    <w:rsid w:val="00444972"/>
    <w:rsid w:val="00444CD9"/>
    <w:rsid w:val="004464EF"/>
    <w:rsid w:val="004467FA"/>
    <w:rsid w:val="00446CED"/>
    <w:rsid w:val="004505CB"/>
    <w:rsid w:val="00452356"/>
    <w:rsid w:val="004531EE"/>
    <w:rsid w:val="00453D1C"/>
    <w:rsid w:val="00455855"/>
    <w:rsid w:val="00455D1F"/>
    <w:rsid w:val="004563D9"/>
    <w:rsid w:val="00457DFC"/>
    <w:rsid w:val="00460D2F"/>
    <w:rsid w:val="00460F61"/>
    <w:rsid w:val="004624E2"/>
    <w:rsid w:val="00462C7E"/>
    <w:rsid w:val="004630A6"/>
    <w:rsid w:val="00463BBF"/>
    <w:rsid w:val="00464719"/>
    <w:rsid w:val="00464D23"/>
    <w:rsid w:val="0046631E"/>
    <w:rsid w:val="00466AB6"/>
    <w:rsid w:val="00466EF0"/>
    <w:rsid w:val="004710CF"/>
    <w:rsid w:val="00471226"/>
    <w:rsid w:val="00473631"/>
    <w:rsid w:val="004743E7"/>
    <w:rsid w:val="00474F2E"/>
    <w:rsid w:val="00475446"/>
    <w:rsid w:val="00477ED3"/>
    <w:rsid w:val="00481B37"/>
    <w:rsid w:val="0048441A"/>
    <w:rsid w:val="00484C36"/>
    <w:rsid w:val="004850EA"/>
    <w:rsid w:val="00486463"/>
    <w:rsid w:val="00487A8A"/>
    <w:rsid w:val="00487B72"/>
    <w:rsid w:val="00490079"/>
    <w:rsid w:val="00491872"/>
    <w:rsid w:val="0049187F"/>
    <w:rsid w:val="00491C0D"/>
    <w:rsid w:val="00492F4E"/>
    <w:rsid w:val="004938EF"/>
    <w:rsid w:val="00493EF8"/>
    <w:rsid w:val="00494E38"/>
    <w:rsid w:val="004970AC"/>
    <w:rsid w:val="00497747"/>
    <w:rsid w:val="004A407E"/>
    <w:rsid w:val="004A4E73"/>
    <w:rsid w:val="004A5597"/>
    <w:rsid w:val="004B37B4"/>
    <w:rsid w:val="004B3E46"/>
    <w:rsid w:val="004B646D"/>
    <w:rsid w:val="004B6AEF"/>
    <w:rsid w:val="004B6CD6"/>
    <w:rsid w:val="004B7B29"/>
    <w:rsid w:val="004C1647"/>
    <w:rsid w:val="004C193F"/>
    <w:rsid w:val="004C2F33"/>
    <w:rsid w:val="004C34B3"/>
    <w:rsid w:val="004C40CA"/>
    <w:rsid w:val="004C62D1"/>
    <w:rsid w:val="004C6CCD"/>
    <w:rsid w:val="004C7C75"/>
    <w:rsid w:val="004D02D2"/>
    <w:rsid w:val="004D0FF8"/>
    <w:rsid w:val="004D1588"/>
    <w:rsid w:val="004D1BDE"/>
    <w:rsid w:val="004D1C86"/>
    <w:rsid w:val="004D34F9"/>
    <w:rsid w:val="004D36C3"/>
    <w:rsid w:val="004D54B1"/>
    <w:rsid w:val="004E0001"/>
    <w:rsid w:val="004E0135"/>
    <w:rsid w:val="004E37B5"/>
    <w:rsid w:val="004E48A9"/>
    <w:rsid w:val="004E64F6"/>
    <w:rsid w:val="004E773F"/>
    <w:rsid w:val="004F08CB"/>
    <w:rsid w:val="004F162B"/>
    <w:rsid w:val="004F1739"/>
    <w:rsid w:val="004F196A"/>
    <w:rsid w:val="004F2744"/>
    <w:rsid w:val="004F2FC5"/>
    <w:rsid w:val="004F4440"/>
    <w:rsid w:val="004F4B5C"/>
    <w:rsid w:val="004F4F1D"/>
    <w:rsid w:val="004F5DF3"/>
    <w:rsid w:val="004F647A"/>
    <w:rsid w:val="004F6A60"/>
    <w:rsid w:val="005025B3"/>
    <w:rsid w:val="0050332B"/>
    <w:rsid w:val="0050502A"/>
    <w:rsid w:val="005051EB"/>
    <w:rsid w:val="00506380"/>
    <w:rsid w:val="00507A04"/>
    <w:rsid w:val="00507A7B"/>
    <w:rsid w:val="00507E43"/>
    <w:rsid w:val="005102C0"/>
    <w:rsid w:val="005127D5"/>
    <w:rsid w:val="0051289C"/>
    <w:rsid w:val="00513E8D"/>
    <w:rsid w:val="005153AE"/>
    <w:rsid w:val="005161D9"/>
    <w:rsid w:val="0051765D"/>
    <w:rsid w:val="0051786B"/>
    <w:rsid w:val="0052003E"/>
    <w:rsid w:val="00520331"/>
    <w:rsid w:val="00521E1D"/>
    <w:rsid w:val="00523955"/>
    <w:rsid w:val="0052398A"/>
    <w:rsid w:val="00523C53"/>
    <w:rsid w:val="00523DCF"/>
    <w:rsid w:val="00524276"/>
    <w:rsid w:val="005248C1"/>
    <w:rsid w:val="0052791B"/>
    <w:rsid w:val="00527D25"/>
    <w:rsid w:val="0053350D"/>
    <w:rsid w:val="005348A0"/>
    <w:rsid w:val="0054312B"/>
    <w:rsid w:val="00543500"/>
    <w:rsid w:val="005439DA"/>
    <w:rsid w:val="00544402"/>
    <w:rsid w:val="00546D24"/>
    <w:rsid w:val="0054750E"/>
    <w:rsid w:val="00554E65"/>
    <w:rsid w:val="00555938"/>
    <w:rsid w:val="00555B85"/>
    <w:rsid w:val="005604B2"/>
    <w:rsid w:val="00560FB4"/>
    <w:rsid w:val="0056227A"/>
    <w:rsid w:val="00562787"/>
    <w:rsid w:val="00562A64"/>
    <w:rsid w:val="005635F1"/>
    <w:rsid w:val="00564F65"/>
    <w:rsid w:val="005657AF"/>
    <w:rsid w:val="00570829"/>
    <w:rsid w:val="005715D9"/>
    <w:rsid w:val="00571C5E"/>
    <w:rsid w:val="00573078"/>
    <w:rsid w:val="00573A1C"/>
    <w:rsid w:val="005744E2"/>
    <w:rsid w:val="005759DA"/>
    <w:rsid w:val="00576282"/>
    <w:rsid w:val="0057677B"/>
    <w:rsid w:val="00576A89"/>
    <w:rsid w:val="005813EC"/>
    <w:rsid w:val="00581E27"/>
    <w:rsid w:val="00582296"/>
    <w:rsid w:val="00583688"/>
    <w:rsid w:val="00583DD7"/>
    <w:rsid w:val="005850CA"/>
    <w:rsid w:val="0058533C"/>
    <w:rsid w:val="00585EF0"/>
    <w:rsid w:val="0058610F"/>
    <w:rsid w:val="00586378"/>
    <w:rsid w:val="00586A73"/>
    <w:rsid w:val="005870D5"/>
    <w:rsid w:val="0059088F"/>
    <w:rsid w:val="00593706"/>
    <w:rsid w:val="00594922"/>
    <w:rsid w:val="00597295"/>
    <w:rsid w:val="005A0951"/>
    <w:rsid w:val="005A1FE9"/>
    <w:rsid w:val="005A205F"/>
    <w:rsid w:val="005A2309"/>
    <w:rsid w:val="005A2DDF"/>
    <w:rsid w:val="005A3226"/>
    <w:rsid w:val="005A4A58"/>
    <w:rsid w:val="005A5335"/>
    <w:rsid w:val="005A6D18"/>
    <w:rsid w:val="005B0039"/>
    <w:rsid w:val="005B2C07"/>
    <w:rsid w:val="005B62F0"/>
    <w:rsid w:val="005B6544"/>
    <w:rsid w:val="005C16FE"/>
    <w:rsid w:val="005C1747"/>
    <w:rsid w:val="005C2E7A"/>
    <w:rsid w:val="005C3339"/>
    <w:rsid w:val="005C3A64"/>
    <w:rsid w:val="005C55F1"/>
    <w:rsid w:val="005C7637"/>
    <w:rsid w:val="005C7DAC"/>
    <w:rsid w:val="005D0FAD"/>
    <w:rsid w:val="005D3954"/>
    <w:rsid w:val="005D3CAE"/>
    <w:rsid w:val="005D4A43"/>
    <w:rsid w:val="005D4F87"/>
    <w:rsid w:val="005D52F9"/>
    <w:rsid w:val="005D5BB5"/>
    <w:rsid w:val="005E0E8A"/>
    <w:rsid w:val="005E1204"/>
    <w:rsid w:val="005E257B"/>
    <w:rsid w:val="005E2BC7"/>
    <w:rsid w:val="005E4030"/>
    <w:rsid w:val="005E47BB"/>
    <w:rsid w:val="005E5973"/>
    <w:rsid w:val="005F057F"/>
    <w:rsid w:val="005F316A"/>
    <w:rsid w:val="005F3212"/>
    <w:rsid w:val="005F3577"/>
    <w:rsid w:val="005F359B"/>
    <w:rsid w:val="005F39F0"/>
    <w:rsid w:val="005F500F"/>
    <w:rsid w:val="005F5A31"/>
    <w:rsid w:val="005F65C6"/>
    <w:rsid w:val="005F6BC7"/>
    <w:rsid w:val="006013C5"/>
    <w:rsid w:val="00602052"/>
    <w:rsid w:val="00602065"/>
    <w:rsid w:val="00602651"/>
    <w:rsid w:val="00602ACD"/>
    <w:rsid w:val="00604523"/>
    <w:rsid w:val="00604FB0"/>
    <w:rsid w:val="00607807"/>
    <w:rsid w:val="006079C8"/>
    <w:rsid w:val="00610F6F"/>
    <w:rsid w:val="00612114"/>
    <w:rsid w:val="0061264A"/>
    <w:rsid w:val="00613BEC"/>
    <w:rsid w:val="006154E6"/>
    <w:rsid w:val="00615763"/>
    <w:rsid w:val="00615788"/>
    <w:rsid w:val="00616A4F"/>
    <w:rsid w:val="00616D3F"/>
    <w:rsid w:val="00617134"/>
    <w:rsid w:val="00617533"/>
    <w:rsid w:val="00620B8F"/>
    <w:rsid w:val="00621AFB"/>
    <w:rsid w:val="00622C9D"/>
    <w:rsid w:val="00623653"/>
    <w:rsid w:val="0062544F"/>
    <w:rsid w:val="0063291B"/>
    <w:rsid w:val="00632CE2"/>
    <w:rsid w:val="006339CA"/>
    <w:rsid w:val="00633A79"/>
    <w:rsid w:val="00635812"/>
    <w:rsid w:val="00635878"/>
    <w:rsid w:val="006360CC"/>
    <w:rsid w:val="00637027"/>
    <w:rsid w:val="00640826"/>
    <w:rsid w:val="00640B8C"/>
    <w:rsid w:val="00640BE1"/>
    <w:rsid w:val="00642B67"/>
    <w:rsid w:val="00642C9D"/>
    <w:rsid w:val="00643F69"/>
    <w:rsid w:val="00644852"/>
    <w:rsid w:val="00646238"/>
    <w:rsid w:val="00646D18"/>
    <w:rsid w:val="0064783A"/>
    <w:rsid w:val="00650A16"/>
    <w:rsid w:val="006560C0"/>
    <w:rsid w:val="00656BA3"/>
    <w:rsid w:val="00656E3A"/>
    <w:rsid w:val="006570E9"/>
    <w:rsid w:val="00657C08"/>
    <w:rsid w:val="006603BC"/>
    <w:rsid w:val="006610D7"/>
    <w:rsid w:val="00662012"/>
    <w:rsid w:val="006630A3"/>
    <w:rsid w:val="0066344C"/>
    <w:rsid w:val="0066362B"/>
    <w:rsid w:val="00663A7F"/>
    <w:rsid w:val="006655D3"/>
    <w:rsid w:val="00665AD2"/>
    <w:rsid w:val="0066724A"/>
    <w:rsid w:val="00672DAA"/>
    <w:rsid w:val="00673B8A"/>
    <w:rsid w:val="00674205"/>
    <w:rsid w:val="00675AD5"/>
    <w:rsid w:val="00677BCE"/>
    <w:rsid w:val="00677FF7"/>
    <w:rsid w:val="0068244C"/>
    <w:rsid w:val="0068271C"/>
    <w:rsid w:val="0068280D"/>
    <w:rsid w:val="00683DAD"/>
    <w:rsid w:val="006844CC"/>
    <w:rsid w:val="006861F7"/>
    <w:rsid w:val="00691269"/>
    <w:rsid w:val="0069602A"/>
    <w:rsid w:val="006961EF"/>
    <w:rsid w:val="006A1167"/>
    <w:rsid w:val="006A1E2A"/>
    <w:rsid w:val="006A3DC4"/>
    <w:rsid w:val="006A3F58"/>
    <w:rsid w:val="006A6641"/>
    <w:rsid w:val="006A7F39"/>
    <w:rsid w:val="006B2CC9"/>
    <w:rsid w:val="006B30A9"/>
    <w:rsid w:val="006B3713"/>
    <w:rsid w:val="006B71BD"/>
    <w:rsid w:val="006B725C"/>
    <w:rsid w:val="006C0E29"/>
    <w:rsid w:val="006C10A5"/>
    <w:rsid w:val="006C2BC0"/>
    <w:rsid w:val="006C398F"/>
    <w:rsid w:val="006C4081"/>
    <w:rsid w:val="006C4291"/>
    <w:rsid w:val="006C5A76"/>
    <w:rsid w:val="006C5B92"/>
    <w:rsid w:val="006D157F"/>
    <w:rsid w:val="006D2540"/>
    <w:rsid w:val="006D3D80"/>
    <w:rsid w:val="006D4C5E"/>
    <w:rsid w:val="006D4F95"/>
    <w:rsid w:val="006D7144"/>
    <w:rsid w:val="006D7B82"/>
    <w:rsid w:val="006E0750"/>
    <w:rsid w:val="006E1939"/>
    <w:rsid w:val="006E2C61"/>
    <w:rsid w:val="006E3B17"/>
    <w:rsid w:val="006E4237"/>
    <w:rsid w:val="006E48CF"/>
    <w:rsid w:val="006E48D8"/>
    <w:rsid w:val="006E4C19"/>
    <w:rsid w:val="006E4ECB"/>
    <w:rsid w:val="006E5258"/>
    <w:rsid w:val="006F0241"/>
    <w:rsid w:val="006F1FF5"/>
    <w:rsid w:val="006F407F"/>
    <w:rsid w:val="006F64E5"/>
    <w:rsid w:val="007038BD"/>
    <w:rsid w:val="00704C77"/>
    <w:rsid w:val="00707529"/>
    <w:rsid w:val="00707EB8"/>
    <w:rsid w:val="0071062B"/>
    <w:rsid w:val="00710720"/>
    <w:rsid w:val="007123B4"/>
    <w:rsid w:val="00714820"/>
    <w:rsid w:val="0071512C"/>
    <w:rsid w:val="007157A1"/>
    <w:rsid w:val="00715C22"/>
    <w:rsid w:val="00716DAA"/>
    <w:rsid w:val="00720F92"/>
    <w:rsid w:val="00722EAB"/>
    <w:rsid w:val="0072337E"/>
    <w:rsid w:val="00723835"/>
    <w:rsid w:val="00726CDD"/>
    <w:rsid w:val="00727B00"/>
    <w:rsid w:val="007300AC"/>
    <w:rsid w:val="007300EC"/>
    <w:rsid w:val="00730967"/>
    <w:rsid w:val="00730AB5"/>
    <w:rsid w:val="00732894"/>
    <w:rsid w:val="007328FC"/>
    <w:rsid w:val="00733E3F"/>
    <w:rsid w:val="00735183"/>
    <w:rsid w:val="00736020"/>
    <w:rsid w:val="0073692B"/>
    <w:rsid w:val="00737DF4"/>
    <w:rsid w:val="00742636"/>
    <w:rsid w:val="00743097"/>
    <w:rsid w:val="007473D0"/>
    <w:rsid w:val="0074756C"/>
    <w:rsid w:val="00752215"/>
    <w:rsid w:val="00752C18"/>
    <w:rsid w:val="00753D11"/>
    <w:rsid w:val="0075420A"/>
    <w:rsid w:val="007546B8"/>
    <w:rsid w:val="00754AE2"/>
    <w:rsid w:val="0075535A"/>
    <w:rsid w:val="007559A4"/>
    <w:rsid w:val="007562E9"/>
    <w:rsid w:val="0075694E"/>
    <w:rsid w:val="007574EF"/>
    <w:rsid w:val="00762B7B"/>
    <w:rsid w:val="00763453"/>
    <w:rsid w:val="00763B08"/>
    <w:rsid w:val="007643FE"/>
    <w:rsid w:val="00765B27"/>
    <w:rsid w:val="0077068D"/>
    <w:rsid w:val="00771A55"/>
    <w:rsid w:val="0077428B"/>
    <w:rsid w:val="00775853"/>
    <w:rsid w:val="00776545"/>
    <w:rsid w:val="007765A0"/>
    <w:rsid w:val="007769D2"/>
    <w:rsid w:val="00776F4E"/>
    <w:rsid w:val="00780536"/>
    <w:rsid w:val="00782A3C"/>
    <w:rsid w:val="0078401F"/>
    <w:rsid w:val="007844B8"/>
    <w:rsid w:val="00786D10"/>
    <w:rsid w:val="00786DC4"/>
    <w:rsid w:val="00787C78"/>
    <w:rsid w:val="00790424"/>
    <w:rsid w:val="00791850"/>
    <w:rsid w:val="0079339F"/>
    <w:rsid w:val="00793893"/>
    <w:rsid w:val="0079428F"/>
    <w:rsid w:val="007A1C98"/>
    <w:rsid w:val="007A3539"/>
    <w:rsid w:val="007A5926"/>
    <w:rsid w:val="007A6ECD"/>
    <w:rsid w:val="007A70F0"/>
    <w:rsid w:val="007B0685"/>
    <w:rsid w:val="007B2B66"/>
    <w:rsid w:val="007B3172"/>
    <w:rsid w:val="007B3315"/>
    <w:rsid w:val="007B667F"/>
    <w:rsid w:val="007C18B4"/>
    <w:rsid w:val="007C2356"/>
    <w:rsid w:val="007C30BF"/>
    <w:rsid w:val="007C3F7B"/>
    <w:rsid w:val="007C44E5"/>
    <w:rsid w:val="007C59FC"/>
    <w:rsid w:val="007C5F8C"/>
    <w:rsid w:val="007D0334"/>
    <w:rsid w:val="007D0E75"/>
    <w:rsid w:val="007D145D"/>
    <w:rsid w:val="007D1BA5"/>
    <w:rsid w:val="007D2B20"/>
    <w:rsid w:val="007D3434"/>
    <w:rsid w:val="007D354A"/>
    <w:rsid w:val="007D496F"/>
    <w:rsid w:val="007D4A7A"/>
    <w:rsid w:val="007D73A9"/>
    <w:rsid w:val="007D7B6E"/>
    <w:rsid w:val="007E0490"/>
    <w:rsid w:val="007E1F31"/>
    <w:rsid w:val="007E2169"/>
    <w:rsid w:val="007E21EE"/>
    <w:rsid w:val="007E2E5E"/>
    <w:rsid w:val="007E313C"/>
    <w:rsid w:val="007E3CAC"/>
    <w:rsid w:val="007E3F7E"/>
    <w:rsid w:val="007E434B"/>
    <w:rsid w:val="007E60B1"/>
    <w:rsid w:val="007E6B43"/>
    <w:rsid w:val="007E6F4C"/>
    <w:rsid w:val="007E7085"/>
    <w:rsid w:val="007E74D5"/>
    <w:rsid w:val="007E75CF"/>
    <w:rsid w:val="007F0442"/>
    <w:rsid w:val="007F1F09"/>
    <w:rsid w:val="007F2ABD"/>
    <w:rsid w:val="0080136F"/>
    <w:rsid w:val="0080139A"/>
    <w:rsid w:val="008015A0"/>
    <w:rsid w:val="00801A72"/>
    <w:rsid w:val="00803251"/>
    <w:rsid w:val="00803DBE"/>
    <w:rsid w:val="00804405"/>
    <w:rsid w:val="00804A2F"/>
    <w:rsid w:val="0080500C"/>
    <w:rsid w:val="008050D4"/>
    <w:rsid w:val="00806DD6"/>
    <w:rsid w:val="00807A42"/>
    <w:rsid w:val="00811C30"/>
    <w:rsid w:val="00812950"/>
    <w:rsid w:val="00812EE2"/>
    <w:rsid w:val="0081314F"/>
    <w:rsid w:val="00813628"/>
    <w:rsid w:val="008139FB"/>
    <w:rsid w:val="00813C44"/>
    <w:rsid w:val="008149D1"/>
    <w:rsid w:val="00815497"/>
    <w:rsid w:val="008166EA"/>
    <w:rsid w:val="008174E5"/>
    <w:rsid w:val="008201A1"/>
    <w:rsid w:val="00821A82"/>
    <w:rsid w:val="008236DF"/>
    <w:rsid w:val="0082493A"/>
    <w:rsid w:val="00827807"/>
    <w:rsid w:val="008311B6"/>
    <w:rsid w:val="0083140E"/>
    <w:rsid w:val="00835C41"/>
    <w:rsid w:val="00835EB0"/>
    <w:rsid w:val="008360B3"/>
    <w:rsid w:val="008377DB"/>
    <w:rsid w:val="00841856"/>
    <w:rsid w:val="00842E4A"/>
    <w:rsid w:val="00843920"/>
    <w:rsid w:val="0084436D"/>
    <w:rsid w:val="00844C80"/>
    <w:rsid w:val="00845893"/>
    <w:rsid w:val="0084612F"/>
    <w:rsid w:val="008461C1"/>
    <w:rsid w:val="0084726C"/>
    <w:rsid w:val="00851D2A"/>
    <w:rsid w:val="008529A9"/>
    <w:rsid w:val="00855D43"/>
    <w:rsid w:val="00855F25"/>
    <w:rsid w:val="00857504"/>
    <w:rsid w:val="0086053D"/>
    <w:rsid w:val="00860DD3"/>
    <w:rsid w:val="0086143F"/>
    <w:rsid w:val="00861D0D"/>
    <w:rsid w:val="00861D93"/>
    <w:rsid w:val="0086285F"/>
    <w:rsid w:val="00864A9D"/>
    <w:rsid w:val="00864D4F"/>
    <w:rsid w:val="008662CD"/>
    <w:rsid w:val="00866AF4"/>
    <w:rsid w:val="0087010D"/>
    <w:rsid w:val="00872E96"/>
    <w:rsid w:val="00874215"/>
    <w:rsid w:val="00874285"/>
    <w:rsid w:val="008742DE"/>
    <w:rsid w:val="008752DB"/>
    <w:rsid w:val="0087590B"/>
    <w:rsid w:val="00876093"/>
    <w:rsid w:val="0088087D"/>
    <w:rsid w:val="00880FDB"/>
    <w:rsid w:val="00882C47"/>
    <w:rsid w:val="00883DE8"/>
    <w:rsid w:val="00884148"/>
    <w:rsid w:val="0088537A"/>
    <w:rsid w:val="00891167"/>
    <w:rsid w:val="0089126C"/>
    <w:rsid w:val="008917B7"/>
    <w:rsid w:val="0089231B"/>
    <w:rsid w:val="008944BE"/>
    <w:rsid w:val="008945DD"/>
    <w:rsid w:val="008946EF"/>
    <w:rsid w:val="00895686"/>
    <w:rsid w:val="008963CB"/>
    <w:rsid w:val="008965E2"/>
    <w:rsid w:val="008978C0"/>
    <w:rsid w:val="008A2D29"/>
    <w:rsid w:val="008A3C3E"/>
    <w:rsid w:val="008A4A45"/>
    <w:rsid w:val="008A5846"/>
    <w:rsid w:val="008A684E"/>
    <w:rsid w:val="008A7408"/>
    <w:rsid w:val="008A7589"/>
    <w:rsid w:val="008B1422"/>
    <w:rsid w:val="008B1995"/>
    <w:rsid w:val="008B5E74"/>
    <w:rsid w:val="008B5F2B"/>
    <w:rsid w:val="008C0579"/>
    <w:rsid w:val="008C0A7F"/>
    <w:rsid w:val="008C1676"/>
    <w:rsid w:val="008C29A9"/>
    <w:rsid w:val="008C3909"/>
    <w:rsid w:val="008C3C39"/>
    <w:rsid w:val="008C5301"/>
    <w:rsid w:val="008C7243"/>
    <w:rsid w:val="008C75A4"/>
    <w:rsid w:val="008D18CF"/>
    <w:rsid w:val="008D2043"/>
    <w:rsid w:val="008D303B"/>
    <w:rsid w:val="008D389A"/>
    <w:rsid w:val="008D3C5D"/>
    <w:rsid w:val="008D5A17"/>
    <w:rsid w:val="008D65CF"/>
    <w:rsid w:val="008E17EF"/>
    <w:rsid w:val="008E2358"/>
    <w:rsid w:val="008E2DD3"/>
    <w:rsid w:val="008E31F5"/>
    <w:rsid w:val="008E37ED"/>
    <w:rsid w:val="008E5FEC"/>
    <w:rsid w:val="008E762B"/>
    <w:rsid w:val="008F034A"/>
    <w:rsid w:val="008F246C"/>
    <w:rsid w:val="008F28A9"/>
    <w:rsid w:val="008F321C"/>
    <w:rsid w:val="008F3325"/>
    <w:rsid w:val="008F377B"/>
    <w:rsid w:val="008F409B"/>
    <w:rsid w:val="008F54A4"/>
    <w:rsid w:val="008F7313"/>
    <w:rsid w:val="008F75AA"/>
    <w:rsid w:val="00901CEF"/>
    <w:rsid w:val="00901DF9"/>
    <w:rsid w:val="0090341A"/>
    <w:rsid w:val="009072C8"/>
    <w:rsid w:val="00907DD8"/>
    <w:rsid w:val="0091055F"/>
    <w:rsid w:val="00911C22"/>
    <w:rsid w:val="009151E4"/>
    <w:rsid w:val="0091557C"/>
    <w:rsid w:val="0091594A"/>
    <w:rsid w:val="009159F9"/>
    <w:rsid w:val="00917367"/>
    <w:rsid w:val="00917B11"/>
    <w:rsid w:val="00920183"/>
    <w:rsid w:val="00921D40"/>
    <w:rsid w:val="00921FF9"/>
    <w:rsid w:val="0092434A"/>
    <w:rsid w:val="00925B9A"/>
    <w:rsid w:val="009270ED"/>
    <w:rsid w:val="0093058A"/>
    <w:rsid w:val="00930C0D"/>
    <w:rsid w:val="00936147"/>
    <w:rsid w:val="009377DA"/>
    <w:rsid w:val="009400F1"/>
    <w:rsid w:val="0094495B"/>
    <w:rsid w:val="00944F37"/>
    <w:rsid w:val="009466C9"/>
    <w:rsid w:val="00947C2E"/>
    <w:rsid w:val="0095128F"/>
    <w:rsid w:val="00951441"/>
    <w:rsid w:val="0095146E"/>
    <w:rsid w:val="0095172E"/>
    <w:rsid w:val="00953FE0"/>
    <w:rsid w:val="0095407E"/>
    <w:rsid w:val="00956521"/>
    <w:rsid w:val="00956828"/>
    <w:rsid w:val="00960ADF"/>
    <w:rsid w:val="00961233"/>
    <w:rsid w:val="00962C4D"/>
    <w:rsid w:val="00965480"/>
    <w:rsid w:val="00967314"/>
    <w:rsid w:val="00974442"/>
    <w:rsid w:val="00974F69"/>
    <w:rsid w:val="00977A37"/>
    <w:rsid w:val="00981901"/>
    <w:rsid w:val="00983795"/>
    <w:rsid w:val="00985232"/>
    <w:rsid w:val="0098634A"/>
    <w:rsid w:val="00990461"/>
    <w:rsid w:val="009917C8"/>
    <w:rsid w:val="00991F0C"/>
    <w:rsid w:val="00994B7E"/>
    <w:rsid w:val="00996F5E"/>
    <w:rsid w:val="009977DC"/>
    <w:rsid w:val="009A03C3"/>
    <w:rsid w:val="009A2699"/>
    <w:rsid w:val="009A2A19"/>
    <w:rsid w:val="009A3012"/>
    <w:rsid w:val="009A31E3"/>
    <w:rsid w:val="009A63C2"/>
    <w:rsid w:val="009A67AB"/>
    <w:rsid w:val="009A71F5"/>
    <w:rsid w:val="009B18A4"/>
    <w:rsid w:val="009B4C8F"/>
    <w:rsid w:val="009B53BF"/>
    <w:rsid w:val="009B550F"/>
    <w:rsid w:val="009B607F"/>
    <w:rsid w:val="009B6CE0"/>
    <w:rsid w:val="009C2702"/>
    <w:rsid w:val="009C4AFF"/>
    <w:rsid w:val="009C59F2"/>
    <w:rsid w:val="009C73F3"/>
    <w:rsid w:val="009C79C3"/>
    <w:rsid w:val="009C7DEB"/>
    <w:rsid w:val="009D1154"/>
    <w:rsid w:val="009D1777"/>
    <w:rsid w:val="009D24DB"/>
    <w:rsid w:val="009D290B"/>
    <w:rsid w:val="009D3FDF"/>
    <w:rsid w:val="009D4432"/>
    <w:rsid w:val="009D5B3B"/>
    <w:rsid w:val="009D5E0F"/>
    <w:rsid w:val="009D61F0"/>
    <w:rsid w:val="009D6BAE"/>
    <w:rsid w:val="009D7685"/>
    <w:rsid w:val="009D7926"/>
    <w:rsid w:val="009D7A5D"/>
    <w:rsid w:val="009E4638"/>
    <w:rsid w:val="009E5292"/>
    <w:rsid w:val="009E7F97"/>
    <w:rsid w:val="009F1208"/>
    <w:rsid w:val="009F1A0C"/>
    <w:rsid w:val="009F1DF6"/>
    <w:rsid w:val="009F1FCE"/>
    <w:rsid w:val="009F310E"/>
    <w:rsid w:val="009F5E65"/>
    <w:rsid w:val="009F604F"/>
    <w:rsid w:val="009F623A"/>
    <w:rsid w:val="009F726F"/>
    <w:rsid w:val="009F7638"/>
    <w:rsid w:val="00A034C4"/>
    <w:rsid w:val="00A03985"/>
    <w:rsid w:val="00A04421"/>
    <w:rsid w:val="00A06415"/>
    <w:rsid w:val="00A06F1B"/>
    <w:rsid w:val="00A07683"/>
    <w:rsid w:val="00A1108B"/>
    <w:rsid w:val="00A12127"/>
    <w:rsid w:val="00A1286B"/>
    <w:rsid w:val="00A12905"/>
    <w:rsid w:val="00A131CC"/>
    <w:rsid w:val="00A13558"/>
    <w:rsid w:val="00A1603C"/>
    <w:rsid w:val="00A16561"/>
    <w:rsid w:val="00A17501"/>
    <w:rsid w:val="00A17836"/>
    <w:rsid w:val="00A20E3A"/>
    <w:rsid w:val="00A2120E"/>
    <w:rsid w:val="00A214BC"/>
    <w:rsid w:val="00A23F0B"/>
    <w:rsid w:val="00A24B44"/>
    <w:rsid w:val="00A26459"/>
    <w:rsid w:val="00A27D70"/>
    <w:rsid w:val="00A30705"/>
    <w:rsid w:val="00A33841"/>
    <w:rsid w:val="00A35CCD"/>
    <w:rsid w:val="00A36052"/>
    <w:rsid w:val="00A3697B"/>
    <w:rsid w:val="00A36E71"/>
    <w:rsid w:val="00A37485"/>
    <w:rsid w:val="00A41E55"/>
    <w:rsid w:val="00A4460B"/>
    <w:rsid w:val="00A50ADC"/>
    <w:rsid w:val="00A50AFC"/>
    <w:rsid w:val="00A57A87"/>
    <w:rsid w:val="00A57ECB"/>
    <w:rsid w:val="00A57FA6"/>
    <w:rsid w:val="00A60D72"/>
    <w:rsid w:val="00A62DA0"/>
    <w:rsid w:val="00A639E2"/>
    <w:rsid w:val="00A643FB"/>
    <w:rsid w:val="00A669FE"/>
    <w:rsid w:val="00A677D0"/>
    <w:rsid w:val="00A67BF6"/>
    <w:rsid w:val="00A7007E"/>
    <w:rsid w:val="00A70BA7"/>
    <w:rsid w:val="00A70E8A"/>
    <w:rsid w:val="00A728E5"/>
    <w:rsid w:val="00A72C9F"/>
    <w:rsid w:val="00A7470F"/>
    <w:rsid w:val="00A74E42"/>
    <w:rsid w:val="00A75B40"/>
    <w:rsid w:val="00A75F1E"/>
    <w:rsid w:val="00A760D1"/>
    <w:rsid w:val="00A77426"/>
    <w:rsid w:val="00A80A08"/>
    <w:rsid w:val="00A810F2"/>
    <w:rsid w:val="00A842E1"/>
    <w:rsid w:val="00A84C91"/>
    <w:rsid w:val="00A8565B"/>
    <w:rsid w:val="00A861C8"/>
    <w:rsid w:val="00A87702"/>
    <w:rsid w:val="00A906CD"/>
    <w:rsid w:val="00A9176F"/>
    <w:rsid w:val="00A93573"/>
    <w:rsid w:val="00A97B28"/>
    <w:rsid w:val="00AA0C24"/>
    <w:rsid w:val="00AA35F9"/>
    <w:rsid w:val="00AA479F"/>
    <w:rsid w:val="00AA68B7"/>
    <w:rsid w:val="00AA7530"/>
    <w:rsid w:val="00AA7709"/>
    <w:rsid w:val="00AB0066"/>
    <w:rsid w:val="00AB1F9B"/>
    <w:rsid w:val="00AB4941"/>
    <w:rsid w:val="00AB5E8A"/>
    <w:rsid w:val="00AB6DB4"/>
    <w:rsid w:val="00AB6F4D"/>
    <w:rsid w:val="00AC00AF"/>
    <w:rsid w:val="00AC077A"/>
    <w:rsid w:val="00AC3009"/>
    <w:rsid w:val="00AC3227"/>
    <w:rsid w:val="00AC36C7"/>
    <w:rsid w:val="00AC402E"/>
    <w:rsid w:val="00AC4D7C"/>
    <w:rsid w:val="00AC5DF7"/>
    <w:rsid w:val="00AD0BDF"/>
    <w:rsid w:val="00AD1649"/>
    <w:rsid w:val="00AD2370"/>
    <w:rsid w:val="00AD3A7B"/>
    <w:rsid w:val="00AD4121"/>
    <w:rsid w:val="00AD4DE1"/>
    <w:rsid w:val="00AD5384"/>
    <w:rsid w:val="00AD5CC5"/>
    <w:rsid w:val="00AD7D99"/>
    <w:rsid w:val="00AE039D"/>
    <w:rsid w:val="00AE2D58"/>
    <w:rsid w:val="00AE39E8"/>
    <w:rsid w:val="00AE5789"/>
    <w:rsid w:val="00AE68A2"/>
    <w:rsid w:val="00AF23FF"/>
    <w:rsid w:val="00AF4133"/>
    <w:rsid w:val="00AF4A8C"/>
    <w:rsid w:val="00AF511A"/>
    <w:rsid w:val="00AF7D83"/>
    <w:rsid w:val="00B00B8E"/>
    <w:rsid w:val="00B032D9"/>
    <w:rsid w:val="00B04915"/>
    <w:rsid w:val="00B05F09"/>
    <w:rsid w:val="00B0601F"/>
    <w:rsid w:val="00B07F0F"/>
    <w:rsid w:val="00B07F59"/>
    <w:rsid w:val="00B103B1"/>
    <w:rsid w:val="00B1130D"/>
    <w:rsid w:val="00B11AB5"/>
    <w:rsid w:val="00B14759"/>
    <w:rsid w:val="00B147FD"/>
    <w:rsid w:val="00B207E2"/>
    <w:rsid w:val="00B22A46"/>
    <w:rsid w:val="00B24812"/>
    <w:rsid w:val="00B25CD2"/>
    <w:rsid w:val="00B25EE8"/>
    <w:rsid w:val="00B2655F"/>
    <w:rsid w:val="00B27463"/>
    <w:rsid w:val="00B27A6A"/>
    <w:rsid w:val="00B27E84"/>
    <w:rsid w:val="00B30528"/>
    <w:rsid w:val="00B315C8"/>
    <w:rsid w:val="00B3255D"/>
    <w:rsid w:val="00B325C9"/>
    <w:rsid w:val="00B3367F"/>
    <w:rsid w:val="00B35429"/>
    <w:rsid w:val="00B35704"/>
    <w:rsid w:val="00B35F22"/>
    <w:rsid w:val="00B36113"/>
    <w:rsid w:val="00B36492"/>
    <w:rsid w:val="00B4049B"/>
    <w:rsid w:val="00B41A80"/>
    <w:rsid w:val="00B4254D"/>
    <w:rsid w:val="00B44210"/>
    <w:rsid w:val="00B45B39"/>
    <w:rsid w:val="00B464A2"/>
    <w:rsid w:val="00B47AFD"/>
    <w:rsid w:val="00B508EE"/>
    <w:rsid w:val="00B50D86"/>
    <w:rsid w:val="00B53597"/>
    <w:rsid w:val="00B54112"/>
    <w:rsid w:val="00B55385"/>
    <w:rsid w:val="00B57B62"/>
    <w:rsid w:val="00B57D6D"/>
    <w:rsid w:val="00B629A0"/>
    <w:rsid w:val="00B64235"/>
    <w:rsid w:val="00B64E71"/>
    <w:rsid w:val="00B65B19"/>
    <w:rsid w:val="00B665A0"/>
    <w:rsid w:val="00B72E8A"/>
    <w:rsid w:val="00B73BBB"/>
    <w:rsid w:val="00B74263"/>
    <w:rsid w:val="00B7550D"/>
    <w:rsid w:val="00B76720"/>
    <w:rsid w:val="00B77D8D"/>
    <w:rsid w:val="00B805D5"/>
    <w:rsid w:val="00B81D7A"/>
    <w:rsid w:val="00B81DD1"/>
    <w:rsid w:val="00B81E57"/>
    <w:rsid w:val="00B8385C"/>
    <w:rsid w:val="00B848B6"/>
    <w:rsid w:val="00B85FE7"/>
    <w:rsid w:val="00B86F65"/>
    <w:rsid w:val="00B901A2"/>
    <w:rsid w:val="00B9319F"/>
    <w:rsid w:val="00B94CF1"/>
    <w:rsid w:val="00B95144"/>
    <w:rsid w:val="00B95C9D"/>
    <w:rsid w:val="00B9704F"/>
    <w:rsid w:val="00B9766C"/>
    <w:rsid w:val="00BA2454"/>
    <w:rsid w:val="00BA4F45"/>
    <w:rsid w:val="00BA53A4"/>
    <w:rsid w:val="00BA6498"/>
    <w:rsid w:val="00BB0136"/>
    <w:rsid w:val="00BB4A2C"/>
    <w:rsid w:val="00BB683F"/>
    <w:rsid w:val="00BB72B8"/>
    <w:rsid w:val="00BB7FE5"/>
    <w:rsid w:val="00BC42A3"/>
    <w:rsid w:val="00BC49AB"/>
    <w:rsid w:val="00BC5F80"/>
    <w:rsid w:val="00BC76CB"/>
    <w:rsid w:val="00BD01E9"/>
    <w:rsid w:val="00BD07E0"/>
    <w:rsid w:val="00BD1879"/>
    <w:rsid w:val="00BD33D8"/>
    <w:rsid w:val="00BD36B5"/>
    <w:rsid w:val="00BD3CA9"/>
    <w:rsid w:val="00BD3DB0"/>
    <w:rsid w:val="00BD50F6"/>
    <w:rsid w:val="00BD626B"/>
    <w:rsid w:val="00BD6678"/>
    <w:rsid w:val="00BD764D"/>
    <w:rsid w:val="00BD7BA2"/>
    <w:rsid w:val="00BE1EB3"/>
    <w:rsid w:val="00BE2C31"/>
    <w:rsid w:val="00BE3639"/>
    <w:rsid w:val="00BE38A6"/>
    <w:rsid w:val="00BE3F1E"/>
    <w:rsid w:val="00BE49DC"/>
    <w:rsid w:val="00BE49EE"/>
    <w:rsid w:val="00BF050C"/>
    <w:rsid w:val="00BF0857"/>
    <w:rsid w:val="00BF0B23"/>
    <w:rsid w:val="00BF4B5F"/>
    <w:rsid w:val="00BF4CAF"/>
    <w:rsid w:val="00BF52E4"/>
    <w:rsid w:val="00BF7889"/>
    <w:rsid w:val="00BF7E63"/>
    <w:rsid w:val="00C00055"/>
    <w:rsid w:val="00C00417"/>
    <w:rsid w:val="00C012BA"/>
    <w:rsid w:val="00C01485"/>
    <w:rsid w:val="00C01659"/>
    <w:rsid w:val="00C02202"/>
    <w:rsid w:val="00C0375F"/>
    <w:rsid w:val="00C04C2C"/>
    <w:rsid w:val="00C05338"/>
    <w:rsid w:val="00C0647C"/>
    <w:rsid w:val="00C070EC"/>
    <w:rsid w:val="00C07FD7"/>
    <w:rsid w:val="00C10991"/>
    <w:rsid w:val="00C114FA"/>
    <w:rsid w:val="00C11E7A"/>
    <w:rsid w:val="00C124AC"/>
    <w:rsid w:val="00C128A5"/>
    <w:rsid w:val="00C12DE7"/>
    <w:rsid w:val="00C13B56"/>
    <w:rsid w:val="00C13E5C"/>
    <w:rsid w:val="00C14808"/>
    <w:rsid w:val="00C16511"/>
    <w:rsid w:val="00C21B23"/>
    <w:rsid w:val="00C21E68"/>
    <w:rsid w:val="00C22009"/>
    <w:rsid w:val="00C2288E"/>
    <w:rsid w:val="00C236B2"/>
    <w:rsid w:val="00C23D74"/>
    <w:rsid w:val="00C24DF9"/>
    <w:rsid w:val="00C27B8D"/>
    <w:rsid w:val="00C30C65"/>
    <w:rsid w:val="00C3129D"/>
    <w:rsid w:val="00C32F3F"/>
    <w:rsid w:val="00C332CF"/>
    <w:rsid w:val="00C3343A"/>
    <w:rsid w:val="00C3392E"/>
    <w:rsid w:val="00C33F70"/>
    <w:rsid w:val="00C35313"/>
    <w:rsid w:val="00C35865"/>
    <w:rsid w:val="00C44E0D"/>
    <w:rsid w:val="00C45ACB"/>
    <w:rsid w:val="00C46974"/>
    <w:rsid w:val="00C46E67"/>
    <w:rsid w:val="00C4752B"/>
    <w:rsid w:val="00C50742"/>
    <w:rsid w:val="00C51E2C"/>
    <w:rsid w:val="00C51E57"/>
    <w:rsid w:val="00C52CA7"/>
    <w:rsid w:val="00C53C90"/>
    <w:rsid w:val="00C541C5"/>
    <w:rsid w:val="00C554B4"/>
    <w:rsid w:val="00C556F1"/>
    <w:rsid w:val="00C56ED0"/>
    <w:rsid w:val="00C6083B"/>
    <w:rsid w:val="00C6124A"/>
    <w:rsid w:val="00C63C1E"/>
    <w:rsid w:val="00C66D87"/>
    <w:rsid w:val="00C74821"/>
    <w:rsid w:val="00C75768"/>
    <w:rsid w:val="00C7634D"/>
    <w:rsid w:val="00C7649A"/>
    <w:rsid w:val="00C76DFF"/>
    <w:rsid w:val="00C80067"/>
    <w:rsid w:val="00C831AE"/>
    <w:rsid w:val="00C843BB"/>
    <w:rsid w:val="00C84852"/>
    <w:rsid w:val="00C84892"/>
    <w:rsid w:val="00C86A20"/>
    <w:rsid w:val="00C875C4"/>
    <w:rsid w:val="00C876FA"/>
    <w:rsid w:val="00C87F62"/>
    <w:rsid w:val="00C93338"/>
    <w:rsid w:val="00C94079"/>
    <w:rsid w:val="00C9488E"/>
    <w:rsid w:val="00C955B6"/>
    <w:rsid w:val="00C96380"/>
    <w:rsid w:val="00C96D0E"/>
    <w:rsid w:val="00C96F65"/>
    <w:rsid w:val="00C96FA2"/>
    <w:rsid w:val="00CA007E"/>
    <w:rsid w:val="00CA1C79"/>
    <w:rsid w:val="00CA2F21"/>
    <w:rsid w:val="00CA5222"/>
    <w:rsid w:val="00CA5FAC"/>
    <w:rsid w:val="00CA7B15"/>
    <w:rsid w:val="00CB4D53"/>
    <w:rsid w:val="00CB7362"/>
    <w:rsid w:val="00CB7484"/>
    <w:rsid w:val="00CC01B6"/>
    <w:rsid w:val="00CC22DF"/>
    <w:rsid w:val="00CC3CDE"/>
    <w:rsid w:val="00CC49AF"/>
    <w:rsid w:val="00CC5C63"/>
    <w:rsid w:val="00CC5C64"/>
    <w:rsid w:val="00CC77BD"/>
    <w:rsid w:val="00CC77BE"/>
    <w:rsid w:val="00CD00B0"/>
    <w:rsid w:val="00CD073F"/>
    <w:rsid w:val="00CD0A86"/>
    <w:rsid w:val="00CD1EE5"/>
    <w:rsid w:val="00CD4F02"/>
    <w:rsid w:val="00CD511C"/>
    <w:rsid w:val="00CD57B5"/>
    <w:rsid w:val="00CD5920"/>
    <w:rsid w:val="00CD61EC"/>
    <w:rsid w:val="00CD75F4"/>
    <w:rsid w:val="00CE2BAD"/>
    <w:rsid w:val="00CE596A"/>
    <w:rsid w:val="00CE6877"/>
    <w:rsid w:val="00CE7069"/>
    <w:rsid w:val="00CE7625"/>
    <w:rsid w:val="00CF18DC"/>
    <w:rsid w:val="00CF2113"/>
    <w:rsid w:val="00CF3481"/>
    <w:rsid w:val="00CF403D"/>
    <w:rsid w:val="00CF41AA"/>
    <w:rsid w:val="00CF469A"/>
    <w:rsid w:val="00CF6474"/>
    <w:rsid w:val="00CF657E"/>
    <w:rsid w:val="00CF6B16"/>
    <w:rsid w:val="00CF7C65"/>
    <w:rsid w:val="00D06585"/>
    <w:rsid w:val="00D06977"/>
    <w:rsid w:val="00D07CB1"/>
    <w:rsid w:val="00D1565B"/>
    <w:rsid w:val="00D15E1E"/>
    <w:rsid w:val="00D15F45"/>
    <w:rsid w:val="00D1616B"/>
    <w:rsid w:val="00D17B25"/>
    <w:rsid w:val="00D2018B"/>
    <w:rsid w:val="00D20899"/>
    <w:rsid w:val="00D22853"/>
    <w:rsid w:val="00D22D61"/>
    <w:rsid w:val="00D26C4B"/>
    <w:rsid w:val="00D27180"/>
    <w:rsid w:val="00D32357"/>
    <w:rsid w:val="00D3332E"/>
    <w:rsid w:val="00D35680"/>
    <w:rsid w:val="00D37782"/>
    <w:rsid w:val="00D403CC"/>
    <w:rsid w:val="00D42933"/>
    <w:rsid w:val="00D42CA3"/>
    <w:rsid w:val="00D438E0"/>
    <w:rsid w:val="00D44338"/>
    <w:rsid w:val="00D4458F"/>
    <w:rsid w:val="00D4506A"/>
    <w:rsid w:val="00D459C9"/>
    <w:rsid w:val="00D459CA"/>
    <w:rsid w:val="00D50890"/>
    <w:rsid w:val="00D52C6C"/>
    <w:rsid w:val="00D52DC9"/>
    <w:rsid w:val="00D538E4"/>
    <w:rsid w:val="00D53ABA"/>
    <w:rsid w:val="00D53D01"/>
    <w:rsid w:val="00D53E00"/>
    <w:rsid w:val="00D55EBA"/>
    <w:rsid w:val="00D60857"/>
    <w:rsid w:val="00D62C94"/>
    <w:rsid w:val="00D62F7A"/>
    <w:rsid w:val="00D63E00"/>
    <w:rsid w:val="00D64212"/>
    <w:rsid w:val="00D64A10"/>
    <w:rsid w:val="00D65EE2"/>
    <w:rsid w:val="00D6651A"/>
    <w:rsid w:val="00D730B4"/>
    <w:rsid w:val="00D738DA"/>
    <w:rsid w:val="00D754DC"/>
    <w:rsid w:val="00D76B45"/>
    <w:rsid w:val="00D77368"/>
    <w:rsid w:val="00D80629"/>
    <w:rsid w:val="00D80B0F"/>
    <w:rsid w:val="00D80BED"/>
    <w:rsid w:val="00D816F6"/>
    <w:rsid w:val="00D838A8"/>
    <w:rsid w:val="00D83F45"/>
    <w:rsid w:val="00D84A61"/>
    <w:rsid w:val="00D86A88"/>
    <w:rsid w:val="00D86E86"/>
    <w:rsid w:val="00D90BA9"/>
    <w:rsid w:val="00D920BF"/>
    <w:rsid w:val="00D929F7"/>
    <w:rsid w:val="00D92AE1"/>
    <w:rsid w:val="00D93108"/>
    <w:rsid w:val="00D93525"/>
    <w:rsid w:val="00D94828"/>
    <w:rsid w:val="00D9511C"/>
    <w:rsid w:val="00D9590F"/>
    <w:rsid w:val="00D95B89"/>
    <w:rsid w:val="00D95C04"/>
    <w:rsid w:val="00D96EDD"/>
    <w:rsid w:val="00D97406"/>
    <w:rsid w:val="00D97970"/>
    <w:rsid w:val="00DA2623"/>
    <w:rsid w:val="00DA3160"/>
    <w:rsid w:val="00DA504A"/>
    <w:rsid w:val="00DA6058"/>
    <w:rsid w:val="00DA7A3B"/>
    <w:rsid w:val="00DB027D"/>
    <w:rsid w:val="00DB0965"/>
    <w:rsid w:val="00DB11DF"/>
    <w:rsid w:val="00DB242C"/>
    <w:rsid w:val="00DB2858"/>
    <w:rsid w:val="00DB28B6"/>
    <w:rsid w:val="00DB4336"/>
    <w:rsid w:val="00DB54DC"/>
    <w:rsid w:val="00DB55A7"/>
    <w:rsid w:val="00DB68F5"/>
    <w:rsid w:val="00DC216F"/>
    <w:rsid w:val="00DC3168"/>
    <w:rsid w:val="00DC3AD2"/>
    <w:rsid w:val="00DC5F76"/>
    <w:rsid w:val="00DD036D"/>
    <w:rsid w:val="00DD0D2B"/>
    <w:rsid w:val="00DD20D2"/>
    <w:rsid w:val="00DD215B"/>
    <w:rsid w:val="00DD3172"/>
    <w:rsid w:val="00DD5623"/>
    <w:rsid w:val="00DD6778"/>
    <w:rsid w:val="00DE0B85"/>
    <w:rsid w:val="00DE2D15"/>
    <w:rsid w:val="00DE3F10"/>
    <w:rsid w:val="00DE40A8"/>
    <w:rsid w:val="00DE430F"/>
    <w:rsid w:val="00DE4C67"/>
    <w:rsid w:val="00DE60AF"/>
    <w:rsid w:val="00DF041A"/>
    <w:rsid w:val="00DF278E"/>
    <w:rsid w:val="00DF5158"/>
    <w:rsid w:val="00DF51FD"/>
    <w:rsid w:val="00DF5D1A"/>
    <w:rsid w:val="00DF6651"/>
    <w:rsid w:val="00E018D8"/>
    <w:rsid w:val="00E01C79"/>
    <w:rsid w:val="00E030CC"/>
    <w:rsid w:val="00E038D1"/>
    <w:rsid w:val="00E03B26"/>
    <w:rsid w:val="00E04458"/>
    <w:rsid w:val="00E05604"/>
    <w:rsid w:val="00E05961"/>
    <w:rsid w:val="00E05EBB"/>
    <w:rsid w:val="00E067A5"/>
    <w:rsid w:val="00E07C5C"/>
    <w:rsid w:val="00E1030E"/>
    <w:rsid w:val="00E118FE"/>
    <w:rsid w:val="00E12AF4"/>
    <w:rsid w:val="00E1390B"/>
    <w:rsid w:val="00E1522A"/>
    <w:rsid w:val="00E2015B"/>
    <w:rsid w:val="00E206B8"/>
    <w:rsid w:val="00E21B5D"/>
    <w:rsid w:val="00E240B3"/>
    <w:rsid w:val="00E24803"/>
    <w:rsid w:val="00E25099"/>
    <w:rsid w:val="00E26082"/>
    <w:rsid w:val="00E27D1A"/>
    <w:rsid w:val="00E30297"/>
    <w:rsid w:val="00E30836"/>
    <w:rsid w:val="00E320B9"/>
    <w:rsid w:val="00E34B60"/>
    <w:rsid w:val="00E35061"/>
    <w:rsid w:val="00E35DE4"/>
    <w:rsid w:val="00E37E9D"/>
    <w:rsid w:val="00E425E4"/>
    <w:rsid w:val="00E43217"/>
    <w:rsid w:val="00E43760"/>
    <w:rsid w:val="00E4399D"/>
    <w:rsid w:val="00E43CF8"/>
    <w:rsid w:val="00E445D4"/>
    <w:rsid w:val="00E44CEE"/>
    <w:rsid w:val="00E459C2"/>
    <w:rsid w:val="00E468DD"/>
    <w:rsid w:val="00E474FA"/>
    <w:rsid w:val="00E47CA2"/>
    <w:rsid w:val="00E51145"/>
    <w:rsid w:val="00E51BB3"/>
    <w:rsid w:val="00E51C64"/>
    <w:rsid w:val="00E524AF"/>
    <w:rsid w:val="00E52A49"/>
    <w:rsid w:val="00E53E38"/>
    <w:rsid w:val="00E5479B"/>
    <w:rsid w:val="00E55326"/>
    <w:rsid w:val="00E553BB"/>
    <w:rsid w:val="00E57A76"/>
    <w:rsid w:val="00E57E26"/>
    <w:rsid w:val="00E61415"/>
    <w:rsid w:val="00E630D6"/>
    <w:rsid w:val="00E644E3"/>
    <w:rsid w:val="00E666D3"/>
    <w:rsid w:val="00E66BC0"/>
    <w:rsid w:val="00E66CCB"/>
    <w:rsid w:val="00E67A48"/>
    <w:rsid w:val="00E67B30"/>
    <w:rsid w:val="00E67F0B"/>
    <w:rsid w:val="00E700EB"/>
    <w:rsid w:val="00E7072C"/>
    <w:rsid w:val="00E7199F"/>
    <w:rsid w:val="00E72885"/>
    <w:rsid w:val="00E72A1F"/>
    <w:rsid w:val="00E772C7"/>
    <w:rsid w:val="00E774A5"/>
    <w:rsid w:val="00E80685"/>
    <w:rsid w:val="00E80B9C"/>
    <w:rsid w:val="00E84F6B"/>
    <w:rsid w:val="00E8563C"/>
    <w:rsid w:val="00E85771"/>
    <w:rsid w:val="00E876F9"/>
    <w:rsid w:val="00E903CE"/>
    <w:rsid w:val="00E9243E"/>
    <w:rsid w:val="00E92E45"/>
    <w:rsid w:val="00E9356A"/>
    <w:rsid w:val="00E93B9E"/>
    <w:rsid w:val="00E9442C"/>
    <w:rsid w:val="00EA19B8"/>
    <w:rsid w:val="00EA409B"/>
    <w:rsid w:val="00EA65DA"/>
    <w:rsid w:val="00EA6E39"/>
    <w:rsid w:val="00EA73BF"/>
    <w:rsid w:val="00EB2714"/>
    <w:rsid w:val="00EB4AFB"/>
    <w:rsid w:val="00EB6707"/>
    <w:rsid w:val="00EC0B95"/>
    <w:rsid w:val="00EC1CE2"/>
    <w:rsid w:val="00EC294A"/>
    <w:rsid w:val="00EC32BF"/>
    <w:rsid w:val="00EC3BDE"/>
    <w:rsid w:val="00EC5686"/>
    <w:rsid w:val="00EC5C80"/>
    <w:rsid w:val="00ED179B"/>
    <w:rsid w:val="00ED1D56"/>
    <w:rsid w:val="00ED313F"/>
    <w:rsid w:val="00ED5E27"/>
    <w:rsid w:val="00ED671C"/>
    <w:rsid w:val="00ED683C"/>
    <w:rsid w:val="00ED6B54"/>
    <w:rsid w:val="00ED75FC"/>
    <w:rsid w:val="00EE2CB4"/>
    <w:rsid w:val="00EE3630"/>
    <w:rsid w:val="00EE3722"/>
    <w:rsid w:val="00EE4152"/>
    <w:rsid w:val="00EE4F03"/>
    <w:rsid w:val="00EE556D"/>
    <w:rsid w:val="00EE6133"/>
    <w:rsid w:val="00EE73D8"/>
    <w:rsid w:val="00EE7FC9"/>
    <w:rsid w:val="00EF0353"/>
    <w:rsid w:val="00EF5205"/>
    <w:rsid w:val="00EF5613"/>
    <w:rsid w:val="00EF6C37"/>
    <w:rsid w:val="00EF7980"/>
    <w:rsid w:val="00F005F8"/>
    <w:rsid w:val="00F00F62"/>
    <w:rsid w:val="00F026C2"/>
    <w:rsid w:val="00F03C89"/>
    <w:rsid w:val="00F04380"/>
    <w:rsid w:val="00F052F3"/>
    <w:rsid w:val="00F05F7F"/>
    <w:rsid w:val="00F07582"/>
    <w:rsid w:val="00F11640"/>
    <w:rsid w:val="00F130EB"/>
    <w:rsid w:val="00F14DF9"/>
    <w:rsid w:val="00F1600E"/>
    <w:rsid w:val="00F16615"/>
    <w:rsid w:val="00F16C59"/>
    <w:rsid w:val="00F171EB"/>
    <w:rsid w:val="00F2034F"/>
    <w:rsid w:val="00F209DF"/>
    <w:rsid w:val="00F20ED2"/>
    <w:rsid w:val="00F231E7"/>
    <w:rsid w:val="00F2370F"/>
    <w:rsid w:val="00F26918"/>
    <w:rsid w:val="00F27B3C"/>
    <w:rsid w:val="00F27E47"/>
    <w:rsid w:val="00F31707"/>
    <w:rsid w:val="00F31922"/>
    <w:rsid w:val="00F31D43"/>
    <w:rsid w:val="00F32581"/>
    <w:rsid w:val="00F32A7E"/>
    <w:rsid w:val="00F32E6E"/>
    <w:rsid w:val="00F34143"/>
    <w:rsid w:val="00F3508C"/>
    <w:rsid w:val="00F35D64"/>
    <w:rsid w:val="00F37062"/>
    <w:rsid w:val="00F4225A"/>
    <w:rsid w:val="00F43EE8"/>
    <w:rsid w:val="00F44F22"/>
    <w:rsid w:val="00F45F31"/>
    <w:rsid w:val="00F50B20"/>
    <w:rsid w:val="00F5172A"/>
    <w:rsid w:val="00F551C5"/>
    <w:rsid w:val="00F552CF"/>
    <w:rsid w:val="00F55772"/>
    <w:rsid w:val="00F56164"/>
    <w:rsid w:val="00F579EF"/>
    <w:rsid w:val="00F57E5E"/>
    <w:rsid w:val="00F60231"/>
    <w:rsid w:val="00F60AE4"/>
    <w:rsid w:val="00F659C4"/>
    <w:rsid w:val="00F66B5B"/>
    <w:rsid w:val="00F66BA1"/>
    <w:rsid w:val="00F67D38"/>
    <w:rsid w:val="00F7028C"/>
    <w:rsid w:val="00F70639"/>
    <w:rsid w:val="00F71063"/>
    <w:rsid w:val="00F71AD9"/>
    <w:rsid w:val="00F72F1D"/>
    <w:rsid w:val="00F75692"/>
    <w:rsid w:val="00F757BC"/>
    <w:rsid w:val="00F805C8"/>
    <w:rsid w:val="00F83639"/>
    <w:rsid w:val="00F84548"/>
    <w:rsid w:val="00F84C94"/>
    <w:rsid w:val="00F84DB5"/>
    <w:rsid w:val="00F85683"/>
    <w:rsid w:val="00F86490"/>
    <w:rsid w:val="00F871BF"/>
    <w:rsid w:val="00F904B5"/>
    <w:rsid w:val="00F906C8"/>
    <w:rsid w:val="00F9174D"/>
    <w:rsid w:val="00F91880"/>
    <w:rsid w:val="00F968F9"/>
    <w:rsid w:val="00F9746B"/>
    <w:rsid w:val="00FA1331"/>
    <w:rsid w:val="00FA194C"/>
    <w:rsid w:val="00FA2254"/>
    <w:rsid w:val="00FA2DF3"/>
    <w:rsid w:val="00FA463A"/>
    <w:rsid w:val="00FA491F"/>
    <w:rsid w:val="00FA67EB"/>
    <w:rsid w:val="00FA7316"/>
    <w:rsid w:val="00FB1B07"/>
    <w:rsid w:val="00FB2935"/>
    <w:rsid w:val="00FB3DDA"/>
    <w:rsid w:val="00FB429D"/>
    <w:rsid w:val="00FB4D15"/>
    <w:rsid w:val="00FC0A1F"/>
    <w:rsid w:val="00FC1555"/>
    <w:rsid w:val="00FC1CCA"/>
    <w:rsid w:val="00FC1FEB"/>
    <w:rsid w:val="00FC352A"/>
    <w:rsid w:val="00FC35CA"/>
    <w:rsid w:val="00FC3811"/>
    <w:rsid w:val="00FC4758"/>
    <w:rsid w:val="00FC608C"/>
    <w:rsid w:val="00FD15DF"/>
    <w:rsid w:val="00FD2223"/>
    <w:rsid w:val="00FD37BD"/>
    <w:rsid w:val="00FD385C"/>
    <w:rsid w:val="00FD523E"/>
    <w:rsid w:val="00FD6489"/>
    <w:rsid w:val="00FD65BF"/>
    <w:rsid w:val="00FD6ED9"/>
    <w:rsid w:val="00FD77D2"/>
    <w:rsid w:val="00FE03A2"/>
    <w:rsid w:val="00FE17A2"/>
    <w:rsid w:val="00FE1B24"/>
    <w:rsid w:val="00FE28FB"/>
    <w:rsid w:val="00FE2D43"/>
    <w:rsid w:val="00FE3BF5"/>
    <w:rsid w:val="00FE433A"/>
    <w:rsid w:val="00FE55C0"/>
    <w:rsid w:val="00FE60AA"/>
    <w:rsid w:val="00FE612F"/>
    <w:rsid w:val="00FE6876"/>
    <w:rsid w:val="00FE7507"/>
    <w:rsid w:val="00FF02B9"/>
    <w:rsid w:val="00FF0C9A"/>
    <w:rsid w:val="00FF110D"/>
    <w:rsid w:val="00FF1668"/>
    <w:rsid w:val="00FF34CC"/>
    <w:rsid w:val="00FF55AA"/>
    <w:rsid w:val="00FF5839"/>
    <w:rsid w:val="00FF6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05E53"/>
  <w15:docId w15:val="{826589D1-3D5A-45FB-BDDC-C7A4BEF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651"/>
    <w:pPr>
      <w:spacing w:after="0" w:line="480" w:lineRule="auto"/>
    </w:pPr>
    <w:rPr>
      <w:rFonts w:ascii="Times New Roman" w:eastAsiaTheme="minorEastAsia" w:hAnsi="Times New Roman"/>
      <w:sz w:val="24"/>
      <w:szCs w:val="24"/>
      <w:lang w:val="en-GB"/>
    </w:rPr>
  </w:style>
  <w:style w:type="paragraph" w:styleId="Titolo1">
    <w:name w:val="heading 1"/>
    <w:basedOn w:val="Normale"/>
    <w:next w:val="Normale"/>
    <w:link w:val="Titolo1Carattere"/>
    <w:uiPriority w:val="9"/>
    <w:qFormat/>
    <w:rsid w:val="00771A55"/>
    <w:pPr>
      <w:keepNext/>
      <w:keepLines/>
      <w:spacing w:before="480"/>
      <w:jc w:val="both"/>
      <w:outlineLvl w:val="0"/>
    </w:pPr>
    <w:rPr>
      <w:rFonts w:eastAsiaTheme="majorEastAsia" w:cstheme="majorBidi"/>
      <w:b/>
      <w:bCs/>
      <w:szCs w:val="28"/>
    </w:rPr>
  </w:style>
  <w:style w:type="paragraph" w:styleId="Titolo2">
    <w:name w:val="heading 2"/>
    <w:basedOn w:val="Normale"/>
    <w:next w:val="Normale"/>
    <w:link w:val="Titolo2Carattere"/>
    <w:uiPriority w:val="9"/>
    <w:unhideWhenUsed/>
    <w:qFormat/>
    <w:rsid w:val="00771A55"/>
    <w:pPr>
      <w:keepNext/>
      <w:keepLines/>
      <w:spacing w:before="200"/>
      <w:outlineLvl w:val="1"/>
    </w:pPr>
    <w:rPr>
      <w:rFonts w:eastAsiaTheme="majorEastAsia" w:cstheme="majorBidi"/>
      <w:b/>
      <w:bCs/>
      <w:i/>
      <w:szCs w:val="26"/>
    </w:rPr>
  </w:style>
  <w:style w:type="paragraph" w:styleId="Titolo3">
    <w:name w:val="heading 3"/>
    <w:basedOn w:val="Normale"/>
    <w:next w:val="Normale"/>
    <w:link w:val="Titolo3Carattere"/>
    <w:uiPriority w:val="9"/>
    <w:unhideWhenUsed/>
    <w:qFormat/>
    <w:rsid w:val="00E5479B"/>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A20E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1F2651"/>
  </w:style>
  <w:style w:type="character" w:customStyle="1" w:styleId="Titolo1Carattere">
    <w:name w:val="Titolo 1 Carattere"/>
    <w:basedOn w:val="Carpredefinitoparagrafo"/>
    <w:link w:val="Titolo1"/>
    <w:uiPriority w:val="9"/>
    <w:rsid w:val="00771A55"/>
    <w:rPr>
      <w:rFonts w:ascii="Times New Roman" w:eastAsiaTheme="majorEastAsia" w:hAnsi="Times New Roman" w:cstheme="majorBidi"/>
      <w:b/>
      <w:bCs/>
      <w:sz w:val="24"/>
      <w:szCs w:val="28"/>
      <w:lang w:val="en-GB"/>
    </w:rPr>
  </w:style>
  <w:style w:type="character" w:styleId="Rimandocommento">
    <w:name w:val="annotation reference"/>
    <w:basedOn w:val="Carpredefinitoparagrafo"/>
    <w:uiPriority w:val="99"/>
    <w:semiHidden/>
    <w:unhideWhenUsed/>
    <w:rsid w:val="00944F37"/>
    <w:rPr>
      <w:sz w:val="18"/>
      <w:szCs w:val="18"/>
    </w:rPr>
  </w:style>
  <w:style w:type="paragraph" w:styleId="Testocommento">
    <w:name w:val="annotation text"/>
    <w:basedOn w:val="Normale"/>
    <w:link w:val="TestocommentoCarattere"/>
    <w:uiPriority w:val="99"/>
    <w:unhideWhenUsed/>
    <w:rsid w:val="00944F37"/>
    <w:pPr>
      <w:spacing w:line="240" w:lineRule="auto"/>
    </w:pPr>
  </w:style>
  <w:style w:type="character" w:customStyle="1" w:styleId="TestocommentoCarattere">
    <w:name w:val="Testo commento Carattere"/>
    <w:basedOn w:val="Carpredefinitoparagrafo"/>
    <w:link w:val="Testocommento"/>
    <w:uiPriority w:val="99"/>
    <w:rsid w:val="00944F37"/>
    <w:rPr>
      <w:rFonts w:ascii="Times New Roman" w:eastAsiaTheme="minorEastAsia" w:hAnsi="Times New Roman"/>
      <w:sz w:val="24"/>
      <w:szCs w:val="24"/>
      <w:lang w:val="en-GB"/>
    </w:rPr>
  </w:style>
  <w:style w:type="paragraph" w:styleId="Testofumetto">
    <w:name w:val="Balloon Text"/>
    <w:basedOn w:val="Normale"/>
    <w:link w:val="TestofumettoCarattere"/>
    <w:uiPriority w:val="99"/>
    <w:semiHidden/>
    <w:unhideWhenUsed/>
    <w:rsid w:val="00944F3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F37"/>
    <w:rPr>
      <w:rFonts w:ascii="Tahoma" w:eastAsiaTheme="minorEastAsia" w:hAnsi="Tahoma" w:cs="Tahoma"/>
      <w:sz w:val="16"/>
      <w:szCs w:val="16"/>
      <w:lang w:val="en-GB"/>
    </w:rPr>
  </w:style>
  <w:style w:type="paragraph" w:customStyle="1" w:styleId="EndNoteBibliographyTitle">
    <w:name w:val="EndNote Bibliography Title"/>
    <w:basedOn w:val="Normale"/>
    <w:link w:val="EndNoteBibliographyTitleChar"/>
    <w:rsid w:val="00672DAA"/>
    <w:pPr>
      <w:jc w:val="center"/>
    </w:pPr>
    <w:rPr>
      <w:rFonts w:cs="Times New Roman"/>
      <w:noProof/>
      <w:lang w:val="en-US"/>
    </w:rPr>
  </w:style>
  <w:style w:type="character" w:customStyle="1" w:styleId="EndNoteBibliographyTitleChar">
    <w:name w:val="EndNote Bibliography Title Char"/>
    <w:basedOn w:val="Carpredefinitoparagrafo"/>
    <w:link w:val="EndNoteBibliographyTitle"/>
    <w:rsid w:val="00672DAA"/>
    <w:rPr>
      <w:rFonts w:ascii="Times New Roman" w:eastAsiaTheme="minorEastAsia" w:hAnsi="Times New Roman" w:cs="Times New Roman"/>
      <w:noProof/>
      <w:sz w:val="24"/>
      <w:szCs w:val="24"/>
      <w:lang w:val="en-US"/>
    </w:rPr>
  </w:style>
  <w:style w:type="paragraph" w:customStyle="1" w:styleId="EndNoteBibliography">
    <w:name w:val="EndNote Bibliography"/>
    <w:basedOn w:val="Normale"/>
    <w:link w:val="EndNoteBibliographyChar"/>
    <w:rsid w:val="00672DAA"/>
    <w:pPr>
      <w:spacing w:line="240" w:lineRule="auto"/>
    </w:pPr>
    <w:rPr>
      <w:rFonts w:cs="Times New Roman"/>
      <w:noProof/>
      <w:lang w:val="en-US"/>
    </w:rPr>
  </w:style>
  <w:style w:type="character" w:customStyle="1" w:styleId="EndNoteBibliographyChar">
    <w:name w:val="EndNote Bibliography Char"/>
    <w:basedOn w:val="Carpredefinitoparagrafo"/>
    <w:link w:val="EndNoteBibliography"/>
    <w:rsid w:val="00672DAA"/>
    <w:rPr>
      <w:rFonts w:ascii="Times New Roman" w:eastAsiaTheme="minorEastAsia" w:hAnsi="Times New Roman" w:cs="Times New Roman"/>
      <w:noProof/>
      <w:sz w:val="24"/>
      <w:szCs w:val="24"/>
      <w:lang w:val="en-US"/>
    </w:rPr>
  </w:style>
  <w:style w:type="character" w:styleId="Collegamentoipertestuale">
    <w:name w:val="Hyperlink"/>
    <w:basedOn w:val="Carpredefinitoparagrafo"/>
    <w:uiPriority w:val="99"/>
    <w:unhideWhenUsed/>
    <w:rsid w:val="00672DAA"/>
    <w:rPr>
      <w:color w:val="0000FF" w:themeColor="hyperlink"/>
      <w:u w:val="single"/>
    </w:rPr>
  </w:style>
  <w:style w:type="character" w:customStyle="1" w:styleId="Titolo3Carattere">
    <w:name w:val="Titolo 3 Carattere"/>
    <w:basedOn w:val="Carpredefinitoparagrafo"/>
    <w:link w:val="Titolo3"/>
    <w:uiPriority w:val="9"/>
    <w:rsid w:val="00E5479B"/>
    <w:rPr>
      <w:rFonts w:asciiTheme="majorHAnsi" w:eastAsiaTheme="majorEastAsia" w:hAnsiTheme="majorHAnsi" w:cstheme="majorBidi"/>
      <w:b/>
      <w:bCs/>
      <w:color w:val="4F81BD" w:themeColor="accent1"/>
      <w:sz w:val="24"/>
      <w:szCs w:val="24"/>
      <w:lang w:val="en-GB"/>
    </w:rPr>
  </w:style>
  <w:style w:type="character" w:customStyle="1" w:styleId="Titolo4Carattere">
    <w:name w:val="Titolo 4 Carattere"/>
    <w:basedOn w:val="Carpredefinitoparagrafo"/>
    <w:link w:val="Titolo4"/>
    <w:uiPriority w:val="9"/>
    <w:rsid w:val="00A20E3A"/>
    <w:rPr>
      <w:rFonts w:asciiTheme="majorHAnsi" w:eastAsiaTheme="majorEastAsia" w:hAnsiTheme="majorHAnsi" w:cstheme="majorBidi"/>
      <w:b/>
      <w:bCs/>
      <w:i/>
      <w:iCs/>
      <w:color w:val="4F81BD" w:themeColor="accent1"/>
      <w:sz w:val="24"/>
      <w:szCs w:val="24"/>
      <w:lang w:val="en-GB"/>
    </w:rPr>
  </w:style>
  <w:style w:type="character" w:customStyle="1" w:styleId="Titolo2Carattere">
    <w:name w:val="Titolo 2 Carattere"/>
    <w:basedOn w:val="Carpredefinitoparagrafo"/>
    <w:link w:val="Titolo2"/>
    <w:uiPriority w:val="9"/>
    <w:rsid w:val="00771A55"/>
    <w:rPr>
      <w:rFonts w:ascii="Times New Roman" w:eastAsiaTheme="majorEastAsia" w:hAnsi="Times New Roman" w:cstheme="majorBidi"/>
      <w:b/>
      <w:bCs/>
      <w:i/>
      <w:sz w:val="24"/>
      <w:szCs w:val="26"/>
      <w:lang w:val="en-GB"/>
    </w:rPr>
  </w:style>
  <w:style w:type="paragraph" w:styleId="Intestazione">
    <w:name w:val="header"/>
    <w:basedOn w:val="Normale"/>
    <w:link w:val="IntestazioneCarattere"/>
    <w:uiPriority w:val="99"/>
    <w:unhideWhenUsed/>
    <w:rsid w:val="0066362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6362B"/>
    <w:rPr>
      <w:rFonts w:ascii="Times New Roman" w:eastAsiaTheme="minorEastAsia" w:hAnsi="Times New Roman"/>
      <w:sz w:val="24"/>
      <w:szCs w:val="24"/>
      <w:lang w:val="en-GB"/>
    </w:rPr>
  </w:style>
  <w:style w:type="paragraph" w:styleId="Pidipagina">
    <w:name w:val="footer"/>
    <w:basedOn w:val="Normale"/>
    <w:link w:val="PidipaginaCarattere"/>
    <w:uiPriority w:val="99"/>
    <w:unhideWhenUsed/>
    <w:rsid w:val="0066362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6362B"/>
    <w:rPr>
      <w:rFonts w:ascii="Times New Roman" w:eastAsiaTheme="minorEastAsia" w:hAnsi="Times New Roman"/>
      <w:sz w:val="24"/>
      <w:szCs w:val="24"/>
      <w:lang w:val="en-GB"/>
    </w:rPr>
  </w:style>
  <w:style w:type="character" w:customStyle="1" w:styleId="apple-converted-space">
    <w:name w:val="apple-converted-space"/>
    <w:basedOn w:val="Carpredefinitoparagrafo"/>
    <w:rsid w:val="00CE6877"/>
  </w:style>
  <w:style w:type="paragraph" w:styleId="Soggettocommento">
    <w:name w:val="annotation subject"/>
    <w:basedOn w:val="Testocommento"/>
    <w:next w:val="Testocommento"/>
    <w:link w:val="SoggettocommentoCarattere"/>
    <w:uiPriority w:val="99"/>
    <w:semiHidden/>
    <w:unhideWhenUsed/>
    <w:rsid w:val="00752215"/>
    <w:rPr>
      <w:b/>
      <w:bCs/>
      <w:sz w:val="20"/>
      <w:szCs w:val="20"/>
    </w:rPr>
  </w:style>
  <w:style w:type="character" w:customStyle="1" w:styleId="SoggettocommentoCarattere">
    <w:name w:val="Soggetto commento Carattere"/>
    <w:basedOn w:val="TestocommentoCarattere"/>
    <w:link w:val="Soggettocommento"/>
    <w:uiPriority w:val="99"/>
    <w:semiHidden/>
    <w:rsid w:val="00752215"/>
    <w:rPr>
      <w:rFonts w:ascii="Times New Roman" w:eastAsiaTheme="minorEastAsia" w:hAnsi="Times New Roman"/>
      <w:b/>
      <w:bCs/>
      <w:sz w:val="20"/>
      <w:szCs w:val="20"/>
      <w:lang w:val="en-GB"/>
    </w:rPr>
  </w:style>
  <w:style w:type="paragraph" w:styleId="Revisione">
    <w:name w:val="Revision"/>
    <w:hidden/>
    <w:uiPriority w:val="99"/>
    <w:semiHidden/>
    <w:rsid w:val="0015010A"/>
    <w:pPr>
      <w:spacing w:after="0" w:line="240" w:lineRule="auto"/>
    </w:pPr>
    <w:rPr>
      <w:rFonts w:ascii="Times New Roman" w:eastAsiaTheme="minorEastAsia" w:hAnsi="Times New Roman"/>
      <w:sz w:val="24"/>
      <w:szCs w:val="24"/>
      <w:lang w:val="en-GB"/>
    </w:rPr>
  </w:style>
  <w:style w:type="character" w:styleId="Enfasigrassetto">
    <w:name w:val="Strong"/>
    <w:basedOn w:val="Carpredefinitoparagrafo"/>
    <w:uiPriority w:val="22"/>
    <w:qFormat/>
    <w:rsid w:val="007A6ECD"/>
    <w:rPr>
      <w:b/>
      <w:bCs/>
    </w:rPr>
  </w:style>
  <w:style w:type="character" w:styleId="Collegamentovisitato">
    <w:name w:val="FollowedHyperlink"/>
    <w:basedOn w:val="Carpredefinitoparagrafo"/>
    <w:uiPriority w:val="99"/>
    <w:semiHidden/>
    <w:unhideWhenUsed/>
    <w:rsid w:val="002474A8"/>
    <w:rPr>
      <w:color w:val="800080" w:themeColor="followedHyperlink"/>
      <w:u w:val="single"/>
    </w:rPr>
  </w:style>
  <w:style w:type="paragraph" w:styleId="Titolo">
    <w:name w:val="Title"/>
    <w:aliases w:val="title"/>
    <w:basedOn w:val="Normale"/>
    <w:link w:val="TitoloCarattere"/>
    <w:uiPriority w:val="10"/>
    <w:qFormat/>
    <w:rsid w:val="008050D4"/>
    <w:pPr>
      <w:spacing w:before="100" w:beforeAutospacing="1" w:after="100" w:afterAutospacing="1" w:line="240" w:lineRule="auto"/>
    </w:pPr>
    <w:rPr>
      <w:rFonts w:ascii="Times" w:hAnsi="Times"/>
      <w:sz w:val="20"/>
      <w:szCs w:val="20"/>
    </w:rPr>
  </w:style>
  <w:style w:type="character" w:customStyle="1" w:styleId="TitoloCarattere">
    <w:name w:val="Titolo Carattere"/>
    <w:aliases w:val="title Carattere"/>
    <w:basedOn w:val="Carpredefinitoparagrafo"/>
    <w:link w:val="Titolo"/>
    <w:uiPriority w:val="10"/>
    <w:rsid w:val="008050D4"/>
    <w:rPr>
      <w:rFonts w:ascii="Times" w:eastAsiaTheme="minorEastAsia" w:hAnsi="Times"/>
      <w:sz w:val="20"/>
      <w:szCs w:val="20"/>
      <w:lang w:val="en-GB"/>
    </w:rPr>
  </w:style>
  <w:style w:type="paragraph" w:customStyle="1" w:styleId="desc">
    <w:name w:val="desc"/>
    <w:basedOn w:val="Normale"/>
    <w:rsid w:val="008050D4"/>
    <w:pPr>
      <w:spacing w:before="100" w:beforeAutospacing="1" w:after="100" w:afterAutospacing="1" w:line="240" w:lineRule="auto"/>
    </w:pPr>
    <w:rPr>
      <w:rFonts w:ascii="Times" w:hAnsi="Times"/>
      <w:sz w:val="20"/>
      <w:szCs w:val="20"/>
    </w:rPr>
  </w:style>
  <w:style w:type="paragraph" w:customStyle="1" w:styleId="details">
    <w:name w:val="details"/>
    <w:basedOn w:val="Normale"/>
    <w:rsid w:val="008050D4"/>
    <w:pPr>
      <w:spacing w:before="100" w:beforeAutospacing="1" w:after="100" w:afterAutospacing="1" w:line="240" w:lineRule="auto"/>
    </w:pPr>
    <w:rPr>
      <w:rFonts w:ascii="Times" w:hAnsi="Times"/>
      <w:sz w:val="20"/>
      <w:szCs w:val="20"/>
    </w:rPr>
  </w:style>
  <w:style w:type="character" w:customStyle="1" w:styleId="jrnl">
    <w:name w:val="jrnl"/>
    <w:basedOn w:val="Carpredefinitoparagrafo"/>
    <w:rsid w:val="008050D4"/>
  </w:style>
  <w:style w:type="character" w:customStyle="1" w:styleId="m-2644774431947549663size">
    <w:name w:val="m_-2644774431947549663size"/>
    <w:basedOn w:val="Carpredefinitoparagrafo"/>
    <w:rsid w:val="002E16AB"/>
  </w:style>
  <w:style w:type="paragraph" w:styleId="NormaleWeb">
    <w:name w:val="Normal (Web)"/>
    <w:basedOn w:val="Normale"/>
    <w:uiPriority w:val="99"/>
    <w:semiHidden/>
    <w:unhideWhenUsed/>
    <w:rsid w:val="00BE2C31"/>
    <w:pPr>
      <w:spacing w:before="100" w:beforeAutospacing="1" w:after="100" w:afterAutospacing="1" w:line="240" w:lineRule="auto"/>
    </w:pPr>
    <w:rPr>
      <w:rFonts w:eastAsia="Times New Roman" w:cs="Times New Roman"/>
      <w:lang w:val="it-IT" w:eastAsia="it-IT"/>
    </w:rPr>
  </w:style>
  <w:style w:type="paragraph" w:customStyle="1" w:styleId="m-5427771276248896381msoplaintext">
    <w:name w:val="m_-5427771276248896381msoplaintext"/>
    <w:basedOn w:val="Normale"/>
    <w:rsid w:val="009400F1"/>
    <w:pPr>
      <w:spacing w:before="100" w:beforeAutospacing="1" w:after="100" w:afterAutospacing="1" w:line="240" w:lineRule="auto"/>
    </w:pPr>
    <w:rPr>
      <w:rFonts w:eastAsia="Times New Roman" w:cs="Times New Roman"/>
    </w:rPr>
  </w:style>
  <w:style w:type="paragraph" w:styleId="Paragrafoelenco">
    <w:name w:val="List Paragraph"/>
    <w:basedOn w:val="Normale"/>
    <w:uiPriority w:val="34"/>
    <w:qFormat/>
    <w:rsid w:val="00ED1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3442">
      <w:bodyDiv w:val="1"/>
      <w:marLeft w:val="0"/>
      <w:marRight w:val="0"/>
      <w:marTop w:val="0"/>
      <w:marBottom w:val="0"/>
      <w:divBdr>
        <w:top w:val="none" w:sz="0" w:space="0" w:color="auto"/>
        <w:left w:val="none" w:sz="0" w:space="0" w:color="auto"/>
        <w:bottom w:val="none" w:sz="0" w:space="0" w:color="auto"/>
        <w:right w:val="none" w:sz="0" w:space="0" w:color="auto"/>
      </w:divBdr>
    </w:div>
    <w:div w:id="118492873">
      <w:bodyDiv w:val="1"/>
      <w:marLeft w:val="0"/>
      <w:marRight w:val="0"/>
      <w:marTop w:val="0"/>
      <w:marBottom w:val="0"/>
      <w:divBdr>
        <w:top w:val="none" w:sz="0" w:space="0" w:color="auto"/>
        <w:left w:val="none" w:sz="0" w:space="0" w:color="auto"/>
        <w:bottom w:val="none" w:sz="0" w:space="0" w:color="auto"/>
        <w:right w:val="none" w:sz="0" w:space="0" w:color="auto"/>
      </w:divBdr>
    </w:div>
    <w:div w:id="131405278">
      <w:bodyDiv w:val="1"/>
      <w:marLeft w:val="0"/>
      <w:marRight w:val="0"/>
      <w:marTop w:val="0"/>
      <w:marBottom w:val="0"/>
      <w:divBdr>
        <w:top w:val="none" w:sz="0" w:space="0" w:color="auto"/>
        <w:left w:val="none" w:sz="0" w:space="0" w:color="auto"/>
        <w:bottom w:val="none" w:sz="0" w:space="0" w:color="auto"/>
        <w:right w:val="none" w:sz="0" w:space="0" w:color="auto"/>
      </w:divBdr>
    </w:div>
    <w:div w:id="226113015">
      <w:bodyDiv w:val="1"/>
      <w:marLeft w:val="0"/>
      <w:marRight w:val="0"/>
      <w:marTop w:val="0"/>
      <w:marBottom w:val="0"/>
      <w:divBdr>
        <w:top w:val="none" w:sz="0" w:space="0" w:color="auto"/>
        <w:left w:val="none" w:sz="0" w:space="0" w:color="auto"/>
        <w:bottom w:val="none" w:sz="0" w:space="0" w:color="auto"/>
        <w:right w:val="none" w:sz="0" w:space="0" w:color="auto"/>
      </w:divBdr>
    </w:div>
    <w:div w:id="228808415">
      <w:bodyDiv w:val="1"/>
      <w:marLeft w:val="0"/>
      <w:marRight w:val="0"/>
      <w:marTop w:val="0"/>
      <w:marBottom w:val="0"/>
      <w:divBdr>
        <w:top w:val="none" w:sz="0" w:space="0" w:color="auto"/>
        <w:left w:val="none" w:sz="0" w:space="0" w:color="auto"/>
        <w:bottom w:val="none" w:sz="0" w:space="0" w:color="auto"/>
        <w:right w:val="none" w:sz="0" w:space="0" w:color="auto"/>
      </w:divBdr>
    </w:div>
    <w:div w:id="324168594">
      <w:bodyDiv w:val="1"/>
      <w:marLeft w:val="0"/>
      <w:marRight w:val="0"/>
      <w:marTop w:val="0"/>
      <w:marBottom w:val="0"/>
      <w:divBdr>
        <w:top w:val="none" w:sz="0" w:space="0" w:color="auto"/>
        <w:left w:val="none" w:sz="0" w:space="0" w:color="auto"/>
        <w:bottom w:val="none" w:sz="0" w:space="0" w:color="auto"/>
        <w:right w:val="none" w:sz="0" w:space="0" w:color="auto"/>
      </w:divBdr>
    </w:div>
    <w:div w:id="362949736">
      <w:bodyDiv w:val="1"/>
      <w:marLeft w:val="0"/>
      <w:marRight w:val="0"/>
      <w:marTop w:val="0"/>
      <w:marBottom w:val="0"/>
      <w:divBdr>
        <w:top w:val="none" w:sz="0" w:space="0" w:color="auto"/>
        <w:left w:val="none" w:sz="0" w:space="0" w:color="auto"/>
        <w:bottom w:val="none" w:sz="0" w:space="0" w:color="auto"/>
        <w:right w:val="none" w:sz="0" w:space="0" w:color="auto"/>
      </w:divBdr>
    </w:div>
    <w:div w:id="402723573">
      <w:bodyDiv w:val="1"/>
      <w:marLeft w:val="0"/>
      <w:marRight w:val="0"/>
      <w:marTop w:val="0"/>
      <w:marBottom w:val="0"/>
      <w:divBdr>
        <w:top w:val="none" w:sz="0" w:space="0" w:color="auto"/>
        <w:left w:val="none" w:sz="0" w:space="0" w:color="auto"/>
        <w:bottom w:val="none" w:sz="0" w:space="0" w:color="auto"/>
        <w:right w:val="none" w:sz="0" w:space="0" w:color="auto"/>
      </w:divBdr>
    </w:div>
    <w:div w:id="428232441">
      <w:bodyDiv w:val="1"/>
      <w:marLeft w:val="0"/>
      <w:marRight w:val="0"/>
      <w:marTop w:val="0"/>
      <w:marBottom w:val="0"/>
      <w:divBdr>
        <w:top w:val="none" w:sz="0" w:space="0" w:color="auto"/>
        <w:left w:val="none" w:sz="0" w:space="0" w:color="auto"/>
        <w:bottom w:val="none" w:sz="0" w:space="0" w:color="auto"/>
        <w:right w:val="none" w:sz="0" w:space="0" w:color="auto"/>
      </w:divBdr>
      <w:divsChild>
        <w:div w:id="103696361">
          <w:marLeft w:val="0"/>
          <w:marRight w:val="0"/>
          <w:marTop w:val="0"/>
          <w:marBottom w:val="0"/>
          <w:divBdr>
            <w:top w:val="none" w:sz="0" w:space="0" w:color="auto"/>
            <w:left w:val="none" w:sz="0" w:space="0" w:color="auto"/>
            <w:bottom w:val="none" w:sz="0" w:space="0" w:color="auto"/>
            <w:right w:val="none" w:sz="0" w:space="0" w:color="auto"/>
          </w:divBdr>
        </w:div>
        <w:div w:id="712971240">
          <w:marLeft w:val="0"/>
          <w:marRight w:val="0"/>
          <w:marTop w:val="0"/>
          <w:marBottom w:val="0"/>
          <w:divBdr>
            <w:top w:val="none" w:sz="0" w:space="0" w:color="auto"/>
            <w:left w:val="none" w:sz="0" w:space="0" w:color="auto"/>
            <w:bottom w:val="none" w:sz="0" w:space="0" w:color="auto"/>
            <w:right w:val="none" w:sz="0" w:space="0" w:color="auto"/>
          </w:divBdr>
        </w:div>
        <w:div w:id="788937441">
          <w:marLeft w:val="0"/>
          <w:marRight w:val="0"/>
          <w:marTop w:val="0"/>
          <w:marBottom w:val="0"/>
          <w:divBdr>
            <w:top w:val="none" w:sz="0" w:space="0" w:color="auto"/>
            <w:left w:val="none" w:sz="0" w:space="0" w:color="auto"/>
            <w:bottom w:val="none" w:sz="0" w:space="0" w:color="auto"/>
            <w:right w:val="none" w:sz="0" w:space="0" w:color="auto"/>
          </w:divBdr>
        </w:div>
        <w:div w:id="1022051030">
          <w:marLeft w:val="0"/>
          <w:marRight w:val="0"/>
          <w:marTop w:val="0"/>
          <w:marBottom w:val="0"/>
          <w:divBdr>
            <w:top w:val="none" w:sz="0" w:space="0" w:color="auto"/>
            <w:left w:val="none" w:sz="0" w:space="0" w:color="auto"/>
            <w:bottom w:val="none" w:sz="0" w:space="0" w:color="auto"/>
            <w:right w:val="none" w:sz="0" w:space="0" w:color="auto"/>
          </w:divBdr>
        </w:div>
        <w:div w:id="1538466909">
          <w:marLeft w:val="0"/>
          <w:marRight w:val="0"/>
          <w:marTop w:val="0"/>
          <w:marBottom w:val="0"/>
          <w:divBdr>
            <w:top w:val="none" w:sz="0" w:space="0" w:color="auto"/>
            <w:left w:val="none" w:sz="0" w:space="0" w:color="auto"/>
            <w:bottom w:val="none" w:sz="0" w:space="0" w:color="auto"/>
            <w:right w:val="none" w:sz="0" w:space="0" w:color="auto"/>
          </w:divBdr>
        </w:div>
        <w:div w:id="1678729349">
          <w:marLeft w:val="0"/>
          <w:marRight w:val="0"/>
          <w:marTop w:val="0"/>
          <w:marBottom w:val="0"/>
          <w:divBdr>
            <w:top w:val="none" w:sz="0" w:space="0" w:color="auto"/>
            <w:left w:val="none" w:sz="0" w:space="0" w:color="auto"/>
            <w:bottom w:val="none" w:sz="0" w:space="0" w:color="auto"/>
            <w:right w:val="none" w:sz="0" w:space="0" w:color="auto"/>
          </w:divBdr>
        </w:div>
        <w:div w:id="1834445636">
          <w:marLeft w:val="0"/>
          <w:marRight w:val="0"/>
          <w:marTop w:val="0"/>
          <w:marBottom w:val="0"/>
          <w:divBdr>
            <w:top w:val="none" w:sz="0" w:space="0" w:color="auto"/>
            <w:left w:val="none" w:sz="0" w:space="0" w:color="auto"/>
            <w:bottom w:val="none" w:sz="0" w:space="0" w:color="auto"/>
            <w:right w:val="none" w:sz="0" w:space="0" w:color="auto"/>
          </w:divBdr>
        </w:div>
      </w:divsChild>
    </w:div>
    <w:div w:id="564265734">
      <w:bodyDiv w:val="1"/>
      <w:marLeft w:val="0"/>
      <w:marRight w:val="0"/>
      <w:marTop w:val="0"/>
      <w:marBottom w:val="0"/>
      <w:divBdr>
        <w:top w:val="none" w:sz="0" w:space="0" w:color="auto"/>
        <w:left w:val="none" w:sz="0" w:space="0" w:color="auto"/>
        <w:bottom w:val="none" w:sz="0" w:space="0" w:color="auto"/>
        <w:right w:val="none" w:sz="0" w:space="0" w:color="auto"/>
      </w:divBdr>
    </w:div>
    <w:div w:id="610236988">
      <w:bodyDiv w:val="1"/>
      <w:marLeft w:val="0"/>
      <w:marRight w:val="0"/>
      <w:marTop w:val="0"/>
      <w:marBottom w:val="0"/>
      <w:divBdr>
        <w:top w:val="none" w:sz="0" w:space="0" w:color="auto"/>
        <w:left w:val="none" w:sz="0" w:space="0" w:color="auto"/>
        <w:bottom w:val="none" w:sz="0" w:space="0" w:color="auto"/>
        <w:right w:val="none" w:sz="0" w:space="0" w:color="auto"/>
      </w:divBdr>
    </w:div>
    <w:div w:id="631862052">
      <w:bodyDiv w:val="1"/>
      <w:marLeft w:val="0"/>
      <w:marRight w:val="0"/>
      <w:marTop w:val="0"/>
      <w:marBottom w:val="0"/>
      <w:divBdr>
        <w:top w:val="none" w:sz="0" w:space="0" w:color="auto"/>
        <w:left w:val="none" w:sz="0" w:space="0" w:color="auto"/>
        <w:bottom w:val="none" w:sz="0" w:space="0" w:color="auto"/>
        <w:right w:val="none" w:sz="0" w:space="0" w:color="auto"/>
      </w:divBdr>
    </w:div>
    <w:div w:id="634412959">
      <w:bodyDiv w:val="1"/>
      <w:marLeft w:val="0"/>
      <w:marRight w:val="0"/>
      <w:marTop w:val="0"/>
      <w:marBottom w:val="0"/>
      <w:divBdr>
        <w:top w:val="none" w:sz="0" w:space="0" w:color="auto"/>
        <w:left w:val="none" w:sz="0" w:space="0" w:color="auto"/>
        <w:bottom w:val="none" w:sz="0" w:space="0" w:color="auto"/>
        <w:right w:val="none" w:sz="0" w:space="0" w:color="auto"/>
      </w:divBdr>
    </w:div>
    <w:div w:id="748618333">
      <w:bodyDiv w:val="1"/>
      <w:marLeft w:val="0"/>
      <w:marRight w:val="0"/>
      <w:marTop w:val="0"/>
      <w:marBottom w:val="0"/>
      <w:divBdr>
        <w:top w:val="none" w:sz="0" w:space="0" w:color="auto"/>
        <w:left w:val="none" w:sz="0" w:space="0" w:color="auto"/>
        <w:bottom w:val="none" w:sz="0" w:space="0" w:color="auto"/>
        <w:right w:val="none" w:sz="0" w:space="0" w:color="auto"/>
      </w:divBdr>
    </w:div>
    <w:div w:id="846359792">
      <w:bodyDiv w:val="1"/>
      <w:marLeft w:val="0"/>
      <w:marRight w:val="0"/>
      <w:marTop w:val="0"/>
      <w:marBottom w:val="0"/>
      <w:divBdr>
        <w:top w:val="none" w:sz="0" w:space="0" w:color="auto"/>
        <w:left w:val="none" w:sz="0" w:space="0" w:color="auto"/>
        <w:bottom w:val="none" w:sz="0" w:space="0" w:color="auto"/>
        <w:right w:val="none" w:sz="0" w:space="0" w:color="auto"/>
      </w:divBdr>
    </w:div>
    <w:div w:id="847867250">
      <w:bodyDiv w:val="1"/>
      <w:marLeft w:val="0"/>
      <w:marRight w:val="0"/>
      <w:marTop w:val="0"/>
      <w:marBottom w:val="0"/>
      <w:divBdr>
        <w:top w:val="none" w:sz="0" w:space="0" w:color="auto"/>
        <w:left w:val="none" w:sz="0" w:space="0" w:color="auto"/>
        <w:bottom w:val="none" w:sz="0" w:space="0" w:color="auto"/>
        <w:right w:val="none" w:sz="0" w:space="0" w:color="auto"/>
      </w:divBdr>
    </w:div>
    <w:div w:id="958103064">
      <w:bodyDiv w:val="1"/>
      <w:marLeft w:val="0"/>
      <w:marRight w:val="0"/>
      <w:marTop w:val="0"/>
      <w:marBottom w:val="0"/>
      <w:divBdr>
        <w:top w:val="none" w:sz="0" w:space="0" w:color="auto"/>
        <w:left w:val="none" w:sz="0" w:space="0" w:color="auto"/>
        <w:bottom w:val="none" w:sz="0" w:space="0" w:color="auto"/>
        <w:right w:val="none" w:sz="0" w:space="0" w:color="auto"/>
      </w:divBdr>
    </w:div>
    <w:div w:id="1083798054">
      <w:bodyDiv w:val="1"/>
      <w:marLeft w:val="0"/>
      <w:marRight w:val="0"/>
      <w:marTop w:val="0"/>
      <w:marBottom w:val="0"/>
      <w:divBdr>
        <w:top w:val="none" w:sz="0" w:space="0" w:color="auto"/>
        <w:left w:val="none" w:sz="0" w:space="0" w:color="auto"/>
        <w:bottom w:val="none" w:sz="0" w:space="0" w:color="auto"/>
        <w:right w:val="none" w:sz="0" w:space="0" w:color="auto"/>
      </w:divBdr>
    </w:div>
    <w:div w:id="1114322967">
      <w:bodyDiv w:val="1"/>
      <w:marLeft w:val="0"/>
      <w:marRight w:val="0"/>
      <w:marTop w:val="0"/>
      <w:marBottom w:val="0"/>
      <w:divBdr>
        <w:top w:val="none" w:sz="0" w:space="0" w:color="auto"/>
        <w:left w:val="none" w:sz="0" w:space="0" w:color="auto"/>
        <w:bottom w:val="none" w:sz="0" w:space="0" w:color="auto"/>
        <w:right w:val="none" w:sz="0" w:space="0" w:color="auto"/>
      </w:divBdr>
    </w:div>
    <w:div w:id="1118909458">
      <w:bodyDiv w:val="1"/>
      <w:marLeft w:val="0"/>
      <w:marRight w:val="0"/>
      <w:marTop w:val="0"/>
      <w:marBottom w:val="0"/>
      <w:divBdr>
        <w:top w:val="none" w:sz="0" w:space="0" w:color="auto"/>
        <w:left w:val="none" w:sz="0" w:space="0" w:color="auto"/>
        <w:bottom w:val="none" w:sz="0" w:space="0" w:color="auto"/>
        <w:right w:val="none" w:sz="0" w:space="0" w:color="auto"/>
      </w:divBdr>
    </w:div>
    <w:div w:id="1201168314">
      <w:bodyDiv w:val="1"/>
      <w:marLeft w:val="0"/>
      <w:marRight w:val="0"/>
      <w:marTop w:val="0"/>
      <w:marBottom w:val="0"/>
      <w:divBdr>
        <w:top w:val="none" w:sz="0" w:space="0" w:color="auto"/>
        <w:left w:val="none" w:sz="0" w:space="0" w:color="auto"/>
        <w:bottom w:val="none" w:sz="0" w:space="0" w:color="auto"/>
        <w:right w:val="none" w:sz="0" w:space="0" w:color="auto"/>
      </w:divBdr>
      <w:divsChild>
        <w:div w:id="794832484">
          <w:marLeft w:val="0"/>
          <w:marRight w:val="0"/>
          <w:marTop w:val="0"/>
          <w:marBottom w:val="0"/>
          <w:divBdr>
            <w:top w:val="none" w:sz="0" w:space="0" w:color="auto"/>
            <w:left w:val="none" w:sz="0" w:space="0" w:color="auto"/>
            <w:bottom w:val="none" w:sz="0" w:space="0" w:color="auto"/>
            <w:right w:val="none" w:sz="0" w:space="0" w:color="auto"/>
          </w:divBdr>
        </w:div>
      </w:divsChild>
    </w:div>
    <w:div w:id="1367026122">
      <w:bodyDiv w:val="1"/>
      <w:marLeft w:val="0"/>
      <w:marRight w:val="0"/>
      <w:marTop w:val="0"/>
      <w:marBottom w:val="0"/>
      <w:divBdr>
        <w:top w:val="none" w:sz="0" w:space="0" w:color="auto"/>
        <w:left w:val="none" w:sz="0" w:space="0" w:color="auto"/>
        <w:bottom w:val="none" w:sz="0" w:space="0" w:color="auto"/>
        <w:right w:val="none" w:sz="0" w:space="0" w:color="auto"/>
      </w:divBdr>
    </w:div>
    <w:div w:id="1409158974">
      <w:bodyDiv w:val="1"/>
      <w:marLeft w:val="0"/>
      <w:marRight w:val="0"/>
      <w:marTop w:val="0"/>
      <w:marBottom w:val="0"/>
      <w:divBdr>
        <w:top w:val="none" w:sz="0" w:space="0" w:color="auto"/>
        <w:left w:val="none" w:sz="0" w:space="0" w:color="auto"/>
        <w:bottom w:val="none" w:sz="0" w:space="0" w:color="auto"/>
        <w:right w:val="none" w:sz="0" w:space="0" w:color="auto"/>
      </w:divBdr>
    </w:div>
    <w:div w:id="1409619033">
      <w:bodyDiv w:val="1"/>
      <w:marLeft w:val="0"/>
      <w:marRight w:val="0"/>
      <w:marTop w:val="0"/>
      <w:marBottom w:val="0"/>
      <w:divBdr>
        <w:top w:val="none" w:sz="0" w:space="0" w:color="auto"/>
        <w:left w:val="none" w:sz="0" w:space="0" w:color="auto"/>
        <w:bottom w:val="none" w:sz="0" w:space="0" w:color="auto"/>
        <w:right w:val="none" w:sz="0" w:space="0" w:color="auto"/>
      </w:divBdr>
    </w:div>
    <w:div w:id="1548180571">
      <w:bodyDiv w:val="1"/>
      <w:marLeft w:val="0"/>
      <w:marRight w:val="0"/>
      <w:marTop w:val="0"/>
      <w:marBottom w:val="0"/>
      <w:divBdr>
        <w:top w:val="none" w:sz="0" w:space="0" w:color="auto"/>
        <w:left w:val="none" w:sz="0" w:space="0" w:color="auto"/>
        <w:bottom w:val="none" w:sz="0" w:space="0" w:color="auto"/>
        <w:right w:val="none" w:sz="0" w:space="0" w:color="auto"/>
      </w:divBdr>
    </w:div>
    <w:div w:id="1580599820">
      <w:bodyDiv w:val="1"/>
      <w:marLeft w:val="0"/>
      <w:marRight w:val="0"/>
      <w:marTop w:val="0"/>
      <w:marBottom w:val="0"/>
      <w:divBdr>
        <w:top w:val="none" w:sz="0" w:space="0" w:color="auto"/>
        <w:left w:val="none" w:sz="0" w:space="0" w:color="auto"/>
        <w:bottom w:val="none" w:sz="0" w:space="0" w:color="auto"/>
        <w:right w:val="none" w:sz="0" w:space="0" w:color="auto"/>
      </w:divBdr>
    </w:div>
    <w:div w:id="1621107389">
      <w:bodyDiv w:val="1"/>
      <w:marLeft w:val="0"/>
      <w:marRight w:val="0"/>
      <w:marTop w:val="0"/>
      <w:marBottom w:val="0"/>
      <w:divBdr>
        <w:top w:val="none" w:sz="0" w:space="0" w:color="auto"/>
        <w:left w:val="none" w:sz="0" w:space="0" w:color="auto"/>
        <w:bottom w:val="none" w:sz="0" w:space="0" w:color="auto"/>
        <w:right w:val="none" w:sz="0" w:space="0" w:color="auto"/>
      </w:divBdr>
      <w:divsChild>
        <w:div w:id="115483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54087">
              <w:marLeft w:val="0"/>
              <w:marRight w:val="0"/>
              <w:marTop w:val="0"/>
              <w:marBottom w:val="0"/>
              <w:divBdr>
                <w:top w:val="none" w:sz="0" w:space="0" w:color="auto"/>
                <w:left w:val="none" w:sz="0" w:space="0" w:color="auto"/>
                <w:bottom w:val="none" w:sz="0" w:space="0" w:color="auto"/>
                <w:right w:val="none" w:sz="0" w:space="0" w:color="auto"/>
              </w:divBdr>
              <w:divsChild>
                <w:div w:id="1359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8718">
      <w:bodyDiv w:val="1"/>
      <w:marLeft w:val="0"/>
      <w:marRight w:val="0"/>
      <w:marTop w:val="0"/>
      <w:marBottom w:val="0"/>
      <w:divBdr>
        <w:top w:val="none" w:sz="0" w:space="0" w:color="auto"/>
        <w:left w:val="none" w:sz="0" w:space="0" w:color="auto"/>
        <w:bottom w:val="none" w:sz="0" w:space="0" w:color="auto"/>
        <w:right w:val="none" w:sz="0" w:space="0" w:color="auto"/>
      </w:divBdr>
      <w:divsChild>
        <w:div w:id="1116869386">
          <w:marLeft w:val="0"/>
          <w:marRight w:val="0"/>
          <w:marTop w:val="0"/>
          <w:marBottom w:val="0"/>
          <w:divBdr>
            <w:top w:val="none" w:sz="0" w:space="0" w:color="auto"/>
            <w:left w:val="none" w:sz="0" w:space="0" w:color="auto"/>
            <w:bottom w:val="none" w:sz="0" w:space="0" w:color="auto"/>
            <w:right w:val="none" w:sz="0" w:space="0" w:color="auto"/>
          </w:divBdr>
        </w:div>
      </w:divsChild>
    </w:div>
    <w:div w:id="1700354879">
      <w:bodyDiv w:val="1"/>
      <w:marLeft w:val="0"/>
      <w:marRight w:val="0"/>
      <w:marTop w:val="0"/>
      <w:marBottom w:val="0"/>
      <w:divBdr>
        <w:top w:val="none" w:sz="0" w:space="0" w:color="auto"/>
        <w:left w:val="none" w:sz="0" w:space="0" w:color="auto"/>
        <w:bottom w:val="none" w:sz="0" w:space="0" w:color="auto"/>
        <w:right w:val="none" w:sz="0" w:space="0" w:color="auto"/>
      </w:divBdr>
    </w:div>
    <w:div w:id="1704592119">
      <w:bodyDiv w:val="1"/>
      <w:marLeft w:val="0"/>
      <w:marRight w:val="0"/>
      <w:marTop w:val="0"/>
      <w:marBottom w:val="0"/>
      <w:divBdr>
        <w:top w:val="none" w:sz="0" w:space="0" w:color="auto"/>
        <w:left w:val="none" w:sz="0" w:space="0" w:color="auto"/>
        <w:bottom w:val="none" w:sz="0" w:space="0" w:color="auto"/>
        <w:right w:val="none" w:sz="0" w:space="0" w:color="auto"/>
      </w:divBdr>
      <w:divsChild>
        <w:div w:id="1640189863">
          <w:marLeft w:val="0"/>
          <w:marRight w:val="0"/>
          <w:marTop w:val="0"/>
          <w:marBottom w:val="0"/>
          <w:divBdr>
            <w:top w:val="none" w:sz="0" w:space="0" w:color="auto"/>
            <w:left w:val="none" w:sz="0" w:space="0" w:color="auto"/>
            <w:bottom w:val="none" w:sz="0" w:space="0" w:color="auto"/>
            <w:right w:val="none" w:sz="0" w:space="0" w:color="auto"/>
          </w:divBdr>
        </w:div>
      </w:divsChild>
    </w:div>
    <w:div w:id="1717393694">
      <w:bodyDiv w:val="1"/>
      <w:marLeft w:val="0"/>
      <w:marRight w:val="0"/>
      <w:marTop w:val="0"/>
      <w:marBottom w:val="0"/>
      <w:divBdr>
        <w:top w:val="none" w:sz="0" w:space="0" w:color="auto"/>
        <w:left w:val="none" w:sz="0" w:space="0" w:color="auto"/>
        <w:bottom w:val="none" w:sz="0" w:space="0" w:color="auto"/>
        <w:right w:val="none" w:sz="0" w:space="0" w:color="auto"/>
      </w:divBdr>
    </w:div>
    <w:div w:id="1755080480">
      <w:bodyDiv w:val="1"/>
      <w:marLeft w:val="0"/>
      <w:marRight w:val="0"/>
      <w:marTop w:val="0"/>
      <w:marBottom w:val="0"/>
      <w:divBdr>
        <w:top w:val="none" w:sz="0" w:space="0" w:color="auto"/>
        <w:left w:val="none" w:sz="0" w:space="0" w:color="auto"/>
        <w:bottom w:val="none" w:sz="0" w:space="0" w:color="auto"/>
        <w:right w:val="none" w:sz="0" w:space="0" w:color="auto"/>
      </w:divBdr>
    </w:div>
    <w:div w:id="1828862866">
      <w:bodyDiv w:val="1"/>
      <w:marLeft w:val="0"/>
      <w:marRight w:val="0"/>
      <w:marTop w:val="0"/>
      <w:marBottom w:val="0"/>
      <w:divBdr>
        <w:top w:val="none" w:sz="0" w:space="0" w:color="auto"/>
        <w:left w:val="none" w:sz="0" w:space="0" w:color="auto"/>
        <w:bottom w:val="none" w:sz="0" w:space="0" w:color="auto"/>
        <w:right w:val="none" w:sz="0" w:space="0" w:color="auto"/>
      </w:divBdr>
    </w:div>
    <w:div w:id="1861162963">
      <w:bodyDiv w:val="1"/>
      <w:marLeft w:val="0"/>
      <w:marRight w:val="0"/>
      <w:marTop w:val="0"/>
      <w:marBottom w:val="0"/>
      <w:divBdr>
        <w:top w:val="none" w:sz="0" w:space="0" w:color="auto"/>
        <w:left w:val="none" w:sz="0" w:space="0" w:color="auto"/>
        <w:bottom w:val="none" w:sz="0" w:space="0" w:color="auto"/>
        <w:right w:val="none" w:sz="0" w:space="0" w:color="auto"/>
      </w:divBdr>
    </w:div>
    <w:div w:id="1922517402">
      <w:bodyDiv w:val="1"/>
      <w:marLeft w:val="0"/>
      <w:marRight w:val="0"/>
      <w:marTop w:val="0"/>
      <w:marBottom w:val="0"/>
      <w:divBdr>
        <w:top w:val="none" w:sz="0" w:space="0" w:color="auto"/>
        <w:left w:val="none" w:sz="0" w:space="0" w:color="auto"/>
        <w:bottom w:val="none" w:sz="0" w:space="0" w:color="auto"/>
        <w:right w:val="none" w:sz="0" w:space="0" w:color="auto"/>
      </w:divBdr>
    </w:div>
    <w:div w:id="2019774169">
      <w:bodyDiv w:val="1"/>
      <w:marLeft w:val="0"/>
      <w:marRight w:val="0"/>
      <w:marTop w:val="0"/>
      <w:marBottom w:val="0"/>
      <w:divBdr>
        <w:top w:val="none" w:sz="0" w:space="0" w:color="auto"/>
        <w:left w:val="none" w:sz="0" w:space="0" w:color="auto"/>
        <w:bottom w:val="none" w:sz="0" w:space="0" w:color="auto"/>
        <w:right w:val="none" w:sz="0" w:space="0" w:color="auto"/>
      </w:divBdr>
    </w:div>
    <w:div w:id="2020426720">
      <w:bodyDiv w:val="1"/>
      <w:marLeft w:val="0"/>
      <w:marRight w:val="0"/>
      <w:marTop w:val="0"/>
      <w:marBottom w:val="0"/>
      <w:divBdr>
        <w:top w:val="none" w:sz="0" w:space="0" w:color="auto"/>
        <w:left w:val="none" w:sz="0" w:space="0" w:color="auto"/>
        <w:bottom w:val="none" w:sz="0" w:space="0" w:color="auto"/>
        <w:right w:val="none" w:sz="0" w:space="0" w:color="auto"/>
      </w:divBdr>
      <w:divsChild>
        <w:div w:id="1508203579">
          <w:marLeft w:val="0"/>
          <w:marRight w:val="0"/>
          <w:marTop w:val="0"/>
          <w:marBottom w:val="0"/>
          <w:divBdr>
            <w:top w:val="none" w:sz="0" w:space="0" w:color="auto"/>
            <w:left w:val="none" w:sz="0" w:space="0" w:color="auto"/>
            <w:bottom w:val="none" w:sz="0" w:space="0" w:color="auto"/>
            <w:right w:val="none" w:sz="0" w:space="0" w:color="auto"/>
          </w:divBdr>
        </w:div>
      </w:divsChild>
    </w:div>
    <w:div w:id="2085296211">
      <w:bodyDiv w:val="1"/>
      <w:marLeft w:val="0"/>
      <w:marRight w:val="0"/>
      <w:marTop w:val="0"/>
      <w:marBottom w:val="0"/>
      <w:divBdr>
        <w:top w:val="none" w:sz="0" w:space="0" w:color="auto"/>
        <w:left w:val="none" w:sz="0" w:space="0" w:color="auto"/>
        <w:bottom w:val="none" w:sz="0" w:space="0" w:color="auto"/>
        <w:right w:val="none" w:sz="0" w:space="0" w:color="auto"/>
      </w:divBdr>
      <w:divsChild>
        <w:div w:id="211913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81155">
              <w:marLeft w:val="0"/>
              <w:marRight w:val="0"/>
              <w:marTop w:val="0"/>
              <w:marBottom w:val="0"/>
              <w:divBdr>
                <w:top w:val="none" w:sz="0" w:space="0" w:color="auto"/>
                <w:left w:val="none" w:sz="0" w:space="0" w:color="auto"/>
                <w:bottom w:val="none" w:sz="0" w:space="0" w:color="auto"/>
                <w:right w:val="none" w:sz="0" w:space="0" w:color="auto"/>
              </w:divBdr>
              <w:divsChild>
                <w:div w:id="20877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bit@ulster.ac.uk" TargetMode="External"/><Relationship Id="rId13" Type="http://schemas.openxmlformats.org/officeDocument/2006/relationships/hyperlink" Target="https://en.wikipedia.org/wiki/Thiazole" TargetMode="External"/><Relationship Id="rId18" Type="http://schemas.openxmlformats.org/officeDocument/2006/relationships/hyperlink" Target="https://en.wikipedia.org/wiki/Methyl" TargetMode="External"/><Relationship Id="rId3" Type="http://schemas.openxmlformats.org/officeDocument/2006/relationships/styles" Target="styles.xml"/><Relationship Id="rId21" Type="http://schemas.openxmlformats.org/officeDocument/2006/relationships/hyperlink" Target="http://www.gelifesciences.com/webapp/wcs/stores/servlet/productById/en/GELifeSciences-us/25006201" TargetMode="External"/><Relationship Id="rId7" Type="http://schemas.openxmlformats.org/officeDocument/2006/relationships/endnotes" Target="endnotes.xml"/><Relationship Id="rId12" Type="http://schemas.openxmlformats.org/officeDocument/2006/relationships/hyperlink" Target="https://en.wikipedia.org/wiki/Methyl" TargetMode="External"/><Relationship Id="rId17" Type="http://schemas.openxmlformats.org/officeDocument/2006/relationships/hyperlink" Target="https://en.wikipedia.org/wiki/Di-" TargetMode="External"/><Relationship Id="rId2" Type="http://schemas.openxmlformats.org/officeDocument/2006/relationships/numbering" Target="numbering.xml"/><Relationship Id="rId16" Type="http://schemas.openxmlformats.org/officeDocument/2006/relationships/hyperlink" Target="http://www.zeiss.com/microscopy/en_de/products/light-microscopes/axio-scope-a1-for-biology.html" TargetMode="External"/><Relationship Id="rId20" Type="http://schemas.openxmlformats.org/officeDocument/2006/relationships/hyperlink" Target="https://en.wikipedia.org/wiki/Pheny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Terminal_deoxynucleotidyl_transferase" TargetMode="External"/><Relationship Id="rId23" Type="http://schemas.openxmlformats.org/officeDocument/2006/relationships/fontTable" Target="fontTable.xml"/><Relationship Id="rId10" Type="http://schemas.openxmlformats.org/officeDocument/2006/relationships/hyperlink" Target="https://en.wikipedia.org/wiki/Extracellular_signal%E2%80%93regulated_kinases" TargetMode="External"/><Relationship Id="rId19" Type="http://schemas.openxmlformats.org/officeDocument/2006/relationships/hyperlink" Target="https://en.wikipedia.org/wiki/Thiazole" TargetMode="External"/><Relationship Id="rId4" Type="http://schemas.openxmlformats.org/officeDocument/2006/relationships/settings" Target="settings.xml"/><Relationship Id="rId9" Type="http://schemas.openxmlformats.org/officeDocument/2006/relationships/hyperlink" Target="mailto:t.moore@ulster.ac.uk" TargetMode="External"/><Relationship Id="rId14" Type="http://schemas.openxmlformats.org/officeDocument/2006/relationships/hyperlink" Target="https://en.wikipedia.org/wiki/Pheny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8667-35E0-4606-BA4B-36E3CB3D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46</Pages>
  <Words>25144</Words>
  <Characters>143322</Characters>
  <Application>Microsoft Office Word</Application>
  <DocSecurity>0</DocSecurity>
  <Lines>1194</Lines>
  <Paragraphs>336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Eleonora Maurizi</cp:lastModifiedBy>
  <cp:revision>18</cp:revision>
  <dcterms:created xsi:type="dcterms:W3CDTF">2018-09-20T12:13:00Z</dcterms:created>
  <dcterms:modified xsi:type="dcterms:W3CDTF">2018-10-22T10:57:00Z</dcterms:modified>
</cp:coreProperties>
</file>