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84E7" w14:textId="77777777" w:rsidR="009A5C1B" w:rsidRDefault="00E259F9">
      <w:bookmarkStart w:id="0" w:name="_GoBack"/>
      <w:bookmarkEnd w:id="0"/>
      <w:r>
        <w:t xml:space="preserve">Figure 1. </w:t>
      </w:r>
      <w:r w:rsidR="002952F7">
        <w:t>Social Support Needs Fr</w:t>
      </w:r>
      <w:r w:rsidR="006335F6">
        <w:t>amework</w:t>
      </w:r>
    </w:p>
    <w:p w14:paraId="5D1A8502" w14:textId="77777777" w:rsidR="00E259F9" w:rsidRDefault="00E259F9">
      <w:r>
        <w:rPr>
          <w:noProof/>
          <w:lang w:eastAsia="en-GB"/>
        </w:rPr>
        <w:drawing>
          <wp:inline distT="0" distB="0" distL="0" distR="0" wp14:anchorId="5D6D7790" wp14:editId="4B90C759">
            <wp:extent cx="5486400" cy="3200400"/>
            <wp:effectExtent l="0" t="12700" r="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25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F9"/>
    <w:rsid w:val="00045FE9"/>
    <w:rsid w:val="000F33E9"/>
    <w:rsid w:val="002952F7"/>
    <w:rsid w:val="006335F6"/>
    <w:rsid w:val="009A5C1B"/>
    <w:rsid w:val="00DA3597"/>
    <w:rsid w:val="00E2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D79C"/>
  <w15:chartTrackingRefBased/>
  <w15:docId w15:val="{91530C23-3B8D-4F2C-95A4-3473D16E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F43EF2-6740-4D73-846D-DEF0C14D479F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C3C308-EDD7-44C8-9623-AB13E3D4E52A}">
      <dgm:prSet phldrT="[Text]" custT="1"/>
      <dgm:spPr/>
      <dgm:t>
        <a:bodyPr/>
        <a:lstStyle/>
        <a:p>
          <a:r>
            <a:rPr lang="en-GB" sz="1000"/>
            <a:t>Informational</a:t>
          </a:r>
        </a:p>
      </dgm:t>
    </dgm:pt>
    <dgm:pt modelId="{54D2E377-2F05-46C7-A3EB-F673A1C9E628}" type="parTrans" cxnId="{01365391-3FF0-47A8-9A62-1D817AB621CA}">
      <dgm:prSet/>
      <dgm:spPr/>
      <dgm:t>
        <a:bodyPr/>
        <a:lstStyle/>
        <a:p>
          <a:endParaRPr lang="en-GB" sz="1000"/>
        </a:p>
      </dgm:t>
    </dgm:pt>
    <dgm:pt modelId="{8354272B-DCFA-470A-A103-004E66559DA5}" type="sibTrans" cxnId="{01365391-3FF0-47A8-9A62-1D817AB621CA}">
      <dgm:prSet/>
      <dgm:spPr/>
      <dgm:t>
        <a:bodyPr/>
        <a:lstStyle/>
        <a:p>
          <a:endParaRPr lang="en-GB" sz="1000"/>
        </a:p>
      </dgm:t>
    </dgm:pt>
    <dgm:pt modelId="{EF7ED2F4-CA55-41D5-8062-8B10ED8C985F}">
      <dgm:prSet phldrT="[Text]" custT="1"/>
      <dgm:spPr/>
      <dgm:t>
        <a:bodyPr/>
        <a:lstStyle/>
        <a:p>
          <a:r>
            <a:rPr lang="en-GB" sz="1000"/>
            <a:t>Provision of information to address problems</a:t>
          </a:r>
        </a:p>
      </dgm:t>
    </dgm:pt>
    <dgm:pt modelId="{4B8B01AD-FD99-4C53-B762-6C1A0F108736}" type="parTrans" cxnId="{113871A1-8C36-471F-8224-C461BA4CBCA8}">
      <dgm:prSet/>
      <dgm:spPr/>
      <dgm:t>
        <a:bodyPr/>
        <a:lstStyle/>
        <a:p>
          <a:endParaRPr lang="en-GB" sz="1000"/>
        </a:p>
      </dgm:t>
    </dgm:pt>
    <dgm:pt modelId="{25E9FB05-7F5E-4CB5-ABBF-9D6BC335A847}" type="sibTrans" cxnId="{113871A1-8C36-471F-8224-C461BA4CBCA8}">
      <dgm:prSet/>
      <dgm:spPr/>
      <dgm:t>
        <a:bodyPr/>
        <a:lstStyle/>
        <a:p>
          <a:endParaRPr lang="en-GB" sz="1000"/>
        </a:p>
      </dgm:t>
    </dgm:pt>
    <dgm:pt modelId="{92723B0F-3C5F-4682-B929-255A04897154}">
      <dgm:prSet phldrT="[Text]" custT="1"/>
      <dgm:spPr/>
      <dgm:t>
        <a:bodyPr/>
        <a:lstStyle/>
        <a:p>
          <a:r>
            <a:rPr lang="en-GB" sz="1000"/>
            <a:t>Emotional</a:t>
          </a:r>
        </a:p>
      </dgm:t>
    </dgm:pt>
    <dgm:pt modelId="{85E28879-5183-4335-BDBB-A44123B06E6D}" type="parTrans" cxnId="{E914E7DF-6A28-4F8C-8F51-3ABBED21ACF6}">
      <dgm:prSet/>
      <dgm:spPr/>
      <dgm:t>
        <a:bodyPr/>
        <a:lstStyle/>
        <a:p>
          <a:endParaRPr lang="en-GB" sz="1000"/>
        </a:p>
      </dgm:t>
    </dgm:pt>
    <dgm:pt modelId="{1E403E31-3105-42AD-9174-EFDC52676C92}" type="sibTrans" cxnId="{E914E7DF-6A28-4F8C-8F51-3ABBED21ACF6}">
      <dgm:prSet/>
      <dgm:spPr/>
      <dgm:t>
        <a:bodyPr/>
        <a:lstStyle/>
        <a:p>
          <a:endParaRPr lang="en-GB" sz="1000"/>
        </a:p>
      </dgm:t>
    </dgm:pt>
    <dgm:pt modelId="{A9CED937-00DB-4CDC-9F59-47CF04407070}">
      <dgm:prSet phldrT="[Text]" custT="1"/>
      <dgm:spPr/>
      <dgm:t>
        <a:bodyPr/>
        <a:lstStyle/>
        <a:p>
          <a:r>
            <a:rPr lang="en-GB" sz="1000"/>
            <a:t>Provision of empathy, love, trust and caring</a:t>
          </a:r>
        </a:p>
      </dgm:t>
    </dgm:pt>
    <dgm:pt modelId="{52A67FED-5CE8-40B3-B4D3-0877659739E0}" type="parTrans" cxnId="{B5374A58-93B2-404F-B7D8-5031D7E755E9}">
      <dgm:prSet/>
      <dgm:spPr/>
      <dgm:t>
        <a:bodyPr/>
        <a:lstStyle/>
        <a:p>
          <a:endParaRPr lang="en-GB" sz="1000"/>
        </a:p>
      </dgm:t>
    </dgm:pt>
    <dgm:pt modelId="{547588A5-3BDE-4D7F-9A2A-C3B585D370A7}" type="sibTrans" cxnId="{B5374A58-93B2-404F-B7D8-5031D7E755E9}">
      <dgm:prSet/>
      <dgm:spPr/>
      <dgm:t>
        <a:bodyPr/>
        <a:lstStyle/>
        <a:p>
          <a:endParaRPr lang="en-GB" sz="1000"/>
        </a:p>
      </dgm:t>
    </dgm:pt>
    <dgm:pt modelId="{17D2D5E4-C78F-4ECD-BA6D-F35868EDDC1B}">
      <dgm:prSet phldrT="[Text]" custT="1"/>
      <dgm:spPr/>
      <dgm:t>
        <a:bodyPr/>
        <a:lstStyle/>
        <a:p>
          <a:r>
            <a:rPr lang="en-GB" sz="1000"/>
            <a:t>Instrumental</a:t>
          </a:r>
        </a:p>
      </dgm:t>
    </dgm:pt>
    <dgm:pt modelId="{1AD4E0F5-8BEA-4570-87A8-981C88024D06}" type="parTrans" cxnId="{DE567D81-F648-436F-8D6A-A17C724D1161}">
      <dgm:prSet/>
      <dgm:spPr/>
      <dgm:t>
        <a:bodyPr/>
        <a:lstStyle/>
        <a:p>
          <a:endParaRPr lang="en-GB" sz="1000"/>
        </a:p>
      </dgm:t>
    </dgm:pt>
    <dgm:pt modelId="{6589DBEA-34FD-415D-9D7E-F5E7F7974871}" type="sibTrans" cxnId="{DE567D81-F648-436F-8D6A-A17C724D1161}">
      <dgm:prSet/>
      <dgm:spPr/>
      <dgm:t>
        <a:bodyPr/>
        <a:lstStyle/>
        <a:p>
          <a:endParaRPr lang="en-GB" sz="1000"/>
        </a:p>
      </dgm:t>
    </dgm:pt>
    <dgm:pt modelId="{5143622C-C8C0-4556-BC91-5FEEA48E8177}">
      <dgm:prSet phldrT="[Text]" custT="1"/>
      <dgm:spPr/>
      <dgm:t>
        <a:bodyPr/>
        <a:lstStyle/>
        <a:p>
          <a:r>
            <a:rPr lang="en-GB" sz="1000"/>
            <a:t>Provision of tangible aid and services to directly assist need</a:t>
          </a:r>
        </a:p>
      </dgm:t>
    </dgm:pt>
    <dgm:pt modelId="{F47F584C-9F05-4F16-901E-A95830DB3FD3}" type="parTrans" cxnId="{F0D2D737-7C8E-4764-8CC6-44581BF56116}">
      <dgm:prSet/>
      <dgm:spPr/>
      <dgm:t>
        <a:bodyPr/>
        <a:lstStyle/>
        <a:p>
          <a:endParaRPr lang="en-GB" sz="1000"/>
        </a:p>
      </dgm:t>
    </dgm:pt>
    <dgm:pt modelId="{8E532195-9C2E-440D-957E-8305373E71D4}" type="sibTrans" cxnId="{F0D2D737-7C8E-4764-8CC6-44581BF56116}">
      <dgm:prSet/>
      <dgm:spPr/>
      <dgm:t>
        <a:bodyPr/>
        <a:lstStyle/>
        <a:p>
          <a:endParaRPr lang="en-GB" sz="1000"/>
        </a:p>
      </dgm:t>
    </dgm:pt>
    <dgm:pt modelId="{66C10E5C-96D6-4B1A-9EC1-9EB7E25D4F98}">
      <dgm:prSet phldrT="[Text]" custT="1"/>
      <dgm:spPr/>
      <dgm:t>
        <a:bodyPr/>
        <a:lstStyle/>
        <a:p>
          <a:r>
            <a:rPr lang="en-GB" sz="1000"/>
            <a:t>Appraisal</a:t>
          </a:r>
        </a:p>
      </dgm:t>
    </dgm:pt>
    <dgm:pt modelId="{35691F8F-BB0C-46E8-81C9-5B2C9C863311}" type="parTrans" cxnId="{379E19C5-D5C3-4013-9CDF-98C8830ACDA1}">
      <dgm:prSet/>
      <dgm:spPr/>
      <dgm:t>
        <a:bodyPr/>
        <a:lstStyle/>
        <a:p>
          <a:endParaRPr lang="en-GB" sz="1000"/>
        </a:p>
      </dgm:t>
    </dgm:pt>
    <dgm:pt modelId="{001551BE-982F-4F65-A945-6BEC53F9A263}" type="sibTrans" cxnId="{379E19C5-D5C3-4013-9CDF-98C8830ACDA1}">
      <dgm:prSet/>
      <dgm:spPr/>
      <dgm:t>
        <a:bodyPr/>
        <a:lstStyle/>
        <a:p>
          <a:endParaRPr lang="en-GB" sz="1000"/>
        </a:p>
      </dgm:t>
    </dgm:pt>
    <dgm:pt modelId="{8AB10036-DD8C-46D8-9B19-991042D2D6B7}">
      <dgm:prSet phldrT="[Text]" custT="1"/>
      <dgm:spPr/>
      <dgm:t>
        <a:bodyPr/>
        <a:lstStyle/>
        <a:p>
          <a:r>
            <a:rPr lang="en-GB" sz="1000"/>
            <a:t>Provision of constructive feedback, affirmation and social comparison</a:t>
          </a:r>
        </a:p>
      </dgm:t>
    </dgm:pt>
    <dgm:pt modelId="{62188F21-B01A-4614-A6C1-C44A3815B230}" type="parTrans" cxnId="{1681CD06-D166-43C0-9092-21C9716B1D64}">
      <dgm:prSet/>
      <dgm:spPr/>
      <dgm:t>
        <a:bodyPr/>
        <a:lstStyle/>
        <a:p>
          <a:endParaRPr lang="en-GB" sz="1000"/>
        </a:p>
      </dgm:t>
    </dgm:pt>
    <dgm:pt modelId="{0ECE458C-CFEC-4C3B-919C-897E83C3EA98}" type="sibTrans" cxnId="{1681CD06-D166-43C0-9092-21C9716B1D64}">
      <dgm:prSet/>
      <dgm:spPr/>
      <dgm:t>
        <a:bodyPr/>
        <a:lstStyle/>
        <a:p>
          <a:endParaRPr lang="en-GB" sz="1000"/>
        </a:p>
      </dgm:t>
    </dgm:pt>
    <dgm:pt modelId="{DCA27592-DA13-4D50-9D90-308FBFE50136}">
      <dgm:prSet phldrT="[Text]" custT="1"/>
      <dgm:spPr/>
      <dgm:t>
        <a:bodyPr/>
        <a:lstStyle/>
        <a:p>
          <a:endParaRPr lang="en-GB" sz="1000"/>
        </a:p>
      </dgm:t>
    </dgm:pt>
    <dgm:pt modelId="{4C03F779-6B58-4229-A61F-B183A43304A5}" type="parTrans" cxnId="{FB3B72D3-D55B-4D7B-9BED-940C6B20A295}">
      <dgm:prSet/>
      <dgm:spPr/>
      <dgm:t>
        <a:bodyPr/>
        <a:lstStyle/>
        <a:p>
          <a:endParaRPr lang="en-GB"/>
        </a:p>
      </dgm:t>
    </dgm:pt>
    <dgm:pt modelId="{FAD2529F-A5F3-4C8C-9D9F-B7073F4BC08A}" type="sibTrans" cxnId="{FB3B72D3-D55B-4D7B-9BED-940C6B20A295}">
      <dgm:prSet/>
      <dgm:spPr/>
      <dgm:t>
        <a:bodyPr/>
        <a:lstStyle/>
        <a:p>
          <a:endParaRPr lang="en-GB"/>
        </a:p>
      </dgm:t>
    </dgm:pt>
    <dgm:pt modelId="{DF5D6BBC-E339-4AAF-9C9E-98736592AFCB}">
      <dgm:prSet custT="1"/>
      <dgm:spPr/>
      <dgm:t>
        <a:bodyPr/>
        <a:lstStyle/>
        <a:p>
          <a:endParaRPr lang="en-GB" sz="1000"/>
        </a:p>
      </dgm:t>
    </dgm:pt>
    <dgm:pt modelId="{A542BA1F-DDCD-42FF-A3D8-B08156063E08}" type="parTrans" cxnId="{A75BD1DD-6E75-4DF6-AB66-45BA4420A369}">
      <dgm:prSet/>
      <dgm:spPr/>
      <dgm:t>
        <a:bodyPr/>
        <a:lstStyle/>
        <a:p>
          <a:endParaRPr lang="en-GB"/>
        </a:p>
      </dgm:t>
    </dgm:pt>
    <dgm:pt modelId="{1BF14903-B2F1-4312-B396-CCFD5DCFA569}" type="sibTrans" cxnId="{A75BD1DD-6E75-4DF6-AB66-45BA4420A369}">
      <dgm:prSet/>
      <dgm:spPr/>
      <dgm:t>
        <a:bodyPr/>
        <a:lstStyle/>
        <a:p>
          <a:endParaRPr lang="en-GB"/>
        </a:p>
      </dgm:t>
    </dgm:pt>
    <dgm:pt modelId="{1008C004-B386-438A-AA6B-BEF37555F268}" type="pres">
      <dgm:prSet presAssocID="{B6F43EF2-6740-4D73-846D-DEF0C14D479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F017B177-DE18-4907-8ED3-5D49A5440840}" type="pres">
      <dgm:prSet presAssocID="{B6F43EF2-6740-4D73-846D-DEF0C14D479F}" presName="children" presStyleCnt="0"/>
      <dgm:spPr/>
    </dgm:pt>
    <dgm:pt modelId="{C1BA63A7-2EBF-4035-BB89-853241602174}" type="pres">
      <dgm:prSet presAssocID="{B6F43EF2-6740-4D73-846D-DEF0C14D479F}" presName="child1group" presStyleCnt="0"/>
      <dgm:spPr/>
    </dgm:pt>
    <dgm:pt modelId="{3AFD1E28-4D9D-4445-A0CD-886DB5A0E67E}" type="pres">
      <dgm:prSet presAssocID="{B6F43EF2-6740-4D73-846D-DEF0C14D479F}" presName="child1" presStyleLbl="bgAcc1" presStyleIdx="0" presStyleCnt="4"/>
      <dgm:spPr/>
    </dgm:pt>
    <dgm:pt modelId="{969AAB60-B50A-4869-BE18-F26C13597926}" type="pres">
      <dgm:prSet presAssocID="{B6F43EF2-6740-4D73-846D-DEF0C14D479F}" presName="child1Text" presStyleLbl="bgAcc1" presStyleIdx="0" presStyleCnt="4">
        <dgm:presLayoutVars>
          <dgm:bulletEnabled val="1"/>
        </dgm:presLayoutVars>
      </dgm:prSet>
      <dgm:spPr/>
    </dgm:pt>
    <dgm:pt modelId="{EBFCF5B2-5979-4C2A-8265-A9F5866A09B4}" type="pres">
      <dgm:prSet presAssocID="{B6F43EF2-6740-4D73-846D-DEF0C14D479F}" presName="child2group" presStyleCnt="0"/>
      <dgm:spPr/>
    </dgm:pt>
    <dgm:pt modelId="{062391BB-AB77-426A-8736-904B3DE2A44F}" type="pres">
      <dgm:prSet presAssocID="{B6F43EF2-6740-4D73-846D-DEF0C14D479F}" presName="child2" presStyleLbl="bgAcc1" presStyleIdx="1" presStyleCnt="4"/>
      <dgm:spPr/>
    </dgm:pt>
    <dgm:pt modelId="{E276F995-CDEA-488E-AFE9-17E1A243BD2A}" type="pres">
      <dgm:prSet presAssocID="{B6F43EF2-6740-4D73-846D-DEF0C14D479F}" presName="child2Text" presStyleLbl="bgAcc1" presStyleIdx="1" presStyleCnt="4">
        <dgm:presLayoutVars>
          <dgm:bulletEnabled val="1"/>
        </dgm:presLayoutVars>
      </dgm:prSet>
      <dgm:spPr/>
    </dgm:pt>
    <dgm:pt modelId="{FB4A5857-E829-4B4F-AE82-E9E53E895EE8}" type="pres">
      <dgm:prSet presAssocID="{B6F43EF2-6740-4D73-846D-DEF0C14D479F}" presName="child3group" presStyleCnt="0"/>
      <dgm:spPr/>
    </dgm:pt>
    <dgm:pt modelId="{4719414D-547A-44C0-99BE-22C55D19B9F2}" type="pres">
      <dgm:prSet presAssocID="{B6F43EF2-6740-4D73-846D-DEF0C14D479F}" presName="child3" presStyleLbl="bgAcc1" presStyleIdx="2" presStyleCnt="4"/>
      <dgm:spPr/>
    </dgm:pt>
    <dgm:pt modelId="{C4B325D1-F4B7-4BE9-9C64-53344AF2A9F4}" type="pres">
      <dgm:prSet presAssocID="{B6F43EF2-6740-4D73-846D-DEF0C14D479F}" presName="child3Text" presStyleLbl="bgAcc1" presStyleIdx="2" presStyleCnt="4">
        <dgm:presLayoutVars>
          <dgm:bulletEnabled val="1"/>
        </dgm:presLayoutVars>
      </dgm:prSet>
      <dgm:spPr/>
    </dgm:pt>
    <dgm:pt modelId="{DD736FD0-D359-4FBB-BCD7-CE332CC25C95}" type="pres">
      <dgm:prSet presAssocID="{B6F43EF2-6740-4D73-846D-DEF0C14D479F}" presName="child4group" presStyleCnt="0"/>
      <dgm:spPr/>
    </dgm:pt>
    <dgm:pt modelId="{D74B0065-8DD1-4DE5-A363-B908109E69CE}" type="pres">
      <dgm:prSet presAssocID="{B6F43EF2-6740-4D73-846D-DEF0C14D479F}" presName="child4" presStyleLbl="bgAcc1" presStyleIdx="3" presStyleCnt="4"/>
      <dgm:spPr/>
    </dgm:pt>
    <dgm:pt modelId="{322C44AF-0AE9-439E-8733-004787F1AE88}" type="pres">
      <dgm:prSet presAssocID="{B6F43EF2-6740-4D73-846D-DEF0C14D479F}" presName="child4Text" presStyleLbl="bgAcc1" presStyleIdx="3" presStyleCnt="4">
        <dgm:presLayoutVars>
          <dgm:bulletEnabled val="1"/>
        </dgm:presLayoutVars>
      </dgm:prSet>
      <dgm:spPr/>
    </dgm:pt>
    <dgm:pt modelId="{6557CA1B-2693-42CC-9658-4B29569D2620}" type="pres">
      <dgm:prSet presAssocID="{B6F43EF2-6740-4D73-846D-DEF0C14D479F}" presName="childPlaceholder" presStyleCnt="0"/>
      <dgm:spPr/>
    </dgm:pt>
    <dgm:pt modelId="{8866C2D2-945A-4A0F-B509-1011089ED019}" type="pres">
      <dgm:prSet presAssocID="{B6F43EF2-6740-4D73-846D-DEF0C14D479F}" presName="circle" presStyleCnt="0"/>
      <dgm:spPr/>
    </dgm:pt>
    <dgm:pt modelId="{B9387E6E-AE4F-47B4-988C-7CC20968F71A}" type="pres">
      <dgm:prSet presAssocID="{B6F43EF2-6740-4D73-846D-DEF0C14D479F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9DF735CA-7DA7-499E-B86E-D418BEE511E9}" type="pres">
      <dgm:prSet presAssocID="{B6F43EF2-6740-4D73-846D-DEF0C14D479F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A57CC47B-55BA-45BE-8B65-831EC20DDAEF}" type="pres">
      <dgm:prSet presAssocID="{B6F43EF2-6740-4D73-846D-DEF0C14D479F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87B006AC-7909-48A4-98D5-F159EFFFD34E}" type="pres">
      <dgm:prSet presAssocID="{B6F43EF2-6740-4D73-846D-DEF0C14D479F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9533C056-1058-4546-B510-E923FB2970C6}" type="pres">
      <dgm:prSet presAssocID="{B6F43EF2-6740-4D73-846D-DEF0C14D479F}" presName="quadrantPlaceholder" presStyleCnt="0"/>
      <dgm:spPr/>
    </dgm:pt>
    <dgm:pt modelId="{8AD86C85-8849-4FBA-8E20-48CB8C9F7EC9}" type="pres">
      <dgm:prSet presAssocID="{B6F43EF2-6740-4D73-846D-DEF0C14D479F}" presName="center1" presStyleLbl="fgShp" presStyleIdx="0" presStyleCnt="2"/>
      <dgm:spPr/>
    </dgm:pt>
    <dgm:pt modelId="{67D9A4C5-1557-4307-B7FA-694A9F0CAA0E}" type="pres">
      <dgm:prSet presAssocID="{B6F43EF2-6740-4D73-846D-DEF0C14D479F}" presName="center2" presStyleLbl="fgShp" presStyleIdx="1" presStyleCnt="2"/>
      <dgm:spPr/>
    </dgm:pt>
  </dgm:ptLst>
  <dgm:cxnLst>
    <dgm:cxn modelId="{1681CD06-D166-43C0-9092-21C9716B1D64}" srcId="{66C10E5C-96D6-4B1A-9EC1-9EB7E25D4F98}" destId="{8AB10036-DD8C-46D8-9B19-991042D2D6B7}" srcOrd="0" destOrd="0" parTransId="{62188F21-B01A-4614-A6C1-C44A3815B230}" sibTransId="{0ECE458C-CFEC-4C3B-919C-897E83C3EA98}"/>
    <dgm:cxn modelId="{A10AFB09-447F-4679-B4B8-6FE3E62C1697}" type="presOf" srcId="{17D2D5E4-C78F-4ECD-BA6D-F35868EDDC1B}" destId="{A57CC47B-55BA-45BE-8B65-831EC20DDAEF}" srcOrd="0" destOrd="0" presId="urn:microsoft.com/office/officeart/2005/8/layout/cycle4"/>
    <dgm:cxn modelId="{3DB8800C-E60B-4D9F-B807-03D09C2DDF74}" type="presOf" srcId="{92723B0F-3C5F-4682-B929-255A04897154}" destId="{9DF735CA-7DA7-499E-B86E-D418BEE511E9}" srcOrd="0" destOrd="0" presId="urn:microsoft.com/office/officeart/2005/8/layout/cycle4"/>
    <dgm:cxn modelId="{B42C4928-BC8E-42FC-98D0-324945F1CE48}" type="presOf" srcId="{DCA27592-DA13-4D50-9D90-308FBFE50136}" destId="{322C44AF-0AE9-439E-8733-004787F1AE88}" srcOrd="1" destOrd="1" presId="urn:microsoft.com/office/officeart/2005/8/layout/cycle4"/>
    <dgm:cxn modelId="{2B08BC2A-0494-4356-855C-6A4F5EDABA4D}" type="presOf" srcId="{48C3C308-EDD7-44C8-9623-AB13E3D4E52A}" destId="{B9387E6E-AE4F-47B4-988C-7CC20968F71A}" srcOrd="0" destOrd="0" presId="urn:microsoft.com/office/officeart/2005/8/layout/cycle4"/>
    <dgm:cxn modelId="{F0D2D737-7C8E-4764-8CC6-44581BF56116}" srcId="{17D2D5E4-C78F-4ECD-BA6D-F35868EDDC1B}" destId="{5143622C-C8C0-4556-BC91-5FEEA48E8177}" srcOrd="0" destOrd="0" parTransId="{F47F584C-9F05-4F16-901E-A95830DB3FD3}" sibTransId="{8E532195-9C2E-440D-957E-8305373E71D4}"/>
    <dgm:cxn modelId="{AD84D03E-0C5C-4B49-9B3E-6F2A4B81E952}" type="presOf" srcId="{A9CED937-00DB-4CDC-9F59-47CF04407070}" destId="{E276F995-CDEA-488E-AFE9-17E1A243BD2A}" srcOrd="1" destOrd="0" presId="urn:microsoft.com/office/officeart/2005/8/layout/cycle4"/>
    <dgm:cxn modelId="{E2167650-1BBC-4236-B105-A1999D54D7BD}" type="presOf" srcId="{B6F43EF2-6740-4D73-846D-DEF0C14D479F}" destId="{1008C004-B386-438A-AA6B-BEF37555F268}" srcOrd="0" destOrd="0" presId="urn:microsoft.com/office/officeart/2005/8/layout/cycle4"/>
    <dgm:cxn modelId="{B5374A58-93B2-404F-B7D8-5031D7E755E9}" srcId="{92723B0F-3C5F-4682-B929-255A04897154}" destId="{A9CED937-00DB-4CDC-9F59-47CF04407070}" srcOrd="0" destOrd="0" parTransId="{52A67FED-5CE8-40B3-B4D3-0877659739E0}" sibTransId="{547588A5-3BDE-4D7F-9A2A-C3B585D370A7}"/>
    <dgm:cxn modelId="{DFFA4859-C705-452A-A4C8-E7A07B5A8FC0}" type="presOf" srcId="{EF7ED2F4-CA55-41D5-8062-8B10ED8C985F}" destId="{969AAB60-B50A-4869-BE18-F26C13597926}" srcOrd="1" destOrd="0" presId="urn:microsoft.com/office/officeart/2005/8/layout/cycle4"/>
    <dgm:cxn modelId="{DE567D81-F648-436F-8D6A-A17C724D1161}" srcId="{B6F43EF2-6740-4D73-846D-DEF0C14D479F}" destId="{17D2D5E4-C78F-4ECD-BA6D-F35868EDDC1B}" srcOrd="2" destOrd="0" parTransId="{1AD4E0F5-8BEA-4570-87A8-981C88024D06}" sibTransId="{6589DBEA-34FD-415D-9D7E-F5E7F7974871}"/>
    <dgm:cxn modelId="{46826882-3218-4768-B07D-A2C4DDB402EF}" type="presOf" srcId="{DCA27592-DA13-4D50-9D90-308FBFE50136}" destId="{D74B0065-8DD1-4DE5-A363-B908109E69CE}" srcOrd="0" destOrd="1" presId="urn:microsoft.com/office/officeart/2005/8/layout/cycle4"/>
    <dgm:cxn modelId="{01365391-3FF0-47A8-9A62-1D817AB621CA}" srcId="{B6F43EF2-6740-4D73-846D-DEF0C14D479F}" destId="{48C3C308-EDD7-44C8-9623-AB13E3D4E52A}" srcOrd="0" destOrd="0" parTransId="{54D2E377-2F05-46C7-A3EB-F673A1C9E628}" sibTransId="{8354272B-DCFA-470A-A103-004E66559DA5}"/>
    <dgm:cxn modelId="{0759C093-58FD-412C-9500-D594F19BCADE}" type="presOf" srcId="{5143622C-C8C0-4556-BC91-5FEEA48E8177}" destId="{C4B325D1-F4B7-4BE9-9C64-53344AF2A9F4}" srcOrd="1" destOrd="0" presId="urn:microsoft.com/office/officeart/2005/8/layout/cycle4"/>
    <dgm:cxn modelId="{368DBBA0-782A-4EC6-BC2F-6ECA0B171E8A}" type="presOf" srcId="{DF5D6BBC-E339-4AAF-9C9E-98736592AFCB}" destId="{C4B325D1-F4B7-4BE9-9C64-53344AF2A9F4}" srcOrd="1" destOrd="1" presId="urn:microsoft.com/office/officeart/2005/8/layout/cycle4"/>
    <dgm:cxn modelId="{113871A1-8C36-471F-8224-C461BA4CBCA8}" srcId="{48C3C308-EDD7-44C8-9623-AB13E3D4E52A}" destId="{EF7ED2F4-CA55-41D5-8062-8B10ED8C985F}" srcOrd="0" destOrd="0" parTransId="{4B8B01AD-FD99-4C53-B762-6C1A0F108736}" sibTransId="{25E9FB05-7F5E-4CB5-ABBF-9D6BC335A847}"/>
    <dgm:cxn modelId="{787463A4-6B24-4231-8381-313207F8E14D}" type="presOf" srcId="{A9CED937-00DB-4CDC-9F59-47CF04407070}" destId="{062391BB-AB77-426A-8736-904B3DE2A44F}" srcOrd="0" destOrd="0" presId="urn:microsoft.com/office/officeart/2005/8/layout/cycle4"/>
    <dgm:cxn modelId="{F86BECAB-3136-4DAF-9BF1-AD55EB18B9A5}" type="presOf" srcId="{8AB10036-DD8C-46D8-9B19-991042D2D6B7}" destId="{322C44AF-0AE9-439E-8733-004787F1AE88}" srcOrd="1" destOrd="0" presId="urn:microsoft.com/office/officeart/2005/8/layout/cycle4"/>
    <dgm:cxn modelId="{379E19C5-D5C3-4013-9CDF-98C8830ACDA1}" srcId="{B6F43EF2-6740-4D73-846D-DEF0C14D479F}" destId="{66C10E5C-96D6-4B1A-9EC1-9EB7E25D4F98}" srcOrd="3" destOrd="0" parTransId="{35691F8F-BB0C-46E8-81C9-5B2C9C863311}" sibTransId="{001551BE-982F-4F65-A945-6BEC53F9A263}"/>
    <dgm:cxn modelId="{C2462DC8-A845-4395-8218-D72ADDF307AF}" type="presOf" srcId="{5143622C-C8C0-4556-BC91-5FEEA48E8177}" destId="{4719414D-547A-44C0-99BE-22C55D19B9F2}" srcOrd="0" destOrd="0" presId="urn:microsoft.com/office/officeart/2005/8/layout/cycle4"/>
    <dgm:cxn modelId="{C513E7CF-FAF2-4E36-934B-A1297067DF2D}" type="presOf" srcId="{8AB10036-DD8C-46D8-9B19-991042D2D6B7}" destId="{D74B0065-8DD1-4DE5-A363-B908109E69CE}" srcOrd="0" destOrd="0" presId="urn:microsoft.com/office/officeart/2005/8/layout/cycle4"/>
    <dgm:cxn modelId="{FB3B72D3-D55B-4D7B-9BED-940C6B20A295}" srcId="{66C10E5C-96D6-4B1A-9EC1-9EB7E25D4F98}" destId="{DCA27592-DA13-4D50-9D90-308FBFE50136}" srcOrd="1" destOrd="0" parTransId="{4C03F779-6B58-4229-A61F-B183A43304A5}" sibTransId="{FAD2529F-A5F3-4C8C-9D9F-B7073F4BC08A}"/>
    <dgm:cxn modelId="{17D236D8-3080-4D4A-8B20-D3B497A298BF}" type="presOf" srcId="{EF7ED2F4-CA55-41D5-8062-8B10ED8C985F}" destId="{3AFD1E28-4D9D-4445-A0CD-886DB5A0E67E}" srcOrd="0" destOrd="0" presId="urn:microsoft.com/office/officeart/2005/8/layout/cycle4"/>
    <dgm:cxn modelId="{A75BD1DD-6E75-4DF6-AB66-45BA4420A369}" srcId="{17D2D5E4-C78F-4ECD-BA6D-F35868EDDC1B}" destId="{DF5D6BBC-E339-4AAF-9C9E-98736592AFCB}" srcOrd="1" destOrd="0" parTransId="{A542BA1F-DDCD-42FF-A3D8-B08156063E08}" sibTransId="{1BF14903-B2F1-4312-B396-CCFD5DCFA569}"/>
    <dgm:cxn modelId="{E914E7DF-6A28-4F8C-8F51-3ABBED21ACF6}" srcId="{B6F43EF2-6740-4D73-846D-DEF0C14D479F}" destId="{92723B0F-3C5F-4682-B929-255A04897154}" srcOrd="1" destOrd="0" parTransId="{85E28879-5183-4335-BDBB-A44123B06E6D}" sibTransId="{1E403E31-3105-42AD-9174-EFDC52676C92}"/>
    <dgm:cxn modelId="{2B3B64E6-8501-467F-A301-7A65513F2987}" type="presOf" srcId="{66C10E5C-96D6-4B1A-9EC1-9EB7E25D4F98}" destId="{87B006AC-7909-48A4-98D5-F159EFFFD34E}" srcOrd="0" destOrd="0" presId="urn:microsoft.com/office/officeart/2005/8/layout/cycle4"/>
    <dgm:cxn modelId="{C39315F7-1177-45C8-A055-BBC667426755}" type="presOf" srcId="{DF5D6BBC-E339-4AAF-9C9E-98736592AFCB}" destId="{4719414D-547A-44C0-99BE-22C55D19B9F2}" srcOrd="0" destOrd="1" presId="urn:microsoft.com/office/officeart/2005/8/layout/cycle4"/>
    <dgm:cxn modelId="{76081958-4761-497C-AB21-1C090D3E5A5C}" type="presParOf" srcId="{1008C004-B386-438A-AA6B-BEF37555F268}" destId="{F017B177-DE18-4907-8ED3-5D49A5440840}" srcOrd="0" destOrd="0" presId="urn:microsoft.com/office/officeart/2005/8/layout/cycle4"/>
    <dgm:cxn modelId="{A8E0BDA5-DEC3-4CDA-B497-C106551249D7}" type="presParOf" srcId="{F017B177-DE18-4907-8ED3-5D49A5440840}" destId="{C1BA63A7-2EBF-4035-BB89-853241602174}" srcOrd="0" destOrd="0" presId="urn:microsoft.com/office/officeart/2005/8/layout/cycle4"/>
    <dgm:cxn modelId="{99071077-3117-4ADA-A937-82FD9898BB9E}" type="presParOf" srcId="{C1BA63A7-2EBF-4035-BB89-853241602174}" destId="{3AFD1E28-4D9D-4445-A0CD-886DB5A0E67E}" srcOrd="0" destOrd="0" presId="urn:microsoft.com/office/officeart/2005/8/layout/cycle4"/>
    <dgm:cxn modelId="{7B502B47-590A-40B6-AA2E-EEEBBE281355}" type="presParOf" srcId="{C1BA63A7-2EBF-4035-BB89-853241602174}" destId="{969AAB60-B50A-4869-BE18-F26C13597926}" srcOrd="1" destOrd="0" presId="urn:microsoft.com/office/officeart/2005/8/layout/cycle4"/>
    <dgm:cxn modelId="{374870D7-B968-4C35-BC01-77942C8EBE43}" type="presParOf" srcId="{F017B177-DE18-4907-8ED3-5D49A5440840}" destId="{EBFCF5B2-5979-4C2A-8265-A9F5866A09B4}" srcOrd="1" destOrd="0" presId="urn:microsoft.com/office/officeart/2005/8/layout/cycle4"/>
    <dgm:cxn modelId="{81ED16FE-AA4E-4E50-9A0D-3DEE55BE143A}" type="presParOf" srcId="{EBFCF5B2-5979-4C2A-8265-A9F5866A09B4}" destId="{062391BB-AB77-426A-8736-904B3DE2A44F}" srcOrd="0" destOrd="0" presId="urn:microsoft.com/office/officeart/2005/8/layout/cycle4"/>
    <dgm:cxn modelId="{2E95341A-A810-49BF-9093-45BF4817B897}" type="presParOf" srcId="{EBFCF5B2-5979-4C2A-8265-A9F5866A09B4}" destId="{E276F995-CDEA-488E-AFE9-17E1A243BD2A}" srcOrd="1" destOrd="0" presId="urn:microsoft.com/office/officeart/2005/8/layout/cycle4"/>
    <dgm:cxn modelId="{4D316BEE-9A6E-4D5B-8637-5411EEFA0AD3}" type="presParOf" srcId="{F017B177-DE18-4907-8ED3-5D49A5440840}" destId="{FB4A5857-E829-4B4F-AE82-E9E53E895EE8}" srcOrd="2" destOrd="0" presId="urn:microsoft.com/office/officeart/2005/8/layout/cycle4"/>
    <dgm:cxn modelId="{4FA547F7-DE40-4431-8F2A-5A6ACE220BBB}" type="presParOf" srcId="{FB4A5857-E829-4B4F-AE82-E9E53E895EE8}" destId="{4719414D-547A-44C0-99BE-22C55D19B9F2}" srcOrd="0" destOrd="0" presId="urn:microsoft.com/office/officeart/2005/8/layout/cycle4"/>
    <dgm:cxn modelId="{A5D327C6-F222-4DF1-AF5A-1AD9265DBD79}" type="presParOf" srcId="{FB4A5857-E829-4B4F-AE82-E9E53E895EE8}" destId="{C4B325D1-F4B7-4BE9-9C64-53344AF2A9F4}" srcOrd="1" destOrd="0" presId="urn:microsoft.com/office/officeart/2005/8/layout/cycle4"/>
    <dgm:cxn modelId="{1D07B937-9731-43B7-92B0-71D15EA15517}" type="presParOf" srcId="{F017B177-DE18-4907-8ED3-5D49A5440840}" destId="{DD736FD0-D359-4FBB-BCD7-CE332CC25C95}" srcOrd="3" destOrd="0" presId="urn:microsoft.com/office/officeart/2005/8/layout/cycle4"/>
    <dgm:cxn modelId="{EC58E05F-1038-479C-A723-0187269696F2}" type="presParOf" srcId="{DD736FD0-D359-4FBB-BCD7-CE332CC25C95}" destId="{D74B0065-8DD1-4DE5-A363-B908109E69CE}" srcOrd="0" destOrd="0" presId="urn:microsoft.com/office/officeart/2005/8/layout/cycle4"/>
    <dgm:cxn modelId="{83F36DB0-4BB2-4C5D-B448-9D31720E175B}" type="presParOf" srcId="{DD736FD0-D359-4FBB-BCD7-CE332CC25C95}" destId="{322C44AF-0AE9-439E-8733-004787F1AE88}" srcOrd="1" destOrd="0" presId="urn:microsoft.com/office/officeart/2005/8/layout/cycle4"/>
    <dgm:cxn modelId="{7AB8C16D-BEEA-46C0-87DE-D5FA58E605A5}" type="presParOf" srcId="{F017B177-DE18-4907-8ED3-5D49A5440840}" destId="{6557CA1B-2693-42CC-9658-4B29569D2620}" srcOrd="4" destOrd="0" presId="urn:microsoft.com/office/officeart/2005/8/layout/cycle4"/>
    <dgm:cxn modelId="{FECD76F1-E85D-40DA-9990-6787F90A7A69}" type="presParOf" srcId="{1008C004-B386-438A-AA6B-BEF37555F268}" destId="{8866C2D2-945A-4A0F-B509-1011089ED019}" srcOrd="1" destOrd="0" presId="urn:microsoft.com/office/officeart/2005/8/layout/cycle4"/>
    <dgm:cxn modelId="{7B9FC439-315D-43AB-83B0-285F02F2327E}" type="presParOf" srcId="{8866C2D2-945A-4A0F-B509-1011089ED019}" destId="{B9387E6E-AE4F-47B4-988C-7CC20968F71A}" srcOrd="0" destOrd="0" presId="urn:microsoft.com/office/officeart/2005/8/layout/cycle4"/>
    <dgm:cxn modelId="{7A719319-0A67-4CD7-A084-9A86FDE4E7A8}" type="presParOf" srcId="{8866C2D2-945A-4A0F-B509-1011089ED019}" destId="{9DF735CA-7DA7-499E-B86E-D418BEE511E9}" srcOrd="1" destOrd="0" presId="urn:microsoft.com/office/officeart/2005/8/layout/cycle4"/>
    <dgm:cxn modelId="{E7D76B44-FA43-4627-B6B4-6B967940ED74}" type="presParOf" srcId="{8866C2D2-945A-4A0F-B509-1011089ED019}" destId="{A57CC47B-55BA-45BE-8B65-831EC20DDAEF}" srcOrd="2" destOrd="0" presId="urn:microsoft.com/office/officeart/2005/8/layout/cycle4"/>
    <dgm:cxn modelId="{109017FE-85F0-4A35-BCCF-AABBA72150FF}" type="presParOf" srcId="{8866C2D2-945A-4A0F-B509-1011089ED019}" destId="{87B006AC-7909-48A4-98D5-F159EFFFD34E}" srcOrd="3" destOrd="0" presId="urn:microsoft.com/office/officeart/2005/8/layout/cycle4"/>
    <dgm:cxn modelId="{189A0829-83D1-4E9C-9CD6-9581FE2123A2}" type="presParOf" srcId="{8866C2D2-945A-4A0F-B509-1011089ED019}" destId="{9533C056-1058-4546-B510-E923FB2970C6}" srcOrd="4" destOrd="0" presId="urn:microsoft.com/office/officeart/2005/8/layout/cycle4"/>
    <dgm:cxn modelId="{5464E0C2-CB37-44FE-A727-3040D6E8B437}" type="presParOf" srcId="{1008C004-B386-438A-AA6B-BEF37555F268}" destId="{8AD86C85-8849-4FBA-8E20-48CB8C9F7EC9}" srcOrd="2" destOrd="0" presId="urn:microsoft.com/office/officeart/2005/8/layout/cycle4"/>
    <dgm:cxn modelId="{B7223885-0056-464D-901F-7C3D7F3A9274}" type="presParOf" srcId="{1008C004-B386-438A-AA6B-BEF37555F268}" destId="{67D9A4C5-1557-4307-B7FA-694A9F0CAA0E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19414D-547A-44C0-99BE-22C55D19B9F2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Provision of tangible aid and services to directly assist need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00" kern="1200"/>
        </a:p>
      </dsp:txBody>
      <dsp:txXfrm>
        <a:off x="3739258" y="2454800"/>
        <a:ext cx="1061704" cy="723102"/>
      </dsp:txXfrm>
    </dsp:sp>
    <dsp:sp modelId="{D74B0065-8DD1-4DE5-A363-B908109E69CE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Provision of constructive feedback, affirmation and social comparison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00" kern="1200"/>
        </a:p>
      </dsp:txBody>
      <dsp:txXfrm>
        <a:off x="685436" y="2454800"/>
        <a:ext cx="1061704" cy="723102"/>
      </dsp:txXfrm>
    </dsp:sp>
    <dsp:sp modelId="{062391BB-AB77-426A-8736-904B3DE2A44F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Provision of empathy, love, trust and caring</a:t>
          </a:r>
        </a:p>
      </dsp:txBody>
      <dsp:txXfrm>
        <a:off x="3739258" y="22497"/>
        <a:ext cx="1061704" cy="723102"/>
      </dsp:txXfrm>
    </dsp:sp>
    <dsp:sp modelId="{3AFD1E28-4D9D-4445-A0CD-886DB5A0E67E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Provision of information to address problems</a:t>
          </a:r>
        </a:p>
      </dsp:txBody>
      <dsp:txXfrm>
        <a:off x="685436" y="22497"/>
        <a:ext cx="1061704" cy="723102"/>
      </dsp:txXfrm>
    </dsp:sp>
    <dsp:sp modelId="{B9387E6E-AE4F-47B4-988C-7CC20968F71A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Informational</a:t>
          </a:r>
        </a:p>
      </dsp:txBody>
      <dsp:txXfrm>
        <a:off x="1731306" y="588306"/>
        <a:ext cx="979889" cy="979889"/>
      </dsp:txXfrm>
    </dsp:sp>
    <dsp:sp modelId="{9DF735CA-7DA7-499E-B86E-D418BEE511E9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Emotional</a:t>
          </a:r>
        </a:p>
      </dsp:txBody>
      <dsp:txXfrm rot="-5400000">
        <a:off x="2775204" y="588306"/>
        <a:ext cx="979889" cy="979889"/>
      </dsp:txXfrm>
    </dsp:sp>
    <dsp:sp modelId="{A57CC47B-55BA-45BE-8B65-831EC20DDAEF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Instrumental</a:t>
          </a:r>
        </a:p>
      </dsp:txBody>
      <dsp:txXfrm rot="10800000">
        <a:off x="2775204" y="1632204"/>
        <a:ext cx="979889" cy="979889"/>
      </dsp:txXfrm>
    </dsp:sp>
    <dsp:sp modelId="{87B006AC-7909-48A4-98D5-F159EFFFD34E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Appraisal</a:t>
          </a:r>
        </a:p>
      </dsp:txBody>
      <dsp:txXfrm rot="5400000">
        <a:off x="1731306" y="1632204"/>
        <a:ext cx="979889" cy="979889"/>
      </dsp:txXfrm>
    </dsp:sp>
    <dsp:sp modelId="{8AD86C85-8849-4FBA-8E20-48CB8C9F7EC9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D9A4C5-1557-4307-B7FA-694A9F0CAA0E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Blackwood</dc:creator>
  <cp:keywords/>
  <dc:description/>
  <cp:lastModifiedBy>O'Neill, Brenda</cp:lastModifiedBy>
  <cp:revision>2</cp:revision>
  <dcterms:created xsi:type="dcterms:W3CDTF">2019-04-15T20:35:00Z</dcterms:created>
  <dcterms:modified xsi:type="dcterms:W3CDTF">2019-04-15T20:35:00Z</dcterms:modified>
</cp:coreProperties>
</file>